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</w:p>
        </w:tc>
        <w:tc>
          <w:tcPr>
            <w:tcW w:w="225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</w:p>
        </w:tc>
        <w:tc>
          <w:tcPr>
            <w:tcW w:w="225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</w:p>
        </w:tc>
        <w:tc>
          <w:tcPr>
            <w:tcW w:w="225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</w:p>
        </w:tc>
      </w:tr>
    </w:tbl>
    <w:p w:rsidR="001A1ED3" w:rsidRPr="00777090" w:rsidRDefault="001A1ED3" w:rsidP="00E17908">
      <w:pPr>
        <w:jc w:val="both"/>
        <w:rPr>
          <w:b/>
        </w:rPr>
      </w:pPr>
    </w:p>
    <w:p w:rsidR="00E17908" w:rsidRPr="00E17908" w:rsidRDefault="00E17908" w:rsidP="00E17908">
      <w:pPr>
        <w:spacing w:line="276" w:lineRule="auto"/>
        <w:rPr>
          <w:rFonts w:eastAsia="Times New Roman"/>
          <w:b/>
        </w:rPr>
      </w:pPr>
      <w:r w:rsidRPr="00E17908">
        <w:rPr>
          <w:rFonts w:eastAsia="Times New Roman"/>
          <w:b/>
        </w:rPr>
        <w:t>C.nr. 1177/16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/>
        </w:rPr>
        <w:t xml:space="preserve">GJYKATA THEMELORE NË PEJË – Departamenti i Përgjithshëm, </w:t>
      </w:r>
      <w:r w:rsidR="00FD16F4">
        <w:rPr>
          <w:rFonts w:eastAsia="Times New Roman"/>
        </w:rPr>
        <w:t>sipas gjyqtarit V. A</w:t>
      </w:r>
      <w:r w:rsidRPr="00E17908">
        <w:rPr>
          <w:rFonts w:eastAsia="Times New Roman"/>
        </w:rPr>
        <w:t>, në çështjen  juridiko - kont</w:t>
      </w:r>
      <w:r w:rsidR="00FD16F4">
        <w:rPr>
          <w:rFonts w:eastAsia="Times New Roman"/>
        </w:rPr>
        <w:t>estimore të paditëses K.S.”S. I. V</w:t>
      </w:r>
      <w:r w:rsidRPr="00E17908">
        <w:rPr>
          <w:rFonts w:eastAsia="Times New Roman"/>
        </w:rPr>
        <w:t xml:space="preserve">”, </w:t>
      </w:r>
      <w:r w:rsidR="00FD16F4">
        <w:rPr>
          <w:rFonts w:eastAsia="Times New Roman"/>
          <w:bCs/>
        </w:rPr>
        <w:t xml:space="preserve"> me seli në P, rr. “U. H”, nr......</w:t>
      </w:r>
      <w:r w:rsidRPr="00E17908">
        <w:rPr>
          <w:rFonts w:eastAsia="Times New Roman"/>
          <w:bCs/>
        </w:rPr>
        <w:t>,  të cilën e</w:t>
      </w:r>
      <w:r w:rsidR="00FD16F4">
        <w:rPr>
          <w:rFonts w:eastAsia="Times New Roman"/>
          <w:bCs/>
        </w:rPr>
        <w:t xml:space="preserve"> përfaqëson i autorizuari D. M, avokat në P</w:t>
      </w:r>
      <w:r w:rsidRPr="00E17908">
        <w:rPr>
          <w:rFonts w:eastAsia="Times New Roman"/>
          <w:bCs/>
        </w:rPr>
        <w:t>, me autorizim, kundër të p</w:t>
      </w:r>
      <w:r w:rsidR="00FD16F4">
        <w:rPr>
          <w:rFonts w:eastAsia="Times New Roman"/>
          <w:bCs/>
        </w:rPr>
        <w:t xml:space="preserve">aditurit: V. (N) Gj, </w:t>
      </w:r>
      <w:proofErr w:type="spellStart"/>
      <w:r w:rsidR="00FD16F4">
        <w:rPr>
          <w:rFonts w:eastAsia="Times New Roman"/>
          <w:bCs/>
        </w:rPr>
        <w:t>rr.”V</w:t>
      </w:r>
      <w:proofErr w:type="spellEnd"/>
      <w:r w:rsidR="00FD16F4">
        <w:rPr>
          <w:rFonts w:eastAsia="Times New Roman"/>
          <w:bCs/>
        </w:rPr>
        <w:t>. K”, nr.......</w:t>
      </w:r>
      <w:r w:rsidRPr="00E17908">
        <w:rPr>
          <w:rFonts w:eastAsia="Times New Roman"/>
          <w:bCs/>
        </w:rPr>
        <w:t>, Pejë, të</w:t>
      </w:r>
      <w:r w:rsidR="00FD16F4">
        <w:rPr>
          <w:rFonts w:eastAsia="Times New Roman"/>
          <w:bCs/>
        </w:rPr>
        <w:t xml:space="preserve"> cilin e përfaqëson avokat G. K.</w:t>
      </w:r>
      <w:r w:rsidRPr="00E17908">
        <w:rPr>
          <w:rFonts w:eastAsia="Times New Roman"/>
          <w:bCs/>
        </w:rPr>
        <w:t xml:space="preserve"> me autorizim, baza juridike: për </w:t>
      </w:r>
      <w:proofErr w:type="spellStart"/>
      <w:r w:rsidRPr="00E17908">
        <w:rPr>
          <w:rFonts w:eastAsia="Times New Roman"/>
          <w:bCs/>
        </w:rPr>
        <w:t>rimbursimin</w:t>
      </w:r>
      <w:proofErr w:type="spellEnd"/>
      <w:r w:rsidRPr="00E17908">
        <w:rPr>
          <w:rFonts w:eastAsia="Times New Roman"/>
          <w:bCs/>
        </w:rPr>
        <w:t xml:space="preserve"> e </w:t>
      </w:r>
      <w:r w:rsidR="00FD16F4" w:rsidRPr="00E17908">
        <w:rPr>
          <w:rFonts w:eastAsia="Times New Roman"/>
          <w:bCs/>
        </w:rPr>
        <w:t>mjeteve</w:t>
      </w:r>
      <w:r w:rsidRPr="00E17908">
        <w:rPr>
          <w:rFonts w:eastAsia="Times New Roman"/>
          <w:bCs/>
        </w:rPr>
        <w:t>, vlera e kontesti: 74.579,00 euro, në prezencën e të autorizuarit të paditëses dhe të autorizuarit të paditurit, në seancën publike të shqyrtimit kryesor të mbajtur me dt. 10.04.2019,  ndërsa merr dhe përpiloi me dt. 23.04.2019 këtë: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center"/>
        <w:rPr>
          <w:rFonts w:eastAsia="Times New Roman"/>
          <w:b/>
          <w:bCs/>
        </w:rPr>
      </w:pPr>
      <w:r w:rsidRPr="00E17908">
        <w:rPr>
          <w:rFonts w:eastAsia="Times New Roman"/>
          <w:b/>
          <w:bCs/>
        </w:rPr>
        <w:t>A K T G J Y K I M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/>
          <w:bCs/>
        </w:rPr>
        <w:t>I. APROVOHET NË TËRËSI SI E BAZUAR</w:t>
      </w:r>
      <w:r w:rsidRPr="00E17908">
        <w:rPr>
          <w:rFonts w:eastAsia="Times New Roman"/>
          <w:bCs/>
        </w:rPr>
        <w:t>, kërkesëpadia e paditëses:</w:t>
      </w:r>
      <w:r w:rsidR="00FD16F4">
        <w:rPr>
          <w:rFonts w:eastAsia="Times New Roman"/>
        </w:rPr>
        <w:t xml:space="preserve"> K.S.”S. I. V</w:t>
      </w:r>
      <w:r w:rsidRPr="00E17908">
        <w:rPr>
          <w:rFonts w:eastAsia="Times New Roman"/>
        </w:rPr>
        <w:t xml:space="preserve">”, </w:t>
      </w:r>
      <w:r w:rsidRPr="00E17908">
        <w:rPr>
          <w:rFonts w:eastAsia="Times New Roman"/>
          <w:bCs/>
        </w:rPr>
        <w:t xml:space="preserve"> m</w:t>
      </w:r>
      <w:r w:rsidR="00FD16F4">
        <w:rPr>
          <w:rFonts w:eastAsia="Times New Roman"/>
          <w:bCs/>
        </w:rPr>
        <w:t>e seli në Prishtinë, rr. “U. H”, nr...........</w:t>
      </w:r>
      <w:r w:rsidRPr="00E17908">
        <w:rPr>
          <w:rFonts w:eastAsia="Times New Roman"/>
          <w:bCs/>
        </w:rPr>
        <w:t xml:space="preserve">, </w:t>
      </w:r>
      <w:r w:rsidRPr="00E17908">
        <w:rPr>
          <w:rFonts w:eastAsia="Times New Roman"/>
          <w:b/>
          <w:bCs/>
        </w:rPr>
        <w:t>DETYROHET</w:t>
      </w:r>
      <w:r w:rsidR="00FD16F4">
        <w:rPr>
          <w:rFonts w:eastAsia="Times New Roman"/>
          <w:bCs/>
        </w:rPr>
        <w:t xml:space="preserve">  i padituri: V. (N) Gj, </w:t>
      </w:r>
      <w:proofErr w:type="spellStart"/>
      <w:r w:rsidR="00FD16F4">
        <w:rPr>
          <w:rFonts w:eastAsia="Times New Roman"/>
          <w:bCs/>
        </w:rPr>
        <w:t>rr.”V</w:t>
      </w:r>
      <w:proofErr w:type="spellEnd"/>
      <w:r w:rsidR="00FD16F4">
        <w:rPr>
          <w:rFonts w:eastAsia="Times New Roman"/>
          <w:bCs/>
        </w:rPr>
        <w:t>. K”, nr..........</w:t>
      </w:r>
      <w:r w:rsidRPr="00E17908">
        <w:rPr>
          <w:rFonts w:eastAsia="Times New Roman"/>
          <w:bCs/>
        </w:rPr>
        <w:t xml:space="preserve">, Pejë, që paditëses në emër të </w:t>
      </w:r>
      <w:proofErr w:type="spellStart"/>
      <w:r w:rsidRPr="00E17908">
        <w:rPr>
          <w:rFonts w:eastAsia="Times New Roman"/>
          <w:bCs/>
        </w:rPr>
        <w:t>rimbursimin</w:t>
      </w:r>
      <w:proofErr w:type="spellEnd"/>
      <w:r w:rsidRPr="00E17908">
        <w:rPr>
          <w:rFonts w:eastAsia="Times New Roman"/>
          <w:bCs/>
        </w:rPr>
        <w:t xml:space="preserve"> të dëmit,</w:t>
      </w:r>
      <w:r w:rsidR="00FD16F4">
        <w:rPr>
          <w:rFonts w:eastAsia="Times New Roman"/>
          <w:bCs/>
        </w:rPr>
        <w:t xml:space="preserve"> për aksidentin e dt............</w:t>
      </w:r>
      <w:r w:rsidRPr="00E17908">
        <w:rPr>
          <w:rFonts w:eastAsia="Times New Roman"/>
          <w:bCs/>
        </w:rPr>
        <w:t xml:space="preserve">, t'ia paguaj </w:t>
      </w:r>
      <w:r w:rsidR="00FD16F4">
        <w:rPr>
          <w:rFonts w:eastAsia="Times New Roman"/>
          <w:bCs/>
        </w:rPr>
        <w:t>shumën në lartësi prej ..............</w:t>
      </w:r>
      <w:r w:rsidRPr="00E17908">
        <w:rPr>
          <w:rFonts w:eastAsia="Times New Roman"/>
          <w:bCs/>
        </w:rPr>
        <w:t xml:space="preserve"> euro, me kamatë ligjore 8% duke filluar nga dt.23.04.2019, e deri në pagesën definitive.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/>
          <w:bCs/>
        </w:rPr>
        <w:t>II.</w:t>
      </w:r>
      <w:r w:rsidRPr="00E17908">
        <w:rPr>
          <w:rFonts w:eastAsia="Times New Roman"/>
          <w:bCs/>
        </w:rPr>
        <w:t xml:space="preserve"> </w:t>
      </w:r>
      <w:r w:rsidRPr="00E17908">
        <w:rPr>
          <w:rFonts w:eastAsia="Times New Roman"/>
          <w:b/>
          <w:bCs/>
        </w:rPr>
        <w:t>DETYROHET</w:t>
      </w:r>
      <w:r w:rsidRPr="00E17908">
        <w:rPr>
          <w:rFonts w:eastAsia="Times New Roman"/>
          <w:bCs/>
        </w:rPr>
        <w:t xml:space="preserve"> i padituri të </w:t>
      </w:r>
      <w:proofErr w:type="spellStart"/>
      <w:r w:rsidRPr="00E17908">
        <w:rPr>
          <w:rFonts w:eastAsia="Times New Roman"/>
          <w:bCs/>
        </w:rPr>
        <w:t>i'a</w:t>
      </w:r>
      <w:proofErr w:type="spellEnd"/>
      <w:r w:rsidRPr="00E17908">
        <w:rPr>
          <w:rFonts w:eastAsia="Times New Roman"/>
          <w:bCs/>
        </w:rPr>
        <w:t xml:space="preserve"> paguajë shpenzimet e procedurës pad</w:t>
      </w:r>
      <w:r w:rsidR="00FD16F4">
        <w:rPr>
          <w:rFonts w:eastAsia="Times New Roman"/>
          <w:bCs/>
        </w:rPr>
        <w:t>itëses në shumën prej ..............</w:t>
      </w:r>
      <w:r w:rsidRPr="00E17908">
        <w:rPr>
          <w:rFonts w:eastAsia="Times New Roman"/>
          <w:bCs/>
        </w:rPr>
        <w:t xml:space="preserve">, dhe </w:t>
      </w:r>
      <w:proofErr w:type="spellStart"/>
      <w:r w:rsidRPr="00E17908">
        <w:rPr>
          <w:rFonts w:eastAsia="Times New Roman"/>
          <w:bCs/>
        </w:rPr>
        <w:t>prestimin</w:t>
      </w:r>
      <w:proofErr w:type="spellEnd"/>
      <w:r w:rsidRPr="00E17908">
        <w:rPr>
          <w:rFonts w:eastAsia="Times New Roman"/>
          <w:bCs/>
        </w:rPr>
        <w:t xml:space="preserve"> nga pika I  e </w:t>
      </w:r>
      <w:proofErr w:type="spellStart"/>
      <w:r w:rsidRPr="00E17908">
        <w:rPr>
          <w:rFonts w:eastAsia="Times New Roman"/>
          <w:bCs/>
        </w:rPr>
        <w:t>dispozitivit</w:t>
      </w:r>
      <w:proofErr w:type="spellEnd"/>
      <w:r w:rsidRPr="00E17908">
        <w:rPr>
          <w:rFonts w:eastAsia="Times New Roman"/>
          <w:bCs/>
        </w:rPr>
        <w:t xml:space="preserve"> te këtij aktgjykimi, ti përmbush në afat prej 15 dite, nga dita e marrjes së këtij aktgjykimi, e nën kërcenim te përmbarimit me dhunë.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/>
          <w:bCs/>
        </w:rPr>
      </w:pPr>
    </w:p>
    <w:p w:rsidR="00E17908" w:rsidRPr="00E17908" w:rsidRDefault="00E17908" w:rsidP="00E17908">
      <w:pPr>
        <w:spacing w:line="276" w:lineRule="auto"/>
        <w:jc w:val="center"/>
        <w:rPr>
          <w:rFonts w:eastAsia="Times New Roman"/>
          <w:b/>
          <w:bCs/>
        </w:rPr>
      </w:pPr>
      <w:r w:rsidRPr="00E17908">
        <w:rPr>
          <w:rFonts w:eastAsia="Times New Roman"/>
          <w:b/>
          <w:bCs/>
        </w:rPr>
        <w:t>A r s y e t i m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 xml:space="preserve">Paditësja nëpërmes të autorizuarit të saj, me padi, gjatë shqyrtimit kryesor dhe në fjalën përfundimtare, ka mbetur në tërësi pranë padisë dhe kërkesës së saj, duke kërkuar </w:t>
      </w:r>
      <w:proofErr w:type="spellStart"/>
      <w:r w:rsidRPr="00E17908">
        <w:rPr>
          <w:rFonts w:eastAsia="Times New Roman"/>
          <w:bCs/>
        </w:rPr>
        <w:t>rimbursimin</w:t>
      </w:r>
      <w:proofErr w:type="spellEnd"/>
      <w:r w:rsidRPr="00E17908">
        <w:rPr>
          <w:rFonts w:eastAsia="Times New Roman"/>
          <w:bCs/>
        </w:rPr>
        <w:t xml:space="preserve"> e </w:t>
      </w:r>
      <w:proofErr w:type="spellStart"/>
      <w:r w:rsidRPr="00E17908">
        <w:rPr>
          <w:rFonts w:eastAsia="Times New Roman"/>
          <w:bCs/>
        </w:rPr>
        <w:t>mjetëve</w:t>
      </w:r>
      <w:proofErr w:type="spellEnd"/>
      <w:r w:rsidRPr="00E17908">
        <w:rPr>
          <w:rFonts w:eastAsia="Times New Roman"/>
          <w:bCs/>
        </w:rPr>
        <w:t xml:space="preserve"> nga i padituri, nga baza e auto përgjegjësisë</w:t>
      </w:r>
      <w:r w:rsidR="00FD16F4">
        <w:rPr>
          <w:rFonts w:eastAsia="Times New Roman"/>
          <w:bCs/>
        </w:rPr>
        <w:t xml:space="preserve"> për aksidentin e dt...........</w:t>
      </w:r>
      <w:r w:rsidRPr="00E17908">
        <w:rPr>
          <w:rFonts w:eastAsia="Times New Roman"/>
          <w:bCs/>
        </w:rPr>
        <w:t xml:space="preserve">, në arsyetim se me provat e administruara është vërtetuar në tërësi baza juridike dhe lartësia e kërkesë padisë së paditëses, duke kërkuar nga gjykata që kërkesë padia e paditëses të aprovohet në tërësi si e bazuar, shpenzimet e procedurës i ka kërkuar dhe atë për taksën gjyqësore shumën prej 370 </w:t>
      </w:r>
      <w:r w:rsidRPr="00E17908">
        <w:rPr>
          <w:rFonts w:eastAsia="Times New Roman"/>
          <w:bCs/>
        </w:rPr>
        <w:lastRenderedPageBreak/>
        <w:t>euro, për dy (2) seanca të mbajtura shumën prej 540 euro (2×270 euro), si dhe seancën e shtyrë me kërkesën e të paditurit, 50% pagesës për seancë, gjegjësisht shumën prej 135 euro, e në shumën e përgjithshme prej 1.045 euro.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>I padituri nëpërmes të autorizuarit të tij gjatë shqyrtimit gjyqësor si dhe në fjalën përfundimtare ka deklaruar se e konteston padinë dhe kërkesën e saj me arsyetim se i padituri nuk mund të përballon një vlerë monetare të kërkuar nga ana e paditëses, nga se i njëjti është i gjendjes së dobët ekonomike, është prind i një fëmije, dhe është i pa punë.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</w:rPr>
      </w:pPr>
      <w:r w:rsidRPr="00E17908">
        <w:rPr>
          <w:rFonts w:eastAsia="Times New Roman"/>
          <w:bCs/>
        </w:rPr>
        <w:t xml:space="preserve">Gjykata në këtë çështje juridike - kontestimore me qëllim të vërtetimit të plotë të gjendjes faktike, sipas propozimit të palëve ka zhvilluar procedurën dhe ka administruar provat: </w:t>
      </w:r>
      <w:r w:rsidRPr="00E17908">
        <w:rPr>
          <w:rFonts w:eastAsia="Times New Roman"/>
        </w:rPr>
        <w:t xml:space="preserve">raporti </w:t>
      </w:r>
      <w:r w:rsidR="00FD16F4">
        <w:rPr>
          <w:rFonts w:eastAsia="Times New Roman"/>
        </w:rPr>
        <w:t xml:space="preserve">i aksidentit me </w:t>
      </w:r>
      <w:proofErr w:type="spellStart"/>
      <w:r w:rsidR="00FD16F4">
        <w:rPr>
          <w:rFonts w:eastAsia="Times New Roman"/>
        </w:rPr>
        <w:t>nr.DR</w:t>
      </w:r>
      <w:proofErr w:type="spellEnd"/>
      <w:r w:rsidR="00FD16F4">
        <w:rPr>
          <w:rFonts w:eastAsia="Times New Roman"/>
        </w:rPr>
        <w:t>............., të dt...........</w:t>
      </w:r>
      <w:r w:rsidRPr="00E17908">
        <w:rPr>
          <w:rFonts w:eastAsia="Times New Roman"/>
        </w:rPr>
        <w:t>, procesverbali mbi vend sh</w:t>
      </w:r>
      <w:r w:rsidR="00FD16F4">
        <w:rPr>
          <w:rFonts w:eastAsia="Times New Roman"/>
        </w:rPr>
        <w:t>qimin e aksidentit DR-............, të dt..........</w:t>
      </w:r>
      <w:r w:rsidRPr="00E17908">
        <w:rPr>
          <w:rFonts w:eastAsia="Times New Roman"/>
        </w:rPr>
        <w:t>, skica dhe foto e vendit të ngjarjes, ekspert</w:t>
      </w:r>
      <w:r w:rsidR="00FD16F4">
        <w:rPr>
          <w:rFonts w:eastAsia="Times New Roman"/>
        </w:rPr>
        <w:t>iza e komunikacionit P-1............, të dt..........., aktgjykimi penal P.nr.........., të dt...........</w:t>
      </w:r>
      <w:r w:rsidRPr="00E17908">
        <w:rPr>
          <w:rFonts w:eastAsia="Times New Roman"/>
        </w:rPr>
        <w:t>, për të cilin aktgjykim përfaqësuesi i te paditurit deklaron se është i plotfuqishëm dhe është ekzekutuar dënimi, konfirmimi i sigur</w:t>
      </w:r>
      <w:r w:rsidR="00FD16F4">
        <w:rPr>
          <w:rFonts w:eastAsia="Times New Roman"/>
        </w:rPr>
        <w:t>imit të Policës me nr.........</w:t>
      </w:r>
      <w:r w:rsidRPr="00E17908">
        <w:rPr>
          <w:rFonts w:eastAsia="Times New Roman"/>
        </w:rPr>
        <w:t>, deklaratë për pranimin e vlerës së dëmshpërblimit të dëmit mate</w:t>
      </w:r>
      <w:r w:rsidR="00FD16F4">
        <w:rPr>
          <w:rFonts w:eastAsia="Times New Roman"/>
        </w:rPr>
        <w:t>rial, motorik me nr..........., TË DT. ...........- K. D</w:t>
      </w:r>
      <w:r w:rsidRPr="00E17908">
        <w:rPr>
          <w:rFonts w:eastAsia="Times New Roman"/>
        </w:rPr>
        <w:t>, urdhërpagesa e dëmit material motori</w:t>
      </w:r>
      <w:r w:rsidR="00FD16F4">
        <w:rPr>
          <w:rFonts w:eastAsia="Times New Roman"/>
        </w:rPr>
        <w:t>k TPL MATERIALE, nr.........., të dt..........</w:t>
      </w:r>
      <w:r w:rsidRPr="00E17908">
        <w:rPr>
          <w:rFonts w:eastAsia="Times New Roman"/>
        </w:rPr>
        <w:t xml:space="preserve">, aktmarrëveshja për pranimin e vlerës së dëmit material dhe jo material ( </w:t>
      </w:r>
      <w:r w:rsidR="00F93BD5">
        <w:rPr>
          <w:rFonts w:eastAsia="Times New Roman"/>
        </w:rPr>
        <w:t>lëndime trupore) nr. ........., të dt...........-B. D</w:t>
      </w:r>
      <w:r w:rsidRPr="00E17908">
        <w:rPr>
          <w:rFonts w:eastAsia="Times New Roman"/>
        </w:rPr>
        <w:t>, urdh</w:t>
      </w:r>
      <w:r w:rsidR="00F93BD5">
        <w:rPr>
          <w:rFonts w:eastAsia="Times New Roman"/>
        </w:rPr>
        <w:t>ër pagesa e dëmit TPL SH.</w:t>
      </w:r>
      <w:r w:rsidRPr="00E17908">
        <w:rPr>
          <w:rFonts w:eastAsia="Times New Roman"/>
        </w:rPr>
        <w:t>,</w:t>
      </w:r>
      <w:r w:rsidR="00F93BD5">
        <w:rPr>
          <w:rFonts w:eastAsia="Times New Roman"/>
        </w:rPr>
        <w:t xml:space="preserve"> me nr............, të dt.........</w:t>
      </w:r>
      <w:r w:rsidRPr="00E17908">
        <w:rPr>
          <w:rFonts w:eastAsia="Times New Roman"/>
        </w:rPr>
        <w:t>, aktmarrëveshja për pranimin e vlerës së dëmit material dhe jo materia</w:t>
      </w:r>
      <w:r w:rsidR="00F93BD5">
        <w:rPr>
          <w:rFonts w:eastAsia="Times New Roman"/>
        </w:rPr>
        <w:t>l ( fatalitet me nr., të dt.........-F. D</w:t>
      </w:r>
      <w:r w:rsidRPr="00E17908">
        <w:rPr>
          <w:rFonts w:eastAsia="Times New Roman"/>
        </w:rPr>
        <w:t>, urdhër pagesa e dëmit TPL</w:t>
      </w:r>
      <w:r w:rsidR="00F93BD5">
        <w:rPr>
          <w:rFonts w:eastAsia="Times New Roman"/>
        </w:rPr>
        <w:t xml:space="preserve"> SHENDETSORE, me nr............, të dt............</w:t>
      </w:r>
      <w:r w:rsidRPr="00E17908">
        <w:rPr>
          <w:rFonts w:eastAsia="Times New Roman"/>
        </w:rPr>
        <w:t>, aktmarrëveshja për pranimin e dëmit material dhe jo materia</w:t>
      </w:r>
      <w:r w:rsidR="00F93BD5">
        <w:rPr>
          <w:rFonts w:eastAsia="Times New Roman"/>
        </w:rPr>
        <w:t>l ( Fatalitet me nr............., të dt...........-F. T</w:t>
      </w:r>
      <w:r w:rsidRPr="00E17908">
        <w:rPr>
          <w:rFonts w:eastAsia="Times New Roman"/>
        </w:rPr>
        <w:t>, urdhër pagesa e dëmit TPL</w:t>
      </w:r>
      <w:r w:rsidR="00F93BD5">
        <w:rPr>
          <w:rFonts w:eastAsia="Times New Roman"/>
        </w:rPr>
        <w:t xml:space="preserve"> SHENDETESOR, me nr............., të dt............</w:t>
      </w:r>
      <w:r w:rsidRPr="00E17908">
        <w:rPr>
          <w:rFonts w:eastAsia="Times New Roman"/>
          <w:bCs/>
        </w:rPr>
        <w:t>, e po ashtu gjykata me rastin e vendosjes pati parasysh edhe deklarimet e te autorizuarve të palëve ndërgjyqësore, të bëra gjate shqyrtimit kryesor.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>Pasi që gjykata bëri vlerësimin e secilës provë veç e veç, dhe të gjitha së bashku e në lidhmëni njëra me tjetrën, e duke u mbështetur në dispozitat e nenit 8, të Ligjit për Procedurën Kontestimore, arriti në përfundim se në këtë çështje juridike - civile duhet vendosur si në dispozitiv, të këtij aktgjykimi, pasi që: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 xml:space="preserve">Nga raporti fillestar i aksidentit, procesverbali mbi vend </w:t>
      </w:r>
      <w:proofErr w:type="spellStart"/>
      <w:r w:rsidRPr="00E17908">
        <w:rPr>
          <w:rFonts w:eastAsia="Times New Roman"/>
          <w:bCs/>
        </w:rPr>
        <w:t>shiqimin</w:t>
      </w:r>
      <w:proofErr w:type="spellEnd"/>
      <w:r w:rsidRPr="00E17908">
        <w:rPr>
          <w:rFonts w:eastAsia="Times New Roman"/>
          <w:bCs/>
        </w:rPr>
        <w:t xml:space="preserve"> ( Raporti i zgjeruar) e aksidentit, skica e vendit të ngjarjes të gjitha me numër </w:t>
      </w:r>
      <w:r w:rsidR="00D8291B">
        <w:rPr>
          <w:rFonts w:eastAsia="Times New Roman"/>
        </w:rPr>
        <w:t>DR............, të dt.............</w:t>
      </w:r>
      <w:r w:rsidRPr="00E17908">
        <w:rPr>
          <w:rFonts w:eastAsia="Times New Roman"/>
        </w:rPr>
        <w:t xml:space="preserve"> dhe fotot e vendit të ngjarjes</w:t>
      </w:r>
      <w:r w:rsidRPr="00E17908">
        <w:rPr>
          <w:rFonts w:eastAsia="Times New Roman"/>
          <w:bCs/>
        </w:rPr>
        <w:t xml:space="preserve">, gjykata ka </w:t>
      </w:r>
      <w:r w:rsidR="00D8291B">
        <w:rPr>
          <w:rFonts w:eastAsia="Times New Roman"/>
          <w:bCs/>
        </w:rPr>
        <w:t>konstatuar se: me dt..........., rreth orës ........</w:t>
      </w:r>
      <w:r w:rsidRPr="00E17908">
        <w:rPr>
          <w:rFonts w:eastAsia="Times New Roman"/>
          <w:bCs/>
        </w:rPr>
        <w:t xml:space="preserve"> h, tek terminali doganor, rruga Pejë-</w:t>
      </w:r>
      <w:proofErr w:type="spellStart"/>
      <w:r w:rsidRPr="00E17908">
        <w:rPr>
          <w:rFonts w:eastAsia="Times New Roman"/>
          <w:bCs/>
        </w:rPr>
        <w:t>Qyshk</w:t>
      </w:r>
      <w:proofErr w:type="spellEnd"/>
      <w:r w:rsidRPr="00E17908">
        <w:rPr>
          <w:rFonts w:eastAsia="Times New Roman"/>
          <w:bCs/>
        </w:rPr>
        <w:t>, ka ndodhur aksident trafiku, me lëndime të rënda trupore, me dëme të konsiderueshëm materiale si dhe me vdekjen m</w:t>
      </w:r>
      <w:r w:rsidR="00D8291B">
        <w:rPr>
          <w:rFonts w:eastAsia="Times New Roman"/>
          <w:bCs/>
        </w:rPr>
        <w:t>e fatalitet të pasagjerëve V. D, dhe A. T</w:t>
      </w:r>
      <w:r w:rsidRPr="00E17908">
        <w:rPr>
          <w:rFonts w:eastAsia="Times New Roman"/>
          <w:bCs/>
        </w:rPr>
        <w:t>, ku pjesëmarrës</w:t>
      </w:r>
      <w:r w:rsidR="00D8291B">
        <w:rPr>
          <w:rFonts w:eastAsia="Times New Roman"/>
          <w:bCs/>
        </w:rPr>
        <w:t xml:space="preserve"> në këtë aksident ishte V. (N) Gj nga P</w:t>
      </w:r>
      <w:r w:rsidRPr="00E17908">
        <w:rPr>
          <w:rFonts w:eastAsia="Times New Roman"/>
          <w:bCs/>
        </w:rPr>
        <w:t>, i cili</w:t>
      </w:r>
      <w:r w:rsidR="00D8291B">
        <w:rPr>
          <w:rFonts w:eastAsia="Times New Roman"/>
          <w:bCs/>
        </w:rPr>
        <w:t xml:space="preserve"> ngiste veturën e markës </w:t>
      </w:r>
      <w:proofErr w:type="spellStart"/>
      <w:r w:rsidR="00D8291B">
        <w:rPr>
          <w:rFonts w:eastAsia="Times New Roman"/>
          <w:bCs/>
        </w:rPr>
        <w:t>Audi</w:t>
      </w:r>
      <w:proofErr w:type="spellEnd"/>
      <w:r w:rsidR="00D8291B">
        <w:rPr>
          <w:rFonts w:eastAsia="Times New Roman"/>
          <w:bCs/>
        </w:rPr>
        <w:t xml:space="preserve"> B..... A.......</w:t>
      </w:r>
      <w:r w:rsidRPr="00E17908">
        <w:rPr>
          <w:rFonts w:eastAsia="Times New Roman"/>
          <w:bCs/>
        </w:rPr>
        <w:t>, me t</w:t>
      </w:r>
      <w:r w:rsidR="00D8291B">
        <w:rPr>
          <w:rFonts w:eastAsia="Times New Roman"/>
          <w:bCs/>
        </w:rPr>
        <w:t>argë ..........</w:t>
      </w:r>
      <w:r w:rsidRPr="00E17908">
        <w:rPr>
          <w:rFonts w:eastAsia="Times New Roman"/>
          <w:bCs/>
        </w:rPr>
        <w:t>-CN, i cili e drejtonte automjetin nën ndikim e alkooli</w:t>
      </w:r>
      <w:r w:rsidR="00D8291B">
        <w:rPr>
          <w:rFonts w:eastAsia="Times New Roman"/>
          <w:bCs/>
        </w:rPr>
        <w:t>t, automjeti ishe pronë e L. (H) G</w:t>
      </w:r>
      <w:r w:rsidRPr="00E17908">
        <w:rPr>
          <w:rFonts w:eastAsia="Times New Roman"/>
          <w:bCs/>
        </w:rPr>
        <w:t>, duke mos e përshtatur shpejtësinë e lëvizjes së automjetit dhe duke mos i kushtuar vëmendjen e d</w:t>
      </w:r>
      <w:r w:rsidR="00D8291B">
        <w:rPr>
          <w:rFonts w:eastAsia="Times New Roman"/>
          <w:bCs/>
        </w:rPr>
        <w:t>uhur automjetit të tipit V. G.</w:t>
      </w:r>
      <w:r w:rsidRPr="00E17908">
        <w:rPr>
          <w:rFonts w:eastAsia="Times New Roman"/>
          <w:bCs/>
        </w:rPr>
        <w:t xml:space="preserve"> 1.9, me targë</w:t>
      </w:r>
      <w:r w:rsidR="00D8291B">
        <w:rPr>
          <w:rFonts w:eastAsia="Times New Roman"/>
          <w:bCs/>
        </w:rPr>
        <w:t xml:space="preserve"> ......... , të cilin e drejtonte K. D, personi V. (N) Gj,</w:t>
      </w:r>
      <w:r w:rsidRPr="00E17908">
        <w:rPr>
          <w:rFonts w:eastAsia="Times New Roman"/>
          <w:bCs/>
        </w:rPr>
        <w:t xml:space="preserve"> me pjesën e parë ballore të automjetit që ishte duke e vozitur, e ka goditur në pjesën e pasme automjetin i cili ishte para tij (të tipit VW GOLF 1.9) dhe të njëjtin e ka hedhur jashtë rrugë, me </w:t>
      </w:r>
      <w:proofErr w:type="spellStart"/>
      <w:r w:rsidRPr="00E17908">
        <w:rPr>
          <w:rFonts w:eastAsia="Times New Roman"/>
          <w:bCs/>
        </w:rPr>
        <w:t>ç'rast</w:t>
      </w:r>
      <w:proofErr w:type="spellEnd"/>
      <w:r w:rsidRPr="00E17908">
        <w:rPr>
          <w:rFonts w:eastAsia="Times New Roman"/>
          <w:bCs/>
        </w:rPr>
        <w:t xml:space="preserve"> i ka shkaktuar dëme të konsiderueshëm material automjetit në </w:t>
      </w:r>
      <w:r w:rsidRPr="00E17908">
        <w:rPr>
          <w:rFonts w:eastAsia="Times New Roman"/>
          <w:bCs/>
        </w:rPr>
        <w:lastRenderedPageBreak/>
        <w:t>fjalë, lëndime të rënda trupore vo</w:t>
      </w:r>
      <w:r w:rsidR="00D8291B">
        <w:rPr>
          <w:rFonts w:eastAsia="Times New Roman"/>
          <w:bCs/>
        </w:rPr>
        <w:t>zitësit të këtij automjeti K. D</w:t>
      </w:r>
      <w:r w:rsidRPr="00E17908">
        <w:rPr>
          <w:rFonts w:eastAsia="Times New Roman"/>
          <w:bCs/>
        </w:rPr>
        <w:t>, si dhe vdekj</w:t>
      </w:r>
      <w:r w:rsidR="00D8291B">
        <w:rPr>
          <w:rFonts w:eastAsia="Times New Roman"/>
          <w:bCs/>
        </w:rPr>
        <w:t>en (fatalitet) pasagjerëve V. D. dhe A. T</w:t>
      </w:r>
      <w:r w:rsidRPr="00E17908">
        <w:rPr>
          <w:rFonts w:eastAsia="Times New Roman"/>
          <w:bCs/>
        </w:rPr>
        <w:t xml:space="preserve">, të cilën në momentin e aksidentit ishin të pranishëm në këtë automjet. 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>Me ekspertizën  e komunik</w:t>
      </w:r>
      <w:r w:rsidR="00D8291B">
        <w:rPr>
          <w:rFonts w:eastAsia="Times New Roman"/>
          <w:bCs/>
        </w:rPr>
        <w:t>acionit rrugor të dt..........</w:t>
      </w:r>
      <w:r w:rsidRPr="00E17908">
        <w:rPr>
          <w:rFonts w:eastAsia="Times New Roman"/>
          <w:bCs/>
        </w:rPr>
        <w:t>, gjykata ka konstatuar se deri</w:t>
      </w:r>
      <w:r w:rsidR="007A0C74">
        <w:rPr>
          <w:rFonts w:eastAsia="Times New Roman"/>
          <w:bCs/>
        </w:rPr>
        <w:t xml:space="preserve"> të aksidenti i datës ..........</w:t>
      </w:r>
      <w:r w:rsidRPr="00E17908">
        <w:rPr>
          <w:rFonts w:eastAsia="Times New Roman"/>
          <w:bCs/>
        </w:rPr>
        <w:t xml:space="preserve">, ka ardhur për shkak se ngasësi i </w:t>
      </w:r>
      <w:r w:rsidR="00A4387A">
        <w:rPr>
          <w:rFonts w:eastAsia="Times New Roman"/>
          <w:bCs/>
        </w:rPr>
        <w:t>automjetit A, i markës,, A</w:t>
      </w:r>
      <w:bookmarkStart w:id="0" w:name="_GoBack"/>
      <w:bookmarkEnd w:id="0"/>
      <w:r w:rsidRPr="00E17908">
        <w:rPr>
          <w:rFonts w:eastAsia="Times New Roman"/>
          <w:bCs/>
        </w:rPr>
        <w:t>” me ngjyrë të bardhë, i cili gjatë ngasjes së automjetit nën ndikimin e alkoolit nuk e ka përshtatur shpejtësinë e lëvizjes, dhe nuk ka mbajtur distancën e sigurisë gjatë lëvizjes, si dhe ka hyrë në tejkalim më mënyre jo të sigurte në vendin ku është e ndaluar të kryhet tejkalimi, dhe si pasojë e këtij veprimi të gabuar të ngasësit të automjetit A, vije deri të aksidenti i komunikacionit rrugorë.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>Nga konfirmimi i siguri</w:t>
      </w:r>
      <w:r w:rsidR="007A0C74">
        <w:rPr>
          <w:rFonts w:eastAsia="Times New Roman"/>
          <w:bCs/>
        </w:rPr>
        <w:t>mit i lëshuar me datë .............</w:t>
      </w:r>
      <w:r w:rsidRPr="00E17908">
        <w:rPr>
          <w:rFonts w:eastAsia="Times New Roman"/>
          <w:bCs/>
        </w:rPr>
        <w:t>, gjykata k</w:t>
      </w:r>
      <w:r w:rsidR="007A0C74">
        <w:rPr>
          <w:rFonts w:eastAsia="Times New Roman"/>
          <w:bCs/>
        </w:rPr>
        <w:t>onstatuar së i padituri V. (N) Gj</w:t>
      </w:r>
      <w:r w:rsidRPr="00E17908">
        <w:rPr>
          <w:rFonts w:eastAsia="Times New Roman"/>
          <w:bCs/>
        </w:rPr>
        <w:t>, ditën kritike dt</w:t>
      </w:r>
      <w:r w:rsidR="007A0C74">
        <w:rPr>
          <w:rFonts w:eastAsia="Times New Roman"/>
          <w:bCs/>
        </w:rPr>
        <w:t>. ..........</w:t>
      </w:r>
      <w:r w:rsidRPr="00E17908">
        <w:rPr>
          <w:rFonts w:eastAsia="Times New Roman"/>
          <w:bCs/>
        </w:rPr>
        <w:t>, ka drej</w:t>
      </w:r>
      <w:r w:rsidR="007A0C74">
        <w:rPr>
          <w:rFonts w:eastAsia="Times New Roman"/>
          <w:bCs/>
        </w:rPr>
        <w:t xml:space="preserve">tuar veturën e markës A, me targë </w:t>
      </w:r>
      <w:r w:rsidRPr="00E17908">
        <w:rPr>
          <w:rFonts w:eastAsia="Times New Roman"/>
          <w:bCs/>
        </w:rPr>
        <w:t>CN, pronë e L</w:t>
      </w:r>
      <w:r w:rsidR="00A4387A">
        <w:rPr>
          <w:rFonts w:eastAsia="Times New Roman"/>
          <w:bCs/>
        </w:rPr>
        <w:t>.G</w:t>
      </w:r>
      <w:r w:rsidRPr="00E17908">
        <w:rPr>
          <w:rFonts w:eastAsia="Times New Roman"/>
          <w:bCs/>
        </w:rPr>
        <w:t xml:space="preserve"> e siguruar në Kompaninë e Sigurimeve “</w:t>
      </w:r>
      <w:proofErr w:type="spellStart"/>
      <w:r w:rsidRPr="00E17908">
        <w:rPr>
          <w:rFonts w:eastAsia="Times New Roman"/>
          <w:bCs/>
        </w:rPr>
        <w:t>S</w:t>
      </w:r>
      <w:r w:rsidR="007A0C74">
        <w:rPr>
          <w:rFonts w:eastAsia="Times New Roman"/>
          <w:bCs/>
        </w:rPr>
        <w:t>igma</w:t>
      </w:r>
      <w:proofErr w:type="spellEnd"/>
      <w:r w:rsidR="007A0C74">
        <w:rPr>
          <w:rFonts w:eastAsia="Times New Roman"/>
          <w:bCs/>
        </w:rPr>
        <w:t>”, me numër police</w:t>
      </w:r>
      <w:r w:rsidRPr="00E17908">
        <w:rPr>
          <w:rFonts w:eastAsia="Times New Roman"/>
          <w:bCs/>
        </w:rPr>
        <w:t>, e cila ki</w:t>
      </w:r>
      <w:r w:rsidR="007A0C74">
        <w:rPr>
          <w:rFonts w:eastAsia="Times New Roman"/>
          <w:bCs/>
        </w:rPr>
        <w:t>shte sigurim nga data ........ deri me datën .......</w:t>
      </w:r>
      <w:r w:rsidRPr="00E17908">
        <w:rPr>
          <w:rFonts w:eastAsia="Times New Roman"/>
          <w:bCs/>
        </w:rPr>
        <w:t xml:space="preserve">.  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 xml:space="preserve">Me </w:t>
      </w:r>
      <w:r w:rsidR="007A0C74">
        <w:rPr>
          <w:rFonts w:eastAsia="Times New Roman"/>
          <w:bCs/>
        </w:rPr>
        <w:t xml:space="preserve">aktgjykimin penal P.nr., të dt. ........ </w:t>
      </w:r>
      <w:r w:rsidRPr="00E17908">
        <w:rPr>
          <w:rFonts w:eastAsia="Times New Roman"/>
          <w:bCs/>
        </w:rPr>
        <w:t xml:space="preserve"> gjykata ka k</w:t>
      </w:r>
      <w:r w:rsidR="007A0C74">
        <w:rPr>
          <w:rFonts w:eastAsia="Times New Roman"/>
          <w:bCs/>
        </w:rPr>
        <w:t>onstatuar se i padituri V () Gj</w:t>
      </w:r>
      <w:r w:rsidRPr="00E17908">
        <w:rPr>
          <w:rFonts w:eastAsia="Times New Roman"/>
          <w:bCs/>
        </w:rPr>
        <w:t xml:space="preserve"> është shpallur fajtor, lidhur me aksidentin e  komunika</w:t>
      </w:r>
      <w:r w:rsidR="007A0C74">
        <w:rPr>
          <w:rFonts w:eastAsia="Times New Roman"/>
          <w:bCs/>
        </w:rPr>
        <w:t xml:space="preserve">cionit rrugorë të </w:t>
      </w:r>
      <w:proofErr w:type="spellStart"/>
      <w:r w:rsidR="007A0C74">
        <w:rPr>
          <w:rFonts w:eastAsia="Times New Roman"/>
          <w:bCs/>
        </w:rPr>
        <w:t>dt</w:t>
      </w:r>
      <w:proofErr w:type="spellEnd"/>
      <w:r w:rsidR="007A0C74">
        <w:rPr>
          <w:rFonts w:eastAsia="Times New Roman"/>
          <w:bCs/>
        </w:rPr>
        <w:t xml:space="preserve"> ......</w:t>
      </w:r>
      <w:r w:rsidRPr="00E17908">
        <w:rPr>
          <w:rFonts w:eastAsia="Times New Roman"/>
          <w:bCs/>
        </w:rPr>
        <w:t xml:space="preserve"> dhe në bazë të deklarimit të përfaqësuesit të palës së paditur në seancën gjyqësore të dt.</w:t>
      </w:r>
      <w:r w:rsidR="007A0C74">
        <w:rPr>
          <w:rFonts w:eastAsia="Times New Roman"/>
          <w:bCs/>
        </w:rPr>
        <w:t>........</w:t>
      </w:r>
      <w:r w:rsidRPr="00E17908">
        <w:rPr>
          <w:rFonts w:eastAsia="Times New Roman"/>
          <w:bCs/>
        </w:rPr>
        <w:t xml:space="preserve"> i njëjti aktgjykim është bëre i plotfuqishëm dhe është ekzekutuar dënimi me burgim.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 xml:space="preserve">Nga provat e administruara gjykata konstaton se këtu paditësja </w:t>
      </w:r>
      <w:r w:rsidR="00A4387A">
        <w:rPr>
          <w:rFonts w:eastAsia="Times New Roman"/>
        </w:rPr>
        <w:t>K.S.”S I V</w:t>
      </w:r>
      <w:r w:rsidRPr="00E17908">
        <w:rPr>
          <w:rFonts w:eastAsia="Times New Roman"/>
        </w:rPr>
        <w:t xml:space="preserve">”, </w:t>
      </w:r>
      <w:r w:rsidRPr="00E17908">
        <w:rPr>
          <w:rFonts w:eastAsia="Times New Roman"/>
          <w:bCs/>
        </w:rPr>
        <w:t>me seli Prishtinë, është detyr</w:t>
      </w:r>
      <w:r w:rsidR="007A0C74">
        <w:rPr>
          <w:rFonts w:eastAsia="Times New Roman"/>
          <w:bCs/>
        </w:rPr>
        <w:t>uar që të dëmtuarit ..........</w:t>
      </w:r>
      <w:r w:rsidRPr="00E17908">
        <w:rPr>
          <w:rFonts w:eastAsia="Times New Roman"/>
          <w:bCs/>
        </w:rPr>
        <w:t xml:space="preserve"> si pasojë të dëmit materia</w:t>
      </w:r>
      <w:r w:rsidR="007A0C74">
        <w:rPr>
          <w:rFonts w:eastAsia="Times New Roman"/>
          <w:bCs/>
        </w:rPr>
        <w:t xml:space="preserve">l motorik për veturën VW  E me targa </w:t>
      </w:r>
      <w:r w:rsidRPr="00E17908">
        <w:rPr>
          <w:rFonts w:eastAsia="Times New Roman"/>
          <w:bCs/>
        </w:rPr>
        <w:t>AF, të pësuar</w:t>
      </w:r>
      <w:r w:rsidR="007A0C74">
        <w:rPr>
          <w:rFonts w:eastAsia="Times New Roman"/>
          <w:bCs/>
        </w:rPr>
        <w:t xml:space="preserve"> në aksidentin e dt. .........</w:t>
      </w:r>
      <w:r w:rsidRPr="00E17908">
        <w:rPr>
          <w:rFonts w:eastAsia="Times New Roman"/>
          <w:bCs/>
        </w:rPr>
        <w:t xml:space="preserve"> aksident ky i shkaktuar me lëshimet e kë</w:t>
      </w:r>
      <w:r w:rsidR="007A0C74">
        <w:rPr>
          <w:rFonts w:eastAsia="Times New Roman"/>
          <w:bCs/>
        </w:rPr>
        <w:t>tu të paditurit V Gj</w:t>
      </w:r>
      <w:r w:rsidRPr="00E17908">
        <w:rPr>
          <w:rFonts w:eastAsia="Times New Roman"/>
          <w:bCs/>
        </w:rPr>
        <w:t xml:space="preserve">, në emër të kompensimit të dëmit material  motorik,  të </w:t>
      </w:r>
      <w:proofErr w:type="spellStart"/>
      <w:r w:rsidRPr="00E17908">
        <w:rPr>
          <w:rFonts w:eastAsia="Times New Roman"/>
          <w:bCs/>
        </w:rPr>
        <w:t>i'a</w:t>
      </w:r>
      <w:proofErr w:type="spellEnd"/>
      <w:r w:rsidRPr="00E17908">
        <w:rPr>
          <w:rFonts w:eastAsia="Times New Roman"/>
          <w:bCs/>
        </w:rPr>
        <w:t xml:space="preserve"> pagua</w:t>
      </w:r>
      <w:r w:rsidR="00A4387A">
        <w:rPr>
          <w:rFonts w:eastAsia="Times New Roman"/>
          <w:bCs/>
        </w:rPr>
        <w:t>j shumën e tërësishme prej ........</w:t>
      </w:r>
      <w:r w:rsidRPr="00E17908">
        <w:rPr>
          <w:rFonts w:eastAsia="Times New Roman"/>
          <w:bCs/>
        </w:rPr>
        <w:t xml:space="preserve"> euro, që vërtetohet në bazë të deklaratës për pranimin e vlerës për dëmshpërblimin të dëmit material, motorik</w:t>
      </w:r>
      <w:r w:rsidR="007A0C74">
        <w:rPr>
          <w:rFonts w:eastAsia="Times New Roman"/>
          <w:bCs/>
        </w:rPr>
        <w:t>, të dt. ....... - B D</w:t>
      </w:r>
      <w:r w:rsidRPr="00E17908">
        <w:rPr>
          <w:rFonts w:eastAsia="Times New Roman"/>
          <w:bCs/>
        </w:rPr>
        <w:t>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 xml:space="preserve">Nga dokumenti urdhër transferim </w:t>
      </w:r>
      <w:r w:rsidR="007A0C74">
        <w:rPr>
          <w:rFonts w:eastAsia="Times New Roman"/>
          <w:bCs/>
        </w:rPr>
        <w:t>i dt. ........ me nr. .........</w:t>
      </w:r>
      <w:r w:rsidRPr="00E17908">
        <w:rPr>
          <w:rFonts w:eastAsia="Times New Roman"/>
          <w:bCs/>
        </w:rPr>
        <w:t xml:space="preserve"> gjykata konst</w:t>
      </w:r>
      <w:r w:rsidR="00A4387A">
        <w:rPr>
          <w:rFonts w:eastAsia="Times New Roman"/>
          <w:bCs/>
        </w:rPr>
        <w:t>aton se të dëmtuarit B. D</w:t>
      </w:r>
      <w:r w:rsidRPr="00E17908">
        <w:rPr>
          <w:rFonts w:eastAsia="Times New Roman"/>
          <w:bCs/>
        </w:rPr>
        <w:t>, në xhirollogarinë e të autorizuarit të tij, ju është paguar në tërësi dëmi material i shkaktua</w:t>
      </w:r>
      <w:r w:rsidR="007A0C74">
        <w:rPr>
          <w:rFonts w:eastAsia="Times New Roman"/>
          <w:bCs/>
        </w:rPr>
        <w:t>r në mjetin motorik VW</w:t>
      </w:r>
      <w:r w:rsidRPr="00E17908">
        <w:rPr>
          <w:rFonts w:eastAsia="Times New Roman"/>
          <w:bCs/>
        </w:rPr>
        <w:t>, i shkaktuar n</w:t>
      </w:r>
      <w:r w:rsidR="007A0C74">
        <w:rPr>
          <w:rFonts w:eastAsia="Times New Roman"/>
          <w:bCs/>
        </w:rPr>
        <w:t>ë aksidentin e datës .........</w:t>
      </w:r>
      <w:r w:rsidR="00EA4FE2">
        <w:rPr>
          <w:rFonts w:eastAsia="Times New Roman"/>
          <w:bCs/>
        </w:rPr>
        <w:t xml:space="preserve"> në shumën totale prej </w:t>
      </w:r>
      <w:r w:rsidRPr="00E17908">
        <w:rPr>
          <w:rFonts w:eastAsia="Times New Roman"/>
          <w:bCs/>
        </w:rPr>
        <w:t xml:space="preserve"> euro.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 xml:space="preserve">Nga provat e administruara gjykata konstaton se këtu paditësja </w:t>
      </w:r>
      <w:r w:rsidR="00EA4FE2">
        <w:rPr>
          <w:rFonts w:eastAsia="Times New Roman"/>
        </w:rPr>
        <w:t>K.S.”S I</w:t>
      </w:r>
      <w:r w:rsidRPr="00E17908">
        <w:rPr>
          <w:rFonts w:eastAsia="Times New Roman"/>
        </w:rPr>
        <w:t xml:space="preserve"> VIG”, </w:t>
      </w:r>
      <w:r w:rsidRPr="00E17908">
        <w:rPr>
          <w:rFonts w:eastAsia="Times New Roman"/>
          <w:bCs/>
        </w:rPr>
        <w:t xml:space="preserve">me seli Prishtinë, pasi që ka bëre </w:t>
      </w:r>
      <w:r w:rsidRPr="00E17908">
        <w:rPr>
          <w:rFonts w:eastAsia="Times New Roman"/>
        </w:rPr>
        <w:t>aktmarrëveshja për pranimin e vlerës së dëmit material dhe jo material ( lëndime trupore) n</w:t>
      </w:r>
      <w:r w:rsidR="00EA4FE2">
        <w:rPr>
          <w:rFonts w:eastAsia="Times New Roman"/>
        </w:rPr>
        <w:t>r. ......... të dt. .........</w:t>
      </w:r>
      <w:r w:rsidRPr="00E17908">
        <w:rPr>
          <w:rFonts w:eastAsia="Times New Roman"/>
        </w:rPr>
        <w:t xml:space="preserve"> </w:t>
      </w:r>
      <w:r w:rsidRPr="00E17908">
        <w:rPr>
          <w:rFonts w:eastAsia="Times New Roman"/>
          <w:bCs/>
        </w:rPr>
        <w:t>është dety</w:t>
      </w:r>
      <w:r w:rsidR="00EA4FE2">
        <w:rPr>
          <w:rFonts w:eastAsia="Times New Roman"/>
          <w:bCs/>
        </w:rPr>
        <w:t>ruar që të dëmtuarit K D</w:t>
      </w:r>
      <w:r w:rsidRPr="00E17908">
        <w:rPr>
          <w:rFonts w:eastAsia="Times New Roman"/>
          <w:bCs/>
        </w:rPr>
        <w:t xml:space="preserve">, si pasojë të </w:t>
      </w:r>
      <w:r w:rsidRPr="00E17908">
        <w:rPr>
          <w:rFonts w:eastAsia="Times New Roman"/>
        </w:rPr>
        <w:t>dëmit material dhe jo material ( lëndime trupore)</w:t>
      </w:r>
      <w:r w:rsidRPr="00E17908">
        <w:rPr>
          <w:rFonts w:eastAsia="Times New Roman"/>
          <w:bCs/>
        </w:rPr>
        <w:t>, të pësua</w:t>
      </w:r>
      <w:r w:rsidR="00EA4FE2">
        <w:rPr>
          <w:rFonts w:eastAsia="Times New Roman"/>
          <w:bCs/>
        </w:rPr>
        <w:t>r në aksidentin e dt.</w:t>
      </w:r>
      <w:r w:rsidRPr="00E17908">
        <w:rPr>
          <w:rFonts w:eastAsia="Times New Roman"/>
          <w:bCs/>
        </w:rPr>
        <w:t xml:space="preserve"> aksident ky i shkaktuar me lëshimet e kë</w:t>
      </w:r>
      <w:r w:rsidR="00EA4FE2">
        <w:rPr>
          <w:rFonts w:eastAsia="Times New Roman"/>
          <w:bCs/>
        </w:rPr>
        <w:t>tu të paditurit V Gj</w:t>
      </w:r>
      <w:r w:rsidRPr="00E17908">
        <w:rPr>
          <w:rFonts w:eastAsia="Times New Roman"/>
          <w:bCs/>
        </w:rPr>
        <w:t xml:space="preserve"> të </w:t>
      </w:r>
      <w:proofErr w:type="spellStart"/>
      <w:r w:rsidRPr="00E17908">
        <w:rPr>
          <w:rFonts w:eastAsia="Times New Roman"/>
          <w:bCs/>
        </w:rPr>
        <w:t>i'a</w:t>
      </w:r>
      <w:proofErr w:type="spellEnd"/>
      <w:r w:rsidRPr="00E17908">
        <w:rPr>
          <w:rFonts w:eastAsia="Times New Roman"/>
          <w:bCs/>
        </w:rPr>
        <w:t xml:space="preserve"> paguaj shumën e tërësishme prej 4.800 euro, që vërtetohet në bazë të</w:t>
      </w:r>
      <w:r w:rsidRPr="00E17908">
        <w:rPr>
          <w:rFonts w:eastAsia="Times New Roman"/>
        </w:rPr>
        <w:t xml:space="preserve"> aktmarrëveshjes për pranimin e vlerës së dëmit material dhe jo material ( l</w:t>
      </w:r>
      <w:r w:rsidR="00EA4FE2">
        <w:rPr>
          <w:rFonts w:eastAsia="Times New Roman"/>
        </w:rPr>
        <w:t>ëndime trupore) nr. ......... të dt. .........</w:t>
      </w:r>
      <w:r w:rsidRPr="00E17908">
        <w:rPr>
          <w:rFonts w:eastAsia="Times New Roman"/>
        </w:rPr>
        <w:t xml:space="preserve">  </w:t>
      </w:r>
      <w:r w:rsidR="00EA4FE2">
        <w:rPr>
          <w:rFonts w:eastAsia="Times New Roman"/>
          <w:bCs/>
        </w:rPr>
        <w:t>- K D</w:t>
      </w:r>
      <w:r w:rsidRPr="00E17908">
        <w:rPr>
          <w:rFonts w:eastAsia="Times New Roman"/>
          <w:bCs/>
        </w:rPr>
        <w:t>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>Nga dokumenti urdhër trans</w:t>
      </w:r>
      <w:r w:rsidR="00EA4FE2">
        <w:rPr>
          <w:rFonts w:eastAsia="Times New Roman"/>
          <w:bCs/>
        </w:rPr>
        <w:t xml:space="preserve">ferim i dt.........  me nr. ........ </w:t>
      </w:r>
      <w:r w:rsidRPr="00E17908">
        <w:rPr>
          <w:rFonts w:eastAsia="Times New Roman"/>
          <w:bCs/>
        </w:rPr>
        <w:t>, gjykata konstaton se të dëmtuarit Korab Dukaj, në xhirollogarinë e tij, ju është paguar në tërësi dëmi i shkaktuar sipas këtij akside</w:t>
      </w:r>
      <w:r w:rsidR="00EA4FE2">
        <w:rPr>
          <w:rFonts w:eastAsia="Times New Roman"/>
          <w:bCs/>
        </w:rPr>
        <w:t>nti, në shumën totale prej ..........</w:t>
      </w:r>
      <w:r w:rsidRPr="00E17908">
        <w:rPr>
          <w:rFonts w:eastAsia="Times New Roman"/>
          <w:bCs/>
        </w:rPr>
        <w:t xml:space="preserve"> euro.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lastRenderedPageBreak/>
        <w:t xml:space="preserve">Nga provat e administruara gjykata konstaton se këtu paditësja </w:t>
      </w:r>
      <w:r w:rsidR="00EA4FE2">
        <w:rPr>
          <w:rFonts w:eastAsia="Times New Roman"/>
        </w:rPr>
        <w:t>K.S.”S I V</w:t>
      </w:r>
      <w:r w:rsidRPr="00E17908">
        <w:rPr>
          <w:rFonts w:eastAsia="Times New Roman"/>
        </w:rPr>
        <w:t xml:space="preserve">”, </w:t>
      </w:r>
      <w:r w:rsidRPr="00E17908">
        <w:rPr>
          <w:rFonts w:eastAsia="Times New Roman"/>
          <w:bCs/>
        </w:rPr>
        <w:t xml:space="preserve">me seli Prishtinë, pasi që ka bëre </w:t>
      </w:r>
      <w:r w:rsidRPr="00E17908">
        <w:rPr>
          <w:rFonts w:eastAsia="Times New Roman"/>
        </w:rPr>
        <w:t>aktmarrëveshje për pranimin e vlerës së dëmit material dhe jo material (fatalitet) nr</w:t>
      </w:r>
      <w:r w:rsidR="00EA4FE2">
        <w:rPr>
          <w:rFonts w:eastAsia="Times New Roman"/>
        </w:rPr>
        <w:t>. ........., të dt. .......</w:t>
      </w:r>
      <w:r w:rsidRPr="00E17908">
        <w:rPr>
          <w:rFonts w:eastAsia="Times New Roman"/>
        </w:rPr>
        <w:t xml:space="preserve">, </w:t>
      </w:r>
      <w:r w:rsidRPr="00E17908">
        <w:rPr>
          <w:rFonts w:eastAsia="Times New Roman"/>
          <w:bCs/>
        </w:rPr>
        <w:t>është detyru</w:t>
      </w:r>
      <w:r w:rsidR="00EA4FE2">
        <w:rPr>
          <w:rFonts w:eastAsia="Times New Roman"/>
          <w:bCs/>
        </w:rPr>
        <w:t>ar që të dëmtuarës familja D</w:t>
      </w:r>
      <w:r w:rsidRPr="00E17908">
        <w:rPr>
          <w:rFonts w:eastAsia="Times New Roman"/>
          <w:bCs/>
        </w:rPr>
        <w:t xml:space="preserve">, si pasojë të </w:t>
      </w:r>
      <w:r w:rsidRPr="00E17908">
        <w:rPr>
          <w:rFonts w:eastAsia="Times New Roman"/>
        </w:rPr>
        <w:t>dëmit material dhe jo material ( fatalitet)</w:t>
      </w:r>
      <w:r w:rsidRPr="00E17908">
        <w:rPr>
          <w:rFonts w:eastAsia="Times New Roman"/>
          <w:bCs/>
        </w:rPr>
        <w:t>, të pësua</w:t>
      </w:r>
      <w:r w:rsidR="00EA4FE2">
        <w:rPr>
          <w:rFonts w:eastAsia="Times New Roman"/>
          <w:bCs/>
        </w:rPr>
        <w:t>r në aksidentin e dt.......</w:t>
      </w:r>
      <w:r w:rsidRPr="00E17908">
        <w:rPr>
          <w:rFonts w:eastAsia="Times New Roman"/>
          <w:bCs/>
        </w:rPr>
        <w:t xml:space="preserve"> aksident ky i shkaktuar me lëshi</w:t>
      </w:r>
      <w:r w:rsidR="00EA4FE2">
        <w:rPr>
          <w:rFonts w:eastAsia="Times New Roman"/>
          <w:bCs/>
        </w:rPr>
        <w:t>met e këtu të paditurit V  Gj</w:t>
      </w:r>
      <w:r w:rsidRPr="00E17908">
        <w:rPr>
          <w:rFonts w:eastAsia="Times New Roman"/>
          <w:bCs/>
        </w:rPr>
        <w:t xml:space="preserve"> të </w:t>
      </w:r>
      <w:proofErr w:type="spellStart"/>
      <w:r w:rsidRPr="00E17908">
        <w:rPr>
          <w:rFonts w:eastAsia="Times New Roman"/>
          <w:bCs/>
        </w:rPr>
        <w:t>i'a</w:t>
      </w:r>
      <w:proofErr w:type="spellEnd"/>
      <w:r w:rsidRPr="00E17908">
        <w:rPr>
          <w:rFonts w:eastAsia="Times New Roman"/>
          <w:bCs/>
        </w:rPr>
        <w:t xml:space="preserve"> paguaj</w:t>
      </w:r>
      <w:r w:rsidR="00EA4FE2">
        <w:rPr>
          <w:rFonts w:eastAsia="Times New Roman"/>
          <w:bCs/>
        </w:rPr>
        <w:t xml:space="preserve"> shumën e tërësishme prej 20.50</w:t>
      </w:r>
      <w:r w:rsidRPr="00E17908">
        <w:rPr>
          <w:rFonts w:eastAsia="Times New Roman"/>
          <w:bCs/>
        </w:rPr>
        <w:t xml:space="preserve"> euro, që vërtetohet në bazë të</w:t>
      </w:r>
      <w:r w:rsidRPr="00E17908">
        <w:rPr>
          <w:rFonts w:eastAsia="Times New Roman"/>
        </w:rPr>
        <w:t xml:space="preserve"> aktmarrëveshjes për pranimin e vlerës së dëmit material dhe jo mate</w:t>
      </w:r>
      <w:r w:rsidR="00EA4FE2">
        <w:rPr>
          <w:rFonts w:eastAsia="Times New Roman"/>
        </w:rPr>
        <w:t>rial (fatalitet) nr. ........., të dt........</w:t>
      </w:r>
      <w:r w:rsidRPr="00E17908">
        <w:rPr>
          <w:rFonts w:eastAsia="Times New Roman"/>
        </w:rPr>
        <w:t xml:space="preserve"> </w:t>
      </w:r>
      <w:r w:rsidR="00EA4FE2">
        <w:rPr>
          <w:rFonts w:eastAsia="Times New Roman"/>
          <w:bCs/>
        </w:rPr>
        <w:t>- Kryefamiljari i familjes D - R D</w:t>
      </w:r>
      <w:r w:rsidRPr="00E17908">
        <w:rPr>
          <w:rFonts w:eastAsia="Times New Roman"/>
          <w:bCs/>
        </w:rPr>
        <w:t>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>Nga dokumenti ur</w:t>
      </w:r>
      <w:r w:rsidR="00EA4FE2">
        <w:rPr>
          <w:rFonts w:eastAsia="Times New Roman"/>
          <w:bCs/>
        </w:rPr>
        <w:t>dhër transferim i dt. ........., me nr. ..........</w:t>
      </w:r>
      <w:r w:rsidRPr="00E17908">
        <w:rPr>
          <w:rFonts w:eastAsia="Times New Roman"/>
          <w:bCs/>
        </w:rPr>
        <w:t xml:space="preserve"> gjykata konstaton se të dëmtuarës-familja Dukaj, në xhirollogarinë e kryefamil</w:t>
      </w:r>
      <w:r w:rsidR="00EA4FE2">
        <w:rPr>
          <w:rFonts w:eastAsia="Times New Roman"/>
          <w:bCs/>
        </w:rPr>
        <w:t>jarit, respektivisht R D</w:t>
      </w:r>
      <w:r w:rsidRPr="00E17908">
        <w:rPr>
          <w:rFonts w:eastAsia="Times New Roman"/>
          <w:bCs/>
        </w:rPr>
        <w:t>, ju është paguar në tërësi dëmi i shkaktuar sipas këtij aksidenti, në shumën totale prej 20.500 euro.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 xml:space="preserve">Nga provat e administruara gjykata konstaton se këtu paditësja </w:t>
      </w:r>
      <w:r w:rsidR="00EA4FE2">
        <w:rPr>
          <w:rFonts w:eastAsia="Times New Roman"/>
        </w:rPr>
        <w:t>K.S.”S I V</w:t>
      </w:r>
      <w:r w:rsidRPr="00E17908">
        <w:rPr>
          <w:rFonts w:eastAsia="Times New Roman"/>
        </w:rPr>
        <w:t xml:space="preserve">”, </w:t>
      </w:r>
      <w:r w:rsidRPr="00E17908">
        <w:rPr>
          <w:rFonts w:eastAsia="Times New Roman"/>
          <w:bCs/>
        </w:rPr>
        <w:t xml:space="preserve">me seli Prishtinë, pasi që ka bëre </w:t>
      </w:r>
      <w:r w:rsidRPr="00E17908">
        <w:rPr>
          <w:rFonts w:eastAsia="Times New Roman"/>
        </w:rPr>
        <w:t>aktmarrëveshje për pranimin e vlerës së dëmit material dhe jo mater</w:t>
      </w:r>
      <w:r w:rsidR="00EA4FE2">
        <w:rPr>
          <w:rFonts w:eastAsia="Times New Roman"/>
        </w:rPr>
        <w:t>ial (fatalitet) nr........ të dt........</w:t>
      </w:r>
      <w:r w:rsidRPr="00E17908">
        <w:rPr>
          <w:rFonts w:eastAsia="Times New Roman"/>
        </w:rPr>
        <w:t xml:space="preserve">, </w:t>
      </w:r>
      <w:r w:rsidRPr="00E17908">
        <w:rPr>
          <w:rFonts w:eastAsia="Times New Roman"/>
          <w:bCs/>
        </w:rPr>
        <w:t>është detyru</w:t>
      </w:r>
      <w:r w:rsidR="00EA4FE2">
        <w:rPr>
          <w:rFonts w:eastAsia="Times New Roman"/>
          <w:bCs/>
        </w:rPr>
        <w:t>ar që të dëmtuarës familja T</w:t>
      </w:r>
      <w:r w:rsidRPr="00E17908">
        <w:rPr>
          <w:rFonts w:eastAsia="Times New Roman"/>
          <w:bCs/>
        </w:rPr>
        <w:t xml:space="preserve">, si pasojë të </w:t>
      </w:r>
      <w:r w:rsidRPr="00E17908">
        <w:rPr>
          <w:rFonts w:eastAsia="Times New Roman"/>
        </w:rPr>
        <w:t>dëmit material dhe jo material ( fatalitet)</w:t>
      </w:r>
      <w:r w:rsidRPr="00E17908">
        <w:rPr>
          <w:rFonts w:eastAsia="Times New Roman"/>
          <w:bCs/>
        </w:rPr>
        <w:t>, të pësua</w:t>
      </w:r>
      <w:r w:rsidR="00EA4FE2">
        <w:rPr>
          <w:rFonts w:eastAsia="Times New Roman"/>
          <w:bCs/>
        </w:rPr>
        <w:t>r në aksidentin e dt........</w:t>
      </w:r>
      <w:r w:rsidRPr="00E17908">
        <w:rPr>
          <w:rFonts w:eastAsia="Times New Roman"/>
          <w:bCs/>
        </w:rPr>
        <w:t xml:space="preserve"> aksident ky i shkaktuar me lëshimet e këtu të padi</w:t>
      </w:r>
      <w:r w:rsidR="00EA4FE2">
        <w:rPr>
          <w:rFonts w:eastAsia="Times New Roman"/>
          <w:bCs/>
        </w:rPr>
        <w:t>turit V Gj</w:t>
      </w:r>
      <w:r w:rsidRPr="00E17908">
        <w:rPr>
          <w:rFonts w:eastAsia="Times New Roman"/>
          <w:bCs/>
        </w:rPr>
        <w:t xml:space="preserve"> të </w:t>
      </w:r>
      <w:proofErr w:type="spellStart"/>
      <w:r w:rsidRPr="00E17908">
        <w:rPr>
          <w:rFonts w:eastAsia="Times New Roman"/>
          <w:bCs/>
        </w:rPr>
        <w:t>i'a</w:t>
      </w:r>
      <w:proofErr w:type="spellEnd"/>
      <w:r w:rsidRPr="00E17908">
        <w:rPr>
          <w:rFonts w:eastAsia="Times New Roman"/>
          <w:bCs/>
        </w:rPr>
        <w:t xml:space="preserve"> paguaj</w:t>
      </w:r>
      <w:r w:rsidR="00EA4FE2">
        <w:rPr>
          <w:rFonts w:eastAsia="Times New Roman"/>
          <w:bCs/>
        </w:rPr>
        <w:t xml:space="preserve"> shumën e tërësishme prej ......</w:t>
      </w:r>
      <w:r w:rsidRPr="00E17908">
        <w:rPr>
          <w:rFonts w:eastAsia="Times New Roman"/>
          <w:bCs/>
        </w:rPr>
        <w:t xml:space="preserve"> euro, që vërtetohet në bazë të</w:t>
      </w:r>
      <w:r w:rsidRPr="00E17908">
        <w:rPr>
          <w:rFonts w:eastAsia="Times New Roman"/>
        </w:rPr>
        <w:t xml:space="preserve"> aktmarrëveshjes për pranimin e vlerës së dëmit material dhe jo mater</w:t>
      </w:r>
      <w:r w:rsidR="00EA4FE2">
        <w:rPr>
          <w:rFonts w:eastAsia="Times New Roman"/>
        </w:rPr>
        <w:t>ial (fatalitet) nr. ......... të dt..........</w:t>
      </w:r>
      <w:r w:rsidRPr="00E17908">
        <w:rPr>
          <w:rFonts w:eastAsia="Times New Roman"/>
        </w:rPr>
        <w:t xml:space="preserve"> </w:t>
      </w:r>
      <w:r w:rsidRPr="00E17908">
        <w:rPr>
          <w:rFonts w:eastAsia="Times New Roman"/>
          <w:bCs/>
        </w:rPr>
        <w:t>- i nënshkruar ng</w:t>
      </w:r>
      <w:r w:rsidR="00EA4FE2">
        <w:rPr>
          <w:rFonts w:eastAsia="Times New Roman"/>
          <w:bCs/>
        </w:rPr>
        <w:t>a i autorizuari i familjes T</w:t>
      </w:r>
      <w:r w:rsidRPr="00E17908">
        <w:rPr>
          <w:rFonts w:eastAsia="Times New Roman"/>
          <w:bCs/>
        </w:rPr>
        <w:t xml:space="preserve"> - avokat Gëzim </w:t>
      </w:r>
      <w:proofErr w:type="spellStart"/>
      <w:r w:rsidRPr="00E17908">
        <w:rPr>
          <w:rFonts w:eastAsia="Times New Roman"/>
          <w:bCs/>
        </w:rPr>
        <w:t>Kollçaku</w:t>
      </w:r>
      <w:proofErr w:type="spellEnd"/>
      <w:r w:rsidRPr="00E17908">
        <w:rPr>
          <w:rFonts w:eastAsia="Times New Roman"/>
          <w:bCs/>
        </w:rPr>
        <w:t>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>Nga dokumenti urd</w:t>
      </w:r>
      <w:r w:rsidR="00EA4FE2">
        <w:rPr>
          <w:rFonts w:eastAsia="Times New Roman"/>
          <w:bCs/>
        </w:rPr>
        <w:t>hër transferim i dt........ nr........</w:t>
      </w:r>
      <w:r w:rsidRPr="00E17908">
        <w:rPr>
          <w:rFonts w:eastAsia="Times New Roman"/>
          <w:bCs/>
        </w:rPr>
        <w:t xml:space="preserve"> gjykata konstaton se të dëmtuarës-familja Tolaj, në xhirollogarinë e të autorizuarit të tyre, ju është paguar në tërësi dëmi i shkaktuar sipas këtij aksiden</w:t>
      </w:r>
      <w:r w:rsidR="00A4387A">
        <w:rPr>
          <w:rFonts w:eastAsia="Times New Roman"/>
          <w:bCs/>
        </w:rPr>
        <w:t>ti, në shumën totale prej ........</w:t>
      </w:r>
      <w:r w:rsidRPr="00E17908">
        <w:rPr>
          <w:rFonts w:eastAsia="Times New Roman"/>
          <w:bCs/>
        </w:rPr>
        <w:t xml:space="preserve">  euro.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/>
          <w:bCs/>
        </w:rPr>
        <w:t>Baza juridike e kërkesë padisë, që i padituri</w:t>
      </w:r>
      <w:r w:rsidRPr="00E17908">
        <w:rPr>
          <w:rFonts w:eastAsia="Times New Roman"/>
          <w:bCs/>
        </w:rPr>
        <w:t xml:space="preserve"> të jetë përgjegjëse për </w:t>
      </w:r>
      <w:proofErr w:type="spellStart"/>
      <w:r w:rsidRPr="00E17908">
        <w:rPr>
          <w:rFonts w:eastAsia="Times New Roman"/>
          <w:bCs/>
        </w:rPr>
        <w:t>rimbursimin</w:t>
      </w:r>
      <w:proofErr w:type="spellEnd"/>
      <w:r w:rsidRPr="00E17908">
        <w:rPr>
          <w:rFonts w:eastAsia="Times New Roman"/>
          <w:bCs/>
        </w:rPr>
        <w:t xml:space="preserve"> e dëmit paditëses gjejnë mbështetje në dispozitat e nenit 9 dhe 14 të Ligjit për Sigurimin e Detyrueshëm të </w:t>
      </w:r>
      <w:proofErr w:type="spellStart"/>
      <w:r w:rsidRPr="00E17908">
        <w:rPr>
          <w:rFonts w:eastAsia="Times New Roman"/>
          <w:bCs/>
        </w:rPr>
        <w:t>Autopërgjegjësisë</w:t>
      </w:r>
      <w:proofErr w:type="spellEnd"/>
      <w:r w:rsidRPr="00E17908">
        <w:rPr>
          <w:rFonts w:eastAsia="Times New Roman"/>
          <w:bCs/>
        </w:rPr>
        <w:t xml:space="preserve"> (Ligji nr.04/L-018), e lidhur me  dispozitat e nenit 245, par.1, të Ligjit mbi Marrëdhëniet e Detyrimeve.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>Paditësja është dashur ta kompensoj dëmin të dëmtuarve në aksidentin e komunik</w:t>
      </w:r>
      <w:r w:rsidR="00A4387A">
        <w:rPr>
          <w:rFonts w:eastAsia="Times New Roman"/>
          <w:bCs/>
        </w:rPr>
        <w:t>acionit rrugor të dt.........</w:t>
      </w:r>
      <w:r w:rsidRPr="00E17908">
        <w:rPr>
          <w:rFonts w:eastAsia="Times New Roman"/>
          <w:bCs/>
        </w:rPr>
        <w:t xml:space="preserve"> në bazë të dispozitës së nenit 9 të Ligjit për Sigurimin e Detyrueshëm të </w:t>
      </w:r>
      <w:proofErr w:type="spellStart"/>
      <w:r w:rsidRPr="00E17908">
        <w:rPr>
          <w:rFonts w:eastAsia="Times New Roman"/>
          <w:bCs/>
        </w:rPr>
        <w:t>Autopërgjegjësisë</w:t>
      </w:r>
      <w:proofErr w:type="spellEnd"/>
      <w:r w:rsidRPr="00E17908">
        <w:rPr>
          <w:rFonts w:eastAsia="Times New Roman"/>
          <w:bCs/>
        </w:rPr>
        <w:t xml:space="preserve"> (Ligji nr.04/L-018) në të cilën shprehimisht parashihet së </w:t>
      </w:r>
      <w:r w:rsidRPr="00E17908">
        <w:rPr>
          <w:rFonts w:eastAsia="Times New Roman"/>
        </w:rPr>
        <w:t xml:space="preserve">Sigurimi nga </w:t>
      </w:r>
      <w:proofErr w:type="spellStart"/>
      <w:r w:rsidRPr="00E17908">
        <w:rPr>
          <w:rFonts w:eastAsia="Times New Roman"/>
        </w:rPr>
        <w:t>autopërgjegjësia</w:t>
      </w:r>
      <w:proofErr w:type="spellEnd"/>
      <w:r w:rsidRPr="00E17908">
        <w:rPr>
          <w:rFonts w:eastAsia="Times New Roman"/>
        </w:rPr>
        <w:t xml:space="preserve"> mbulon: 1.1. dëmet në persona dhe pasuri të shkaktuara palëve të treta nga përdorimi i mjetit motorik. 1.2. dëmet e shkaktuara nga përdorimi i mjetit motorik, përfshinë gjithashtu dëmin e shkaktuar palëve të treta përmes gjësendeve të cilat bien nga mjetet motorike apo çdo gjë tjetër që është i lidhur me mjetin motorik. 1.3. dëmet e shkaktuara nga përdorimi i mjetit motorik palëve të treta nga drejtuesi i paautorizuar i mjetit motorik. 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sq-AL"/>
        </w:rPr>
      </w:pPr>
      <w:r w:rsidRPr="00E17908">
        <w:rPr>
          <w:rFonts w:eastAsia="Times New Roman"/>
          <w:bCs/>
        </w:rPr>
        <w:t xml:space="preserve">Meqenëse paditësja në bazë të provave </w:t>
      </w:r>
      <w:proofErr w:type="spellStart"/>
      <w:r w:rsidRPr="00E17908">
        <w:rPr>
          <w:rFonts w:eastAsia="Times New Roman"/>
          <w:bCs/>
        </w:rPr>
        <w:t>prezente</w:t>
      </w:r>
      <w:proofErr w:type="spellEnd"/>
      <w:r w:rsidRPr="00E17908">
        <w:rPr>
          <w:rFonts w:eastAsia="Times New Roman"/>
          <w:bCs/>
        </w:rPr>
        <w:t xml:space="preserve"> në shkresat të lëndës e ka përmbushur detyrimin ndaj të dëmtuarve si pasojë e këtij aksidenti, ka të drejtë që të kërkoi </w:t>
      </w:r>
      <w:proofErr w:type="spellStart"/>
      <w:r w:rsidRPr="00E17908">
        <w:rPr>
          <w:rFonts w:eastAsia="Times New Roman"/>
          <w:bCs/>
        </w:rPr>
        <w:t>rimbursimin</w:t>
      </w:r>
      <w:proofErr w:type="spellEnd"/>
      <w:r w:rsidRPr="00E17908">
        <w:rPr>
          <w:rFonts w:eastAsia="Times New Roman"/>
          <w:bCs/>
        </w:rPr>
        <w:t xml:space="preserve"> e shumës së paguar në bazë të nenit </w:t>
      </w:r>
      <w:proofErr w:type="spellStart"/>
      <w:r w:rsidRPr="00E17908">
        <w:rPr>
          <w:rFonts w:eastAsia="Times New Roman"/>
          <w:bCs/>
        </w:rPr>
        <w:t>nenit</w:t>
      </w:r>
      <w:proofErr w:type="spellEnd"/>
      <w:r w:rsidRPr="00E17908">
        <w:rPr>
          <w:rFonts w:eastAsia="Times New Roman"/>
          <w:bCs/>
        </w:rPr>
        <w:t xml:space="preserve"> 14 par.1, pika 3 (Ligji nr.04/L-018), e cila shprehimisht parasheh së </w:t>
      </w:r>
      <w:r w:rsidRPr="00E17908">
        <w:rPr>
          <w:rFonts w:eastAsia="Times New Roman"/>
        </w:rPr>
        <w:t xml:space="preserve">I siguruari e humbë mbulesën siguruese, kur: mjeti motorik drejtohet nën ndikimin e alkoolit mbi kufijtë e lejuar, nën ndikimin e lëndëve narkotike apo </w:t>
      </w:r>
      <w:proofErr w:type="spellStart"/>
      <w:r w:rsidRPr="00E17908">
        <w:rPr>
          <w:rFonts w:eastAsia="Times New Roman"/>
        </w:rPr>
        <w:t>psiko</w:t>
      </w:r>
      <w:proofErr w:type="spellEnd"/>
      <w:r w:rsidRPr="00E17908">
        <w:rPr>
          <w:rFonts w:eastAsia="Times New Roman"/>
        </w:rPr>
        <w:t>-aktive. Si dhe nenit 14 par.</w:t>
      </w:r>
      <w:r w:rsidRPr="00E17908">
        <w:rPr>
          <w:rFonts w:eastAsia="Times New Roman"/>
          <w:lang w:eastAsia="sq-AL"/>
        </w:rPr>
        <w:t xml:space="preserve">3 </w:t>
      </w:r>
      <w:r w:rsidRPr="00E17908">
        <w:rPr>
          <w:rFonts w:eastAsia="Times New Roman"/>
          <w:bCs/>
        </w:rPr>
        <w:t>(Ligji nr.04/L-018)</w:t>
      </w:r>
      <w:r w:rsidRPr="00E17908">
        <w:rPr>
          <w:rFonts w:eastAsia="Times New Roman"/>
          <w:lang w:eastAsia="sq-AL"/>
        </w:rPr>
        <w:t xml:space="preserve"> i cili shprehimisht parasheh së Siguruesi pas përmbushjes së </w:t>
      </w:r>
      <w:r w:rsidRPr="00E17908">
        <w:rPr>
          <w:rFonts w:eastAsia="Times New Roman"/>
          <w:lang w:eastAsia="sq-AL"/>
        </w:rPr>
        <w:lastRenderedPageBreak/>
        <w:t xml:space="preserve">detyrimit nga ky nen dhe paragrafi 3. i nenit 9 të këtij ligji, ka të drejtë të kërkojë </w:t>
      </w:r>
      <w:proofErr w:type="spellStart"/>
      <w:r w:rsidRPr="00E17908">
        <w:rPr>
          <w:rFonts w:eastAsia="Times New Roman"/>
          <w:lang w:eastAsia="sq-AL"/>
        </w:rPr>
        <w:t>rimbursim</w:t>
      </w:r>
      <w:proofErr w:type="spellEnd"/>
      <w:r w:rsidRPr="00E17908">
        <w:rPr>
          <w:rFonts w:eastAsia="Times New Roman"/>
          <w:lang w:eastAsia="sq-AL"/>
        </w:rPr>
        <w:t xml:space="preserve"> në procedurë regresi ndaj personit përgjegjës për dëmshpërblimin e paguar, edhe pse personi nuk kishte mbulesë siguruese.</w:t>
      </w:r>
      <w:r w:rsidRPr="00E17908">
        <w:rPr>
          <w:rFonts w:eastAsia="Times New Roman"/>
        </w:rPr>
        <w:t xml:space="preserve"> 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>Gjykata me rastin e vendosje ka vlerësuar edhe pretendimet e të autorizuarit të palës së padituri të dhëna gjatë shqyrtimit gjyqësor si dhe kundërshtimet e dhëna në fjalën përfundimtare se i padituri nuk mund të përballon një vlerë monetare të kërkuar nga ana e paditëses, nga se i njëjti është i gjendjes së dobët ekonomike, është prind i një fëmije, dhe është i pa punë, gjykatë konsideron se një pretendim i tillë është i pa bazuar, duke marr për bazë se i padituri mban përgjegjësi për dëmin e shkaktuar n</w:t>
      </w:r>
      <w:r w:rsidR="00A4387A">
        <w:rPr>
          <w:rFonts w:eastAsia="Times New Roman"/>
          <w:bCs/>
        </w:rPr>
        <w:t>ë aksidentin e trafikut të dt..........</w:t>
      </w:r>
      <w:r w:rsidRPr="00E17908">
        <w:rPr>
          <w:rFonts w:eastAsia="Times New Roman"/>
          <w:bCs/>
        </w:rPr>
        <w:t xml:space="preserve"> pasi që në rastin konkretë kemi të bëjmë me shkelje të Ligjit mbi Sigurimin e Detyrueshëm nga </w:t>
      </w:r>
      <w:proofErr w:type="spellStart"/>
      <w:r w:rsidRPr="00E17908">
        <w:rPr>
          <w:rFonts w:eastAsia="Times New Roman"/>
          <w:bCs/>
        </w:rPr>
        <w:t>Autopërgjegjësia</w:t>
      </w:r>
      <w:proofErr w:type="spellEnd"/>
      <w:r w:rsidRPr="00E17908">
        <w:rPr>
          <w:rFonts w:eastAsia="Times New Roman"/>
          <w:bCs/>
        </w:rPr>
        <w:t xml:space="preserve"> gjegjësisht shkelje të nenit 14 par.1, pika 3, me të cilën dispozitë vërtetohet fakti se shkaktari i aksidentit, humbë mbulesën siguruese në qoftë se drejton automjetin në gjendje të dehur-nën ndikim e </w:t>
      </w:r>
      <w:proofErr w:type="spellStart"/>
      <w:r w:rsidRPr="00E17908">
        <w:rPr>
          <w:rFonts w:eastAsia="Times New Roman"/>
          <w:bCs/>
        </w:rPr>
        <w:t>alkooholit</w:t>
      </w:r>
      <w:proofErr w:type="spellEnd"/>
      <w:r w:rsidRPr="00E17908">
        <w:rPr>
          <w:rFonts w:eastAsia="Times New Roman"/>
          <w:bCs/>
        </w:rPr>
        <w:t xml:space="preserve">, andaj ky fakt rezulton si e provuar në këtë çështje juridiko kontestimore, me çka gjykata vendosi si në dispozitiv të këtij aktgjykimi. 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 xml:space="preserve">E duke ju referuar dispozitës së nenit 7 të ligjit të procedurës kontestimore, palët kanë për detyrë ti paraqesin të gjithat faktet mbi të cilat i mbështesin kërkesat  e veta, dhe të propozojnë prova me të cilat konstatohen faktet e tilla, ndërsa sipas dispozitës së nenit 319 të ligjit të procedurës kontestimore, secila palë </w:t>
      </w:r>
      <w:proofErr w:type="spellStart"/>
      <w:r w:rsidRPr="00E17908">
        <w:rPr>
          <w:rFonts w:eastAsia="Times New Roman"/>
          <w:bCs/>
        </w:rPr>
        <w:t>ndërgjyqëse</w:t>
      </w:r>
      <w:proofErr w:type="spellEnd"/>
      <w:r w:rsidRPr="00E17908">
        <w:rPr>
          <w:rFonts w:eastAsia="Times New Roman"/>
          <w:bCs/>
        </w:rPr>
        <w:t>, ka për detyrë ti provoji faktet mbi të cilat i bazon kërkimet dhe pretendimet e veta.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 xml:space="preserve">Meqenëse i paditurit me asnjë provë të vetme, nuk e ka argumentuar të kundërtën e dëmit të pretenduar, andaj gjykata e vënë para një situate të tillë dhe duke u bazuar në këtë gjendje faktike erdhi në përfundim dhe vërtetoi se ekziston detyrimi, ndaj paditëses për </w:t>
      </w:r>
      <w:proofErr w:type="spellStart"/>
      <w:r w:rsidRPr="00E17908">
        <w:rPr>
          <w:rFonts w:eastAsia="Times New Roman"/>
          <w:bCs/>
        </w:rPr>
        <w:t>rimbursimin</w:t>
      </w:r>
      <w:proofErr w:type="spellEnd"/>
      <w:r w:rsidRPr="00E17908">
        <w:rPr>
          <w:rFonts w:eastAsia="Times New Roman"/>
          <w:bCs/>
        </w:rPr>
        <w:t xml:space="preserve"> e</w:t>
      </w:r>
      <w:r w:rsidR="00A4387A">
        <w:rPr>
          <w:rFonts w:eastAsia="Times New Roman"/>
          <w:bCs/>
        </w:rPr>
        <w:t xml:space="preserve"> dëmit, në shumën prej .........</w:t>
      </w:r>
      <w:r w:rsidRPr="00E17908">
        <w:rPr>
          <w:rFonts w:eastAsia="Times New Roman"/>
          <w:bCs/>
        </w:rPr>
        <w:t xml:space="preserve"> euro, e duke u mbështetur në dispozitat e nenit 245 par.1, të Ligjit mbi Marrëdhëniet të Detyrimeve, i cili shprehimisht parasheh se kreditori në marrëdhëniet e detyrimit ka të drejtë që prej debitorit të kërkoi përmbushjen e detyrimit, ndërsa debitori ka për detyrë të përmbush atë me ndërgjegje dhe në tërësi në përputhje me përmbajtjen e tij, dhe si rezultat i kësaj paditësja ka paguar në tërësi dëmin që e ka shkaktuar i padituri, me </w:t>
      </w:r>
      <w:proofErr w:type="spellStart"/>
      <w:r w:rsidRPr="00E17908">
        <w:rPr>
          <w:rFonts w:eastAsia="Times New Roman"/>
          <w:bCs/>
        </w:rPr>
        <w:t>ç’rast</w:t>
      </w:r>
      <w:proofErr w:type="spellEnd"/>
      <w:r w:rsidRPr="00E17908">
        <w:rPr>
          <w:rFonts w:eastAsia="Times New Roman"/>
          <w:bCs/>
        </w:rPr>
        <w:t xml:space="preserve"> i padituri ka hyrë në raport të detyrimeve me paditësen, në të cilin raport paditësja e ka cilësinë e kreditorit kurse i padituri e ka cilësinë e debitorit.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>Për kamatën gjykata ka vendosur duke u mbështetur në dispozitat e nenit 382 të Ligjit mbi Marrëdhëniet e Detyrimeve, për arsye se i padituri ka mësuar-ka ra në vonesë për detyrimin-</w:t>
      </w:r>
      <w:proofErr w:type="spellStart"/>
      <w:r w:rsidRPr="00E17908">
        <w:rPr>
          <w:rFonts w:eastAsia="Times New Roman"/>
          <w:bCs/>
        </w:rPr>
        <w:t>rimbursimin</w:t>
      </w:r>
      <w:proofErr w:type="spellEnd"/>
      <w:r w:rsidRPr="00E17908">
        <w:rPr>
          <w:rFonts w:eastAsia="Times New Roman"/>
          <w:bCs/>
        </w:rPr>
        <w:t xml:space="preserve"> e dëmit të shkaktuar nga data e vendosjes nga gjykata.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>Vendimin lidhur me shpenzimet e procedurës, gjykata e ka mbështetur në dispozitat e nenit 449, 452 e lidhur me datë, 463 të Ligjit për Procedurën Kontestimore, të paditurin e detyroi qe shpenzimet ti paguaj dhe atë për taksën gjyqësore shum</w:t>
      </w:r>
      <w:r w:rsidR="00A4387A">
        <w:rPr>
          <w:rFonts w:eastAsia="Times New Roman"/>
          <w:bCs/>
        </w:rPr>
        <w:t>ën prej ...</w:t>
      </w:r>
      <w:r w:rsidRPr="00E17908">
        <w:rPr>
          <w:rFonts w:eastAsia="Times New Roman"/>
          <w:bCs/>
        </w:rPr>
        <w:t xml:space="preserve"> euro, për dy (2) seanca të </w:t>
      </w:r>
      <w:r w:rsidR="00A4387A">
        <w:rPr>
          <w:rFonts w:eastAsia="Times New Roman"/>
          <w:bCs/>
        </w:rPr>
        <w:t>mbajtura shumën prej .....</w:t>
      </w:r>
      <w:r w:rsidRPr="00E17908">
        <w:rPr>
          <w:rFonts w:eastAsia="Times New Roman"/>
          <w:bCs/>
        </w:rPr>
        <w:t xml:space="preserve"> euro (2×270 euro), si dhe seancën e shtyrë me kërkesën e të paditurit, 50% pagesës për sea</w:t>
      </w:r>
      <w:r w:rsidR="00A4387A">
        <w:rPr>
          <w:rFonts w:eastAsia="Times New Roman"/>
          <w:bCs/>
        </w:rPr>
        <w:t>ncë, gjegjësisht shumën prej .....</w:t>
      </w:r>
      <w:r w:rsidRPr="00E17908">
        <w:rPr>
          <w:rFonts w:eastAsia="Times New Roman"/>
          <w:bCs/>
        </w:rPr>
        <w:t xml:space="preserve"> euro, e në</w:t>
      </w:r>
      <w:r w:rsidR="00A4387A">
        <w:rPr>
          <w:rFonts w:eastAsia="Times New Roman"/>
          <w:bCs/>
        </w:rPr>
        <w:t xml:space="preserve"> shumën e </w:t>
      </w:r>
      <w:proofErr w:type="spellStart"/>
      <w:r w:rsidR="00A4387A">
        <w:rPr>
          <w:rFonts w:eastAsia="Times New Roman"/>
          <w:bCs/>
        </w:rPr>
        <w:t>përgjithme</w:t>
      </w:r>
      <w:proofErr w:type="spellEnd"/>
      <w:r w:rsidR="00A4387A">
        <w:rPr>
          <w:rFonts w:eastAsia="Times New Roman"/>
          <w:bCs/>
        </w:rPr>
        <w:t xml:space="preserve"> prej ......</w:t>
      </w:r>
      <w:r w:rsidRPr="00E17908">
        <w:rPr>
          <w:rFonts w:eastAsia="Times New Roman"/>
          <w:bCs/>
        </w:rPr>
        <w:t>euro.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</w:rPr>
      </w:pPr>
      <w:r w:rsidRPr="00E17908">
        <w:rPr>
          <w:rFonts w:eastAsia="Times New Roman"/>
        </w:rPr>
        <w:lastRenderedPageBreak/>
        <w:t xml:space="preserve">Nga arsyet e cekura si më lartë gjykata vendosi si në dispozitiv të këtij aktgjykimi </w:t>
      </w:r>
      <w:proofErr w:type="spellStart"/>
      <w:r w:rsidRPr="00E17908">
        <w:rPr>
          <w:rFonts w:eastAsia="Times New Roman"/>
        </w:rPr>
        <w:t>konform</w:t>
      </w:r>
      <w:proofErr w:type="spellEnd"/>
      <w:r w:rsidRPr="00E17908">
        <w:rPr>
          <w:rFonts w:eastAsia="Times New Roman"/>
        </w:rPr>
        <w:t xml:space="preserve"> nenit 143 të LPK-së.</w:t>
      </w:r>
    </w:p>
    <w:p w:rsidR="00E17908" w:rsidRPr="00E17908" w:rsidRDefault="00E17908" w:rsidP="00E17908">
      <w:pPr>
        <w:spacing w:line="276" w:lineRule="auto"/>
        <w:ind w:firstLine="720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ind w:firstLine="720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ind w:firstLine="720"/>
        <w:jc w:val="center"/>
        <w:rPr>
          <w:rFonts w:eastAsia="Times New Roman"/>
          <w:b/>
          <w:bCs/>
        </w:rPr>
      </w:pPr>
      <w:r w:rsidRPr="00E17908">
        <w:rPr>
          <w:rFonts w:eastAsia="Times New Roman"/>
          <w:b/>
          <w:bCs/>
        </w:rPr>
        <w:t>GJYKATA THEMELORE  NË PEJË – Departamenti i Përgjithshëm</w:t>
      </w:r>
    </w:p>
    <w:p w:rsidR="00E17908" w:rsidRPr="00E17908" w:rsidRDefault="00E17908" w:rsidP="00E17908">
      <w:pPr>
        <w:spacing w:line="276" w:lineRule="auto"/>
        <w:ind w:firstLine="720"/>
        <w:jc w:val="center"/>
        <w:rPr>
          <w:rFonts w:eastAsia="Times New Roman"/>
          <w:b/>
          <w:bCs/>
        </w:rPr>
      </w:pPr>
      <w:r w:rsidRPr="00E17908">
        <w:rPr>
          <w:rFonts w:eastAsia="Times New Roman"/>
          <w:b/>
          <w:bCs/>
        </w:rPr>
        <w:t>C.nr.1177/16, dt. 23.04.2019</w:t>
      </w:r>
    </w:p>
    <w:p w:rsidR="00E17908" w:rsidRPr="00E17908" w:rsidRDefault="00E17908" w:rsidP="00E17908">
      <w:pPr>
        <w:spacing w:line="276" w:lineRule="auto"/>
        <w:ind w:firstLine="720"/>
        <w:rPr>
          <w:rFonts w:eastAsia="Times New Roman"/>
          <w:bCs/>
        </w:rPr>
      </w:pP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/>
          <w:bCs/>
        </w:rPr>
      </w:pPr>
      <w:r w:rsidRPr="00E17908">
        <w:rPr>
          <w:rFonts w:eastAsia="Times New Roman"/>
          <w:b/>
          <w:bCs/>
        </w:rPr>
        <w:t xml:space="preserve">                                                                                                                 Gj y q t a r i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/>
          <w:bCs/>
        </w:rPr>
      </w:pPr>
      <w:r w:rsidRPr="00E17908">
        <w:rPr>
          <w:rFonts w:eastAsia="Times New Roman"/>
          <w:b/>
          <w:bCs/>
        </w:rPr>
        <w:t xml:space="preserve">                                                                                           </w:t>
      </w:r>
      <w:r w:rsidR="00A4387A">
        <w:rPr>
          <w:rFonts w:eastAsia="Times New Roman"/>
          <w:b/>
          <w:bCs/>
        </w:rPr>
        <w:t xml:space="preserve">                           V.A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/>
          <w:bCs/>
        </w:rPr>
      </w:pPr>
      <w:r w:rsidRPr="00E17908">
        <w:rPr>
          <w:rFonts w:eastAsia="Times New Roman"/>
          <w:b/>
          <w:bCs/>
        </w:rPr>
        <w:t>KËSHILLA JURIDIKE: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/>
          <w:bCs/>
        </w:rPr>
      </w:pPr>
      <w:r w:rsidRPr="00E17908">
        <w:rPr>
          <w:rFonts w:eastAsia="Times New Roman"/>
          <w:bCs/>
        </w:rPr>
        <w:t>Kundër këtij aktgjykimi është e lejuar ankesa</w:t>
      </w:r>
      <w:r w:rsidRPr="00E17908">
        <w:rPr>
          <w:rFonts w:eastAsia="Times New Roman"/>
          <w:b/>
          <w:bCs/>
        </w:rPr>
        <w:t xml:space="preserve">,                                            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 xml:space="preserve">në afat prej 15 ditësh ,  nga dita e marrjes se te                                         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 xml:space="preserve">njëjtit, drejtuar Gjykatës së Apelit në Prishtinë, </w:t>
      </w:r>
    </w:p>
    <w:p w:rsidR="00E17908" w:rsidRPr="00E17908" w:rsidRDefault="00E17908" w:rsidP="00E17908">
      <w:pPr>
        <w:spacing w:line="276" w:lineRule="auto"/>
        <w:jc w:val="both"/>
        <w:rPr>
          <w:rFonts w:eastAsia="Times New Roman"/>
          <w:bCs/>
        </w:rPr>
      </w:pPr>
      <w:r w:rsidRPr="00E17908">
        <w:rPr>
          <w:rFonts w:eastAsia="Times New Roman"/>
          <w:bCs/>
        </w:rPr>
        <w:t>e përmes kësaj gjykate.</w:t>
      </w: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0B444F" w:rsidRPr="001A1ED3" w:rsidRDefault="000B444F" w:rsidP="001A1ED3"/>
    <w:sectPr w:rsidR="000B444F" w:rsidRPr="001A1ED3" w:rsidSect="00BF7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CC" w:rsidRDefault="00E332CC" w:rsidP="004369F3">
      <w:r>
        <w:separator/>
      </w:r>
    </w:p>
  </w:endnote>
  <w:endnote w:type="continuationSeparator" w:id="0">
    <w:p w:rsidR="00E332CC" w:rsidRDefault="00E332C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2019:085929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2019:085929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4387A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4387A">
      <w:rPr>
        <w:noProof/>
      </w:rPr>
      <w:t>6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2019:085929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2019:085929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27FCB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27FCB">
      <w:rPr>
        <w:noProof/>
      </w:rPr>
      <w:t>6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CC" w:rsidRDefault="00E332CC" w:rsidP="004369F3">
      <w:r>
        <w:separator/>
      </w:r>
    </w:p>
  </w:footnote>
  <w:footnote w:type="continuationSeparator" w:id="0">
    <w:p w:rsidR="00E332CC" w:rsidRDefault="00E332C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2019:085928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23.04.2019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00287811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AB81DD1" wp14:editId="045CCD6C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E332CC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27F3D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27FCB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B7EEA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D710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0C74"/>
    <w:rsid w:val="007A28B8"/>
    <w:rsid w:val="007B0932"/>
    <w:rsid w:val="007B5FFD"/>
    <w:rsid w:val="007E2888"/>
    <w:rsid w:val="007E2B01"/>
    <w:rsid w:val="00800F12"/>
    <w:rsid w:val="008052AB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387A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8291B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17908"/>
    <w:rsid w:val="00E22B94"/>
    <w:rsid w:val="00E23370"/>
    <w:rsid w:val="00E3064B"/>
    <w:rsid w:val="00E31C71"/>
    <w:rsid w:val="00E332CC"/>
    <w:rsid w:val="00E42A89"/>
    <w:rsid w:val="00E52A9F"/>
    <w:rsid w:val="00E6049D"/>
    <w:rsid w:val="00E67F8A"/>
    <w:rsid w:val="00E74AA7"/>
    <w:rsid w:val="00E84AE9"/>
    <w:rsid w:val="00E9361F"/>
    <w:rsid w:val="00EA4FE2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93BD5"/>
    <w:rsid w:val="00FB22B2"/>
    <w:rsid w:val="00FD16F4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98355CD564431CAE7B58E991C7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D70-720A-4544-94FA-6871B51DADAA}"/>
      </w:docPartPr>
      <w:docPartBody>
        <w:p w:rsidR="00496BFB" w:rsidRDefault="0051602F" w:rsidP="0051602F">
          <w:pPr>
            <w:pStyle w:val="4A98355CD564431CAE7B58E991C72C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343BB"/>
    <w:rsid w:val="0097306D"/>
    <w:rsid w:val="00974E03"/>
    <w:rsid w:val="009846C4"/>
    <w:rsid w:val="009A2A24"/>
    <w:rsid w:val="009E3274"/>
    <w:rsid w:val="00A65885"/>
    <w:rsid w:val="00AB013A"/>
    <w:rsid w:val="00B06BCF"/>
    <w:rsid w:val="00B22F3C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EC9B-3DD6-4179-93FA-8A2A728F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Arben Dabiqaj</cp:lastModifiedBy>
  <cp:revision>2</cp:revision>
  <cp:lastPrinted>2013-07-17T08:22:00Z</cp:lastPrinted>
  <dcterms:created xsi:type="dcterms:W3CDTF">2019-05-29T13:07:00Z</dcterms:created>
  <dcterms:modified xsi:type="dcterms:W3CDTF">2019-05-29T13:07:00Z</dcterms:modified>
</cp:coreProperties>
</file>