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A1ED3" w:rsidRDefault="00AD24E8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Content>
                <w:r w:rsidR="001A1ED3">
                  <w:t>2019:103591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A1ED3" w:rsidRDefault="00AD24E8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Content>
                <w:r w:rsidR="001A1ED3">
                  <w:rPr>
                    <w:color w:val="0D0D0D" w:themeColor="text1" w:themeTint="F2"/>
                  </w:rPr>
                  <w:t>30.01.2020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A1ED3" w:rsidRDefault="00AD24E8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Content>
                <w:r w:rsidR="001A1ED3">
                  <w:t>00796843</w:t>
                </w:r>
              </w:sdtContent>
            </w:sdt>
          </w:p>
        </w:tc>
      </w:tr>
    </w:tbl>
    <w:p w:rsidR="001A1ED3" w:rsidRDefault="001A1ED3" w:rsidP="00731283">
      <w:pPr>
        <w:ind w:firstLine="630"/>
        <w:rPr>
          <w:b/>
          <w:bCs/>
        </w:rPr>
      </w:pPr>
    </w:p>
    <w:p w:rsidR="001A1ED3" w:rsidRDefault="001A1ED3" w:rsidP="00731283">
      <w:pPr>
        <w:ind w:firstLine="630"/>
        <w:jc w:val="center"/>
        <w:rPr>
          <w:b/>
          <w:bCs/>
        </w:rPr>
      </w:pPr>
    </w:p>
    <w:p w:rsidR="001A1ED3" w:rsidRPr="00777090" w:rsidRDefault="001A1ED3" w:rsidP="00731283">
      <w:pPr>
        <w:ind w:firstLine="630"/>
        <w:jc w:val="center"/>
      </w:pPr>
    </w:p>
    <w:p w:rsidR="009C438C" w:rsidRDefault="009C438C" w:rsidP="009C438C">
      <w:pPr>
        <w:jc w:val="both"/>
        <w:rPr>
          <w:rFonts w:eastAsia="MS Mincho"/>
          <w:b/>
        </w:rPr>
      </w:pPr>
    </w:p>
    <w:p w:rsidR="009C438C" w:rsidRDefault="009C438C" w:rsidP="009C438C">
      <w:pPr>
        <w:jc w:val="both"/>
        <w:rPr>
          <w:rFonts w:eastAsia="MS Mincho"/>
          <w:b/>
        </w:rPr>
      </w:pPr>
    </w:p>
    <w:p w:rsidR="009C438C" w:rsidRDefault="009C438C" w:rsidP="009C438C">
      <w:pPr>
        <w:jc w:val="both"/>
        <w:rPr>
          <w:rFonts w:eastAsia="MS Mincho"/>
          <w:b/>
        </w:rPr>
      </w:pPr>
    </w:p>
    <w:p w:rsidR="009C438C" w:rsidRDefault="009C438C" w:rsidP="009C438C">
      <w:pPr>
        <w:jc w:val="both"/>
        <w:rPr>
          <w:rFonts w:eastAsia="MS Mincho"/>
          <w:b/>
        </w:rPr>
      </w:pPr>
    </w:p>
    <w:p w:rsidR="009C438C" w:rsidRPr="00CC5A81" w:rsidRDefault="009C438C" w:rsidP="009C438C">
      <w:pPr>
        <w:jc w:val="both"/>
        <w:rPr>
          <w:rFonts w:eastAsia="MS Mincho"/>
          <w:b/>
        </w:rPr>
      </w:pPr>
      <w:proofErr w:type="spellStart"/>
      <w:r w:rsidRPr="00CC5A81">
        <w:rPr>
          <w:rFonts w:eastAsia="MS Mincho"/>
          <w:b/>
        </w:rPr>
        <w:t>C.nr</w:t>
      </w:r>
      <w:proofErr w:type="spellEnd"/>
      <w:r w:rsidRPr="00CC5A81">
        <w:rPr>
          <w:rFonts w:eastAsia="MS Mincho"/>
          <w:b/>
        </w:rPr>
        <w:t>.</w:t>
      </w:r>
      <w:r>
        <w:rPr>
          <w:rFonts w:eastAsia="MS Mincho"/>
          <w:b/>
        </w:rPr>
        <w:t xml:space="preserve"> 1096/17</w:t>
      </w:r>
    </w:p>
    <w:p w:rsidR="009C438C" w:rsidRPr="00CC5A81" w:rsidRDefault="009C438C" w:rsidP="009C438C">
      <w:pPr>
        <w:jc w:val="both"/>
        <w:rPr>
          <w:rFonts w:eastAsia="MS Mincho"/>
          <w:b/>
        </w:rPr>
      </w:pPr>
    </w:p>
    <w:p w:rsidR="009C438C" w:rsidRPr="00CC5A81" w:rsidRDefault="009C438C" w:rsidP="009C438C">
      <w:pPr>
        <w:jc w:val="both"/>
        <w:rPr>
          <w:rFonts w:eastAsia="MS Mincho"/>
        </w:rPr>
      </w:pPr>
      <w:r w:rsidRPr="00CC5A81">
        <w:rPr>
          <w:rFonts w:eastAsia="MS Mincho"/>
          <w:b/>
        </w:rPr>
        <w:t>GJYKATA THEMELORE NE PEJE,</w:t>
      </w:r>
      <w:r w:rsidRPr="00CC5A81">
        <w:rPr>
          <w:rFonts w:eastAsia="MS Mincho"/>
        </w:rPr>
        <w:t xml:space="preserve"> Departamenti i përgjithshëm , si gjykatë civile e shkalles se parë , me gjyqtaren Merita Baloku, ne çështjen juridike – </w:t>
      </w:r>
      <w:proofErr w:type="spellStart"/>
      <w:r w:rsidRPr="00CC5A81">
        <w:rPr>
          <w:rFonts w:eastAsia="MS Mincho"/>
        </w:rPr>
        <w:t>kontesitmore</w:t>
      </w:r>
      <w:proofErr w:type="spellEnd"/>
      <w:r w:rsidRPr="00CC5A81">
        <w:rPr>
          <w:rFonts w:eastAsia="MS Mincho"/>
        </w:rPr>
        <w:t xml:space="preserve"> te </w:t>
      </w:r>
      <w:r>
        <w:rPr>
          <w:rFonts w:eastAsia="MS Mincho"/>
        </w:rPr>
        <w:t xml:space="preserve">paditësit: </w:t>
      </w:r>
      <w:r w:rsidR="00787C3B">
        <w:rPr>
          <w:rFonts w:eastAsia="MS Mincho"/>
        </w:rPr>
        <w:t>M</w:t>
      </w:r>
      <w:r>
        <w:rPr>
          <w:rFonts w:eastAsia="MS Mincho"/>
        </w:rPr>
        <w:t xml:space="preserve"> </w:t>
      </w:r>
      <w:r w:rsidR="00787C3B">
        <w:rPr>
          <w:rFonts w:eastAsia="MS Mincho"/>
        </w:rPr>
        <w:t>A</w:t>
      </w:r>
      <w:r>
        <w:rPr>
          <w:rFonts w:eastAsia="MS Mincho"/>
        </w:rPr>
        <w:t xml:space="preserve"> </w:t>
      </w:r>
      <w:r w:rsidRPr="00CC5A81">
        <w:rPr>
          <w:rFonts w:eastAsia="MS Mincho"/>
        </w:rPr>
        <w:t xml:space="preserve"> </w:t>
      </w:r>
      <w:r>
        <w:rPr>
          <w:rFonts w:eastAsia="MS Mincho"/>
        </w:rPr>
        <w:t xml:space="preserve">nga </w:t>
      </w:r>
      <w:proofErr w:type="spellStart"/>
      <w:r>
        <w:rPr>
          <w:rFonts w:eastAsia="MS Mincho"/>
        </w:rPr>
        <w:t>fsh</w:t>
      </w:r>
      <w:proofErr w:type="spellEnd"/>
      <w:r>
        <w:rPr>
          <w:rFonts w:eastAsia="MS Mincho"/>
        </w:rPr>
        <w:t xml:space="preserve">. </w:t>
      </w:r>
      <w:r w:rsidR="00787C3B">
        <w:rPr>
          <w:rFonts w:eastAsia="MS Mincho"/>
        </w:rPr>
        <w:t>Z</w:t>
      </w:r>
      <w:r>
        <w:rPr>
          <w:rFonts w:eastAsia="MS Mincho"/>
        </w:rPr>
        <w:t xml:space="preserve"> Komuna e  </w:t>
      </w:r>
      <w:r w:rsidR="00787C3B">
        <w:rPr>
          <w:rFonts w:eastAsia="MS Mincho"/>
        </w:rPr>
        <w:t>P</w:t>
      </w:r>
      <w:r w:rsidRPr="00CC5A81">
        <w:rPr>
          <w:rFonts w:eastAsia="MS Mincho"/>
        </w:rPr>
        <w:t>, të cil</w:t>
      </w:r>
      <w:r>
        <w:rPr>
          <w:rFonts w:eastAsia="MS Mincho"/>
        </w:rPr>
        <w:t xml:space="preserve">ën e përfaqëson Fisnik  </w:t>
      </w:r>
      <w:proofErr w:type="spellStart"/>
      <w:r>
        <w:rPr>
          <w:rFonts w:eastAsia="MS Mincho"/>
        </w:rPr>
        <w:t>Mujaj</w:t>
      </w:r>
      <w:proofErr w:type="spellEnd"/>
      <w:r>
        <w:rPr>
          <w:rFonts w:eastAsia="MS Mincho"/>
        </w:rPr>
        <w:t xml:space="preserve"> avokat</w:t>
      </w:r>
      <w:r w:rsidRPr="00CC5A81">
        <w:rPr>
          <w:rFonts w:eastAsia="MS Mincho"/>
        </w:rPr>
        <w:t xml:space="preserve"> nga Peja, kundër te paditurës: Komuna e </w:t>
      </w:r>
      <w:r w:rsidR="00FF4C5A">
        <w:rPr>
          <w:rFonts w:eastAsia="MS Mincho"/>
        </w:rPr>
        <w:t>P</w:t>
      </w:r>
      <w:r w:rsidRPr="00CC5A81">
        <w:rPr>
          <w:rFonts w:eastAsia="MS Mincho"/>
        </w:rPr>
        <w:t xml:space="preserve">- </w:t>
      </w:r>
      <w:r w:rsidR="00FF4C5A">
        <w:rPr>
          <w:rFonts w:eastAsia="MS Mincho"/>
        </w:rPr>
        <w:t>DKA</w:t>
      </w:r>
      <w:r w:rsidRPr="00CC5A81">
        <w:rPr>
          <w:rFonts w:eastAsia="MS Mincho"/>
        </w:rPr>
        <w:t xml:space="preserve"> në Pejë, të cilën e përfaqëson av</w:t>
      </w:r>
      <w:r>
        <w:rPr>
          <w:rFonts w:eastAsia="MS Mincho"/>
        </w:rPr>
        <w:t>okat Drita Sopi nga Prishtina</w:t>
      </w:r>
      <w:r w:rsidRPr="00CC5A81">
        <w:rPr>
          <w:rFonts w:eastAsia="MS Mincho"/>
        </w:rPr>
        <w:t xml:space="preserve">, me autorizim, për: kompensimin e tri pagave përcjellëse dhe shpërblimin jubilar, vlera e kontestit: </w:t>
      </w:r>
      <w:r>
        <w:rPr>
          <w:rFonts w:eastAsia="MS Mincho"/>
        </w:rPr>
        <w:t xml:space="preserve">2.749,62 </w:t>
      </w:r>
      <w:r w:rsidRPr="00CC5A81">
        <w:rPr>
          <w:rFonts w:eastAsia="MS Mincho"/>
        </w:rPr>
        <w:t>€, pas përfundimit të shqyrtimit gjyqësor n</w:t>
      </w:r>
      <w:r>
        <w:rPr>
          <w:rFonts w:eastAsia="MS Mincho"/>
        </w:rPr>
        <w:t>ë</w:t>
      </w:r>
      <w:r w:rsidRPr="00CC5A81">
        <w:rPr>
          <w:rFonts w:eastAsia="MS Mincho"/>
        </w:rPr>
        <w:t xml:space="preserve"> prezencë të  auto</w:t>
      </w:r>
      <w:r>
        <w:rPr>
          <w:rFonts w:eastAsia="MS Mincho"/>
        </w:rPr>
        <w:t>rizuarit</w:t>
      </w:r>
      <w:r w:rsidRPr="00CC5A81">
        <w:rPr>
          <w:rFonts w:eastAsia="MS Mincho"/>
        </w:rPr>
        <w:t xml:space="preserve"> të paditës</w:t>
      </w:r>
      <w:r>
        <w:rPr>
          <w:rFonts w:eastAsia="MS Mincho"/>
        </w:rPr>
        <w:t>it</w:t>
      </w:r>
      <w:r w:rsidRPr="00CC5A81">
        <w:rPr>
          <w:rFonts w:eastAsia="MS Mincho"/>
        </w:rPr>
        <w:t xml:space="preserve"> dhe përfaqësueses së t</w:t>
      </w:r>
      <w:r>
        <w:rPr>
          <w:rFonts w:eastAsia="MS Mincho"/>
        </w:rPr>
        <w:t>ë</w:t>
      </w:r>
      <w:r w:rsidRPr="00CC5A81">
        <w:rPr>
          <w:rFonts w:eastAsia="MS Mincho"/>
        </w:rPr>
        <w:t xml:space="preserve"> paditurës, </w:t>
      </w:r>
      <w:r>
        <w:rPr>
          <w:rFonts w:eastAsia="MS Mincho"/>
        </w:rPr>
        <w:t>murr dhe përpiloi</w:t>
      </w:r>
      <w:r w:rsidRPr="00CC5A81">
        <w:rPr>
          <w:rFonts w:eastAsia="MS Mincho"/>
        </w:rPr>
        <w:t>, me datë</w:t>
      </w:r>
      <w:r>
        <w:rPr>
          <w:rFonts w:eastAsia="MS Mincho"/>
        </w:rPr>
        <w:t xml:space="preserve">: 24.01.2020 </w:t>
      </w:r>
      <w:r w:rsidRPr="00CC5A81">
        <w:rPr>
          <w:rFonts w:eastAsia="MS Mincho"/>
        </w:rPr>
        <w:t>këtë:</w:t>
      </w:r>
    </w:p>
    <w:p w:rsidR="009C438C" w:rsidRPr="00CC5A81" w:rsidRDefault="009C438C" w:rsidP="009C438C">
      <w:pPr>
        <w:rPr>
          <w:rFonts w:eastAsia="MS Mincho"/>
          <w:b/>
        </w:rPr>
      </w:pPr>
      <w:r w:rsidRPr="00CC5A81">
        <w:rPr>
          <w:rFonts w:eastAsia="MS Mincho"/>
          <w:b/>
        </w:rPr>
        <w:t xml:space="preserve">                                                </w:t>
      </w:r>
    </w:p>
    <w:p w:rsidR="009C438C" w:rsidRPr="00CC5A81" w:rsidRDefault="009C438C" w:rsidP="009C438C">
      <w:pPr>
        <w:jc w:val="center"/>
        <w:rPr>
          <w:rFonts w:eastAsia="MS Mincho"/>
          <w:b/>
        </w:rPr>
      </w:pPr>
      <w:r w:rsidRPr="00CC5A81">
        <w:rPr>
          <w:rFonts w:eastAsia="MS Mincho"/>
          <w:b/>
        </w:rPr>
        <w:t>A K T G J Y K I M</w:t>
      </w:r>
    </w:p>
    <w:p w:rsidR="009C438C" w:rsidRPr="00CC5A81" w:rsidRDefault="009C438C" w:rsidP="009C438C">
      <w:pPr>
        <w:jc w:val="both"/>
        <w:rPr>
          <w:rFonts w:eastAsia="MS Mincho"/>
          <w:b/>
        </w:rPr>
      </w:pPr>
    </w:p>
    <w:p w:rsidR="009C438C" w:rsidRPr="00CC5A81" w:rsidRDefault="009C438C" w:rsidP="009C438C">
      <w:pPr>
        <w:ind w:firstLine="720"/>
        <w:jc w:val="both"/>
        <w:rPr>
          <w:rFonts w:eastAsia="MS Mincho"/>
        </w:rPr>
      </w:pPr>
      <w:r w:rsidRPr="00CC5A81">
        <w:rPr>
          <w:rFonts w:eastAsia="MS Mincho"/>
          <w:b/>
        </w:rPr>
        <w:t xml:space="preserve">APRVOHET NË TERESI SI E BAZUAR , </w:t>
      </w:r>
      <w:r w:rsidRPr="00CC5A81">
        <w:rPr>
          <w:rFonts w:eastAsia="MS Mincho"/>
        </w:rPr>
        <w:t xml:space="preserve">kërkesëpadia e </w:t>
      </w:r>
      <w:r>
        <w:rPr>
          <w:rFonts w:eastAsia="MS Mincho"/>
        </w:rPr>
        <w:t>paditësit</w:t>
      </w:r>
      <w:r w:rsidRPr="00086E9C">
        <w:rPr>
          <w:rFonts w:eastAsia="MS Mincho"/>
        </w:rPr>
        <w:t xml:space="preserve"> </w:t>
      </w:r>
      <w:r w:rsidR="00787C3B">
        <w:rPr>
          <w:rFonts w:eastAsia="MS Mincho"/>
        </w:rPr>
        <w:t>M</w:t>
      </w:r>
      <w:r>
        <w:rPr>
          <w:rFonts w:eastAsia="MS Mincho"/>
        </w:rPr>
        <w:t xml:space="preserve"> </w:t>
      </w:r>
      <w:r w:rsidR="00787C3B">
        <w:rPr>
          <w:rFonts w:eastAsia="MS Mincho"/>
        </w:rPr>
        <w:t>A</w:t>
      </w:r>
      <w:r>
        <w:rPr>
          <w:rFonts w:eastAsia="MS Mincho"/>
        </w:rPr>
        <w:t xml:space="preserve"> </w:t>
      </w:r>
      <w:r w:rsidRPr="00CC5A81">
        <w:rPr>
          <w:rFonts w:eastAsia="MS Mincho"/>
        </w:rPr>
        <w:t xml:space="preserve"> </w:t>
      </w:r>
      <w:r>
        <w:rPr>
          <w:rFonts w:eastAsia="MS Mincho"/>
        </w:rPr>
        <w:t xml:space="preserve">nga </w:t>
      </w:r>
      <w:proofErr w:type="spellStart"/>
      <w:r>
        <w:rPr>
          <w:rFonts w:eastAsia="MS Mincho"/>
        </w:rPr>
        <w:t>fsh</w:t>
      </w:r>
      <w:proofErr w:type="spellEnd"/>
      <w:r>
        <w:rPr>
          <w:rFonts w:eastAsia="MS Mincho"/>
        </w:rPr>
        <w:t xml:space="preserve">. </w:t>
      </w:r>
      <w:r w:rsidR="00787C3B">
        <w:rPr>
          <w:rFonts w:eastAsia="MS Mincho"/>
        </w:rPr>
        <w:t>Z</w:t>
      </w:r>
      <w:r>
        <w:rPr>
          <w:rFonts w:eastAsia="MS Mincho"/>
        </w:rPr>
        <w:t xml:space="preserve"> Komuna dhe, </w:t>
      </w:r>
    </w:p>
    <w:p w:rsidR="009C438C" w:rsidRPr="00CC5A81" w:rsidRDefault="009C438C" w:rsidP="009C438C">
      <w:pPr>
        <w:jc w:val="both"/>
        <w:rPr>
          <w:rFonts w:eastAsia="MS Mincho"/>
        </w:rPr>
      </w:pPr>
    </w:p>
    <w:p w:rsidR="009C438C" w:rsidRPr="00CC5A81" w:rsidRDefault="009C438C" w:rsidP="009C438C">
      <w:pPr>
        <w:ind w:firstLine="720"/>
        <w:jc w:val="both"/>
        <w:rPr>
          <w:rFonts w:eastAsia="MS Mincho"/>
        </w:rPr>
      </w:pPr>
      <w:r w:rsidRPr="00CC5A81">
        <w:rPr>
          <w:rFonts w:eastAsia="MS Mincho"/>
          <w:b/>
        </w:rPr>
        <w:t xml:space="preserve">DETYROHET </w:t>
      </w:r>
      <w:r w:rsidRPr="00CC5A81">
        <w:rPr>
          <w:rFonts w:eastAsia="MS Mincho"/>
        </w:rPr>
        <w:t xml:space="preserve">e paditura Komuna e </w:t>
      </w:r>
      <w:r w:rsidR="00787C3B">
        <w:rPr>
          <w:rFonts w:eastAsia="MS Mincho"/>
        </w:rPr>
        <w:t>P</w:t>
      </w:r>
      <w:r w:rsidRPr="00CC5A81">
        <w:rPr>
          <w:rFonts w:eastAsia="MS Mincho"/>
        </w:rPr>
        <w:t xml:space="preserve"> – </w:t>
      </w:r>
      <w:r w:rsidR="00787C3B">
        <w:rPr>
          <w:rFonts w:eastAsia="MS Mincho"/>
        </w:rPr>
        <w:t>DKA</w:t>
      </w:r>
      <w:r w:rsidRPr="00CC5A81">
        <w:rPr>
          <w:rFonts w:eastAsia="MS Mincho"/>
        </w:rPr>
        <w:t xml:space="preserve"> në Pejë, q</w:t>
      </w:r>
      <w:r>
        <w:rPr>
          <w:rFonts w:eastAsia="MS Mincho"/>
        </w:rPr>
        <w:t>ë</w:t>
      </w:r>
      <w:r w:rsidRPr="00CC5A81">
        <w:rPr>
          <w:rFonts w:eastAsia="MS Mincho"/>
        </w:rPr>
        <w:t xml:space="preserve"> paditës</w:t>
      </w:r>
      <w:r>
        <w:rPr>
          <w:rFonts w:eastAsia="MS Mincho"/>
        </w:rPr>
        <w:t xml:space="preserve">it </w:t>
      </w:r>
      <w:r w:rsidR="00787C3B">
        <w:rPr>
          <w:rFonts w:eastAsia="MS Mincho"/>
        </w:rPr>
        <w:t>M</w:t>
      </w:r>
      <w:r>
        <w:rPr>
          <w:rFonts w:eastAsia="MS Mincho"/>
        </w:rPr>
        <w:t xml:space="preserve"> </w:t>
      </w:r>
      <w:r w:rsidR="00787C3B">
        <w:rPr>
          <w:rFonts w:eastAsia="MS Mincho"/>
        </w:rPr>
        <w:t>A</w:t>
      </w:r>
      <w:r>
        <w:rPr>
          <w:rFonts w:eastAsia="MS Mincho"/>
        </w:rPr>
        <w:t xml:space="preserve">, nga </w:t>
      </w:r>
      <w:proofErr w:type="spellStart"/>
      <w:r>
        <w:rPr>
          <w:rFonts w:eastAsia="MS Mincho"/>
        </w:rPr>
        <w:t>fsh</w:t>
      </w:r>
      <w:proofErr w:type="spellEnd"/>
      <w:r>
        <w:rPr>
          <w:rFonts w:eastAsia="MS Mincho"/>
        </w:rPr>
        <w:t xml:space="preserve">. </w:t>
      </w:r>
      <w:r w:rsidR="00787C3B">
        <w:rPr>
          <w:rFonts w:eastAsia="MS Mincho"/>
        </w:rPr>
        <w:t>Z</w:t>
      </w:r>
      <w:r>
        <w:rPr>
          <w:rFonts w:eastAsia="MS Mincho"/>
        </w:rPr>
        <w:t xml:space="preserve"> Komuna e </w:t>
      </w:r>
      <w:r w:rsidR="00787C3B">
        <w:rPr>
          <w:rFonts w:eastAsia="MS Mincho"/>
        </w:rPr>
        <w:t>P</w:t>
      </w:r>
      <w:r>
        <w:rPr>
          <w:rFonts w:eastAsia="MS Mincho"/>
        </w:rPr>
        <w:t>, të ia paguaj</w:t>
      </w:r>
      <w:r w:rsidRPr="00CC5A81">
        <w:rPr>
          <w:rFonts w:eastAsia="MS Mincho"/>
        </w:rPr>
        <w:t xml:space="preserve"> n</w:t>
      </w:r>
      <w:r>
        <w:rPr>
          <w:rFonts w:eastAsia="MS Mincho"/>
        </w:rPr>
        <w:t>ë</w:t>
      </w:r>
      <w:r w:rsidRPr="00CC5A81">
        <w:rPr>
          <w:rFonts w:eastAsia="MS Mincho"/>
        </w:rPr>
        <w:t xml:space="preserve"> emër kompensimit të pagave përcjellëse në pension </w:t>
      </w:r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shumen</w:t>
      </w:r>
      <w:proofErr w:type="spellEnd"/>
      <w:r>
        <w:rPr>
          <w:rFonts w:eastAsia="MS Mincho"/>
        </w:rPr>
        <w:t xml:space="preserve"> prej 1,571.97 € dhe shpërblimit jubilar për një pagë, ti paguaj shumën </w:t>
      </w:r>
      <w:r w:rsidRPr="00CC5A81">
        <w:rPr>
          <w:rFonts w:eastAsia="MS Mincho"/>
        </w:rPr>
        <w:t>në lartësi prej</w:t>
      </w:r>
      <w:r>
        <w:rPr>
          <w:rFonts w:eastAsia="MS Mincho"/>
        </w:rPr>
        <w:t xml:space="preserve"> 442.26 </w:t>
      </w:r>
      <w:r w:rsidRPr="00CC5A81">
        <w:rPr>
          <w:rFonts w:eastAsia="MS Mincho"/>
        </w:rPr>
        <w:t>€,</w:t>
      </w:r>
      <w:r>
        <w:rPr>
          <w:rFonts w:eastAsia="MS Mincho"/>
        </w:rPr>
        <w:t xml:space="preserve">në bazë të pagës bazë </w:t>
      </w:r>
      <w:r w:rsidRPr="00CC5A81">
        <w:rPr>
          <w:rFonts w:eastAsia="MS Mincho"/>
        </w:rPr>
        <w:t xml:space="preserve"> m</w:t>
      </w:r>
      <w:r>
        <w:rPr>
          <w:rFonts w:eastAsia="MS Mincho"/>
        </w:rPr>
        <w:t>ë</w:t>
      </w:r>
      <w:r w:rsidRPr="00CC5A81">
        <w:rPr>
          <w:rFonts w:eastAsia="MS Mincho"/>
        </w:rPr>
        <w:t xml:space="preserve"> kamatë ligjore prej 8 % , nga dita e nxjerrjes se aktgjykimit datë </w:t>
      </w:r>
      <w:r>
        <w:rPr>
          <w:rFonts w:eastAsia="MS Mincho"/>
        </w:rPr>
        <w:t>24.01.2020</w:t>
      </w:r>
      <w:r w:rsidRPr="00CC5A81">
        <w:rPr>
          <w:rFonts w:eastAsia="MS Mincho"/>
        </w:rPr>
        <w:t>, e deri në pagesën defin</w:t>
      </w:r>
      <w:r>
        <w:rPr>
          <w:rFonts w:eastAsia="MS Mincho"/>
        </w:rPr>
        <w:t>itive, e në afat prej 15 ditësh</w:t>
      </w:r>
      <w:r w:rsidRPr="00CC5A81">
        <w:rPr>
          <w:rFonts w:eastAsia="MS Mincho"/>
        </w:rPr>
        <w:t xml:space="preserve">, nga dita e plotfuqishmërisë së këtij aktgjykimi, e nën kërcënimin te përmbarimit më dhunë. </w:t>
      </w:r>
    </w:p>
    <w:p w:rsidR="009C438C" w:rsidRPr="00CC5A81" w:rsidRDefault="009C438C" w:rsidP="009C438C">
      <w:pPr>
        <w:jc w:val="both"/>
        <w:rPr>
          <w:rFonts w:eastAsia="MS Mincho"/>
          <w:b/>
        </w:rPr>
      </w:pPr>
    </w:p>
    <w:p w:rsidR="009C438C" w:rsidRPr="00CC5A81" w:rsidRDefault="009C438C" w:rsidP="009C438C">
      <w:pPr>
        <w:ind w:firstLine="720"/>
        <w:jc w:val="both"/>
        <w:rPr>
          <w:rFonts w:eastAsia="MS Mincho"/>
          <w:b/>
        </w:rPr>
      </w:pPr>
      <w:r w:rsidRPr="00CC5A81">
        <w:rPr>
          <w:rFonts w:eastAsia="MS Mincho"/>
          <w:b/>
        </w:rPr>
        <w:t xml:space="preserve">DETYROHET </w:t>
      </w:r>
      <w:r w:rsidRPr="00CC5A81">
        <w:rPr>
          <w:rFonts w:eastAsia="MS Mincho"/>
        </w:rPr>
        <w:t xml:space="preserve">e paditura Komuna e </w:t>
      </w:r>
      <w:r w:rsidR="00787C3B">
        <w:rPr>
          <w:rFonts w:eastAsia="MS Mincho"/>
        </w:rPr>
        <w:t>P</w:t>
      </w:r>
      <w:r w:rsidRPr="00CC5A81">
        <w:rPr>
          <w:rFonts w:eastAsia="MS Mincho"/>
        </w:rPr>
        <w:t xml:space="preserve"> – </w:t>
      </w:r>
      <w:r w:rsidR="00787C3B">
        <w:rPr>
          <w:rFonts w:eastAsia="MS Mincho"/>
        </w:rPr>
        <w:t>DKA</w:t>
      </w:r>
      <w:r w:rsidRPr="00CC5A81">
        <w:rPr>
          <w:rFonts w:eastAsia="MS Mincho"/>
        </w:rPr>
        <w:t xml:space="preserve"> në </w:t>
      </w:r>
      <w:r w:rsidR="00787C3B">
        <w:rPr>
          <w:rFonts w:eastAsia="MS Mincho"/>
        </w:rPr>
        <w:t>P</w:t>
      </w:r>
      <w:r w:rsidRPr="00CC5A81">
        <w:rPr>
          <w:rFonts w:eastAsia="MS Mincho"/>
        </w:rPr>
        <w:t>,  që</w:t>
      </w:r>
      <w:r w:rsidRPr="00CC5A81">
        <w:rPr>
          <w:rFonts w:eastAsia="MS Mincho"/>
          <w:u w:val="single"/>
        </w:rPr>
        <w:t xml:space="preserve"> </w:t>
      </w:r>
      <w:r>
        <w:rPr>
          <w:rFonts w:eastAsia="MS Mincho"/>
        </w:rPr>
        <w:t xml:space="preserve">paditësit </w:t>
      </w:r>
      <w:r w:rsidR="00787C3B">
        <w:rPr>
          <w:rFonts w:eastAsia="MS Mincho"/>
        </w:rPr>
        <w:t>M</w:t>
      </w:r>
      <w:r>
        <w:rPr>
          <w:rFonts w:eastAsia="MS Mincho"/>
        </w:rPr>
        <w:t xml:space="preserve"> </w:t>
      </w:r>
      <w:r w:rsidR="00787C3B">
        <w:rPr>
          <w:rFonts w:eastAsia="MS Mincho"/>
        </w:rPr>
        <w:t>A</w:t>
      </w:r>
      <w:r>
        <w:rPr>
          <w:rFonts w:eastAsia="MS Mincho"/>
        </w:rPr>
        <w:t xml:space="preserve"> </w:t>
      </w:r>
      <w:r w:rsidRPr="00CC5A81">
        <w:rPr>
          <w:rFonts w:eastAsia="MS Mincho"/>
        </w:rPr>
        <w:t xml:space="preserve">t’i paguaj shpenzimet e procedurës në shumë prej </w:t>
      </w:r>
      <w:r>
        <w:rPr>
          <w:rFonts w:eastAsia="MS Mincho"/>
        </w:rPr>
        <w:t>618</w:t>
      </w:r>
      <w:r w:rsidRPr="00CC5A81">
        <w:rPr>
          <w:rFonts w:eastAsia="MS Mincho"/>
        </w:rPr>
        <w:t xml:space="preserve"> €, në afat prej 15 ditësh, nga dita e plotfuqishmërisë këtij aktgjykimi, nën</w:t>
      </w:r>
      <w:r w:rsidRPr="00CC5A81">
        <w:rPr>
          <w:rFonts w:eastAsia="MS Mincho"/>
          <w:u w:val="single"/>
        </w:rPr>
        <w:t xml:space="preserve"> </w:t>
      </w:r>
      <w:r w:rsidRPr="00CC5A81">
        <w:rPr>
          <w:rFonts w:eastAsia="MS Mincho"/>
        </w:rPr>
        <w:t>kërcënimin e përmbarimit më dhunë.</w:t>
      </w:r>
    </w:p>
    <w:p w:rsidR="009C438C" w:rsidRPr="00CC5A81" w:rsidRDefault="009C438C" w:rsidP="009C438C">
      <w:pPr>
        <w:jc w:val="both"/>
        <w:rPr>
          <w:rFonts w:eastAsia="MS Mincho"/>
          <w:b/>
        </w:rPr>
      </w:pPr>
      <w:bookmarkStart w:id="0" w:name="_GoBack"/>
      <w:bookmarkEnd w:id="0"/>
    </w:p>
    <w:p w:rsidR="009C438C" w:rsidRPr="00536A52" w:rsidRDefault="009C438C" w:rsidP="009C438C">
      <w:pPr>
        <w:jc w:val="center"/>
        <w:rPr>
          <w:rFonts w:eastAsia="MS Mincho"/>
        </w:rPr>
      </w:pPr>
      <w:r w:rsidRPr="00536A52">
        <w:rPr>
          <w:rFonts w:eastAsia="MS Mincho"/>
        </w:rPr>
        <w:t>A r s y e t i m</w:t>
      </w:r>
    </w:p>
    <w:p w:rsidR="009C438C" w:rsidRPr="00CC5A81" w:rsidRDefault="009C438C" w:rsidP="009C438C">
      <w:pPr>
        <w:jc w:val="both"/>
        <w:rPr>
          <w:rFonts w:eastAsia="MS Mincho"/>
          <w:b/>
          <w:u w:val="single"/>
        </w:rPr>
      </w:pPr>
    </w:p>
    <w:p w:rsidR="009C438C" w:rsidRDefault="009C438C" w:rsidP="009C438C">
      <w:pPr>
        <w:ind w:firstLine="720"/>
        <w:jc w:val="both"/>
        <w:rPr>
          <w:rFonts w:eastAsia="MS Mincho"/>
        </w:rPr>
      </w:pPr>
      <w:r>
        <w:rPr>
          <w:rFonts w:eastAsia="MS Mincho"/>
        </w:rPr>
        <w:t>Paditësi, përmes të autorizuarit të tij</w:t>
      </w:r>
      <w:r w:rsidRPr="00CC5A81">
        <w:rPr>
          <w:rFonts w:eastAsia="MS Mincho"/>
        </w:rPr>
        <w:t xml:space="preserve">,  </w:t>
      </w:r>
      <w:r>
        <w:rPr>
          <w:rFonts w:eastAsia="MS Mincho"/>
        </w:rPr>
        <w:t>më datë</w:t>
      </w:r>
      <w:r w:rsidRPr="00601313">
        <w:rPr>
          <w:rFonts w:eastAsia="MS Mincho"/>
        </w:rPr>
        <w:t xml:space="preserve"> </w:t>
      </w:r>
      <w:r>
        <w:rPr>
          <w:rFonts w:eastAsia="MS Mincho"/>
        </w:rPr>
        <w:t>16.10.2017</w:t>
      </w:r>
      <w:r w:rsidRPr="00601313">
        <w:rPr>
          <w:rFonts w:eastAsia="MS Mincho"/>
        </w:rPr>
        <w:t xml:space="preserve">, </w:t>
      </w:r>
      <w:r w:rsidRPr="00CC5A81">
        <w:rPr>
          <w:rFonts w:eastAsia="MS Mincho"/>
        </w:rPr>
        <w:t>ka parashtruar padi kundër të paditurës</w:t>
      </w:r>
      <w:r w:rsidRPr="00CC5A81">
        <w:rPr>
          <w:rFonts w:eastAsia="Times New Roman"/>
        </w:rPr>
        <w:t xml:space="preserve"> </w:t>
      </w:r>
      <w:r w:rsidRPr="00CC5A81">
        <w:rPr>
          <w:rFonts w:eastAsia="MS Mincho"/>
        </w:rPr>
        <w:t xml:space="preserve">Komuna e Pejës – </w:t>
      </w:r>
      <w:r w:rsidR="00787C3B">
        <w:rPr>
          <w:rFonts w:eastAsia="MS Mincho"/>
        </w:rPr>
        <w:t>DKA</w:t>
      </w:r>
      <w:r w:rsidRPr="00CC5A81">
        <w:rPr>
          <w:rFonts w:eastAsia="MS Mincho"/>
        </w:rPr>
        <w:t xml:space="preserve"> në Pejë, për kompensimin e pagave përcjellëse në pension dhe shpërblimin jubilar. </w:t>
      </w:r>
      <w:r w:rsidRPr="00A44AE6">
        <w:rPr>
          <w:rFonts w:eastAsia="MS Mincho"/>
        </w:rPr>
        <w:t>Në</w:t>
      </w:r>
      <w:r w:rsidRPr="00CC5A81">
        <w:rPr>
          <w:rFonts w:eastAsia="MS Mincho"/>
        </w:rPr>
        <w:t xml:space="preserve"> padinë e ushtruar paditës</w:t>
      </w:r>
      <w:r>
        <w:rPr>
          <w:rFonts w:eastAsia="MS Mincho"/>
        </w:rPr>
        <w:t>i</w:t>
      </w:r>
      <w:r w:rsidRPr="00CC5A81">
        <w:rPr>
          <w:rFonts w:eastAsia="MS Mincho"/>
        </w:rPr>
        <w:t xml:space="preserve"> </w:t>
      </w:r>
      <w:r w:rsidRPr="00A44AE6">
        <w:rPr>
          <w:rFonts w:eastAsia="MS Mincho"/>
        </w:rPr>
        <w:t>ka theksuar si</w:t>
      </w:r>
      <w:r w:rsidRPr="00CC5A81">
        <w:rPr>
          <w:rFonts w:eastAsia="MS Mincho"/>
        </w:rPr>
        <w:t xml:space="preserve"> vijon: se a</w:t>
      </w:r>
      <w:r>
        <w:rPr>
          <w:rFonts w:eastAsia="MS Mincho"/>
        </w:rPr>
        <w:t>i</w:t>
      </w:r>
      <w:r w:rsidRPr="00CC5A81">
        <w:rPr>
          <w:rFonts w:eastAsia="MS Mincho"/>
        </w:rPr>
        <w:t xml:space="preserve"> ka qenë mësimdhënës në Shkollën</w:t>
      </w:r>
      <w:r>
        <w:rPr>
          <w:rFonts w:eastAsia="MS Mincho"/>
        </w:rPr>
        <w:t xml:space="preserve">  </w:t>
      </w:r>
      <w:r w:rsidRPr="00A44AE6">
        <w:rPr>
          <w:rFonts w:eastAsia="MS Mincho"/>
        </w:rPr>
        <w:t xml:space="preserve"> ,,</w:t>
      </w:r>
      <w:r w:rsidR="00787C3B">
        <w:rPr>
          <w:rFonts w:eastAsia="MS Mincho"/>
        </w:rPr>
        <w:t>..</w:t>
      </w:r>
      <w:r>
        <w:rPr>
          <w:rFonts w:eastAsia="MS Mincho"/>
        </w:rPr>
        <w:t>“</w:t>
      </w:r>
      <w:r w:rsidRPr="00CC5A81">
        <w:rPr>
          <w:rFonts w:eastAsia="MS Mincho"/>
        </w:rPr>
        <w:t xml:space="preserve">, në </w:t>
      </w:r>
      <w:r w:rsidR="00787C3B">
        <w:rPr>
          <w:rFonts w:eastAsia="MS Mincho"/>
        </w:rPr>
        <w:t>P</w:t>
      </w:r>
      <w:r>
        <w:rPr>
          <w:rFonts w:eastAsia="MS Mincho"/>
        </w:rPr>
        <w:t>.</w:t>
      </w:r>
      <w:r w:rsidRPr="00A44AE6">
        <w:rPr>
          <w:rFonts w:eastAsia="MS Mincho"/>
        </w:rPr>
        <w:t xml:space="preserve">  Me </w:t>
      </w:r>
      <w:r>
        <w:rPr>
          <w:rFonts w:eastAsia="MS Mincho"/>
        </w:rPr>
        <w:t>aktvendimin më numër 557/27 të datës 26.04.2017</w:t>
      </w:r>
      <w:r w:rsidRPr="00CC5A81">
        <w:rPr>
          <w:rFonts w:eastAsia="MS Mincho"/>
        </w:rPr>
        <w:t xml:space="preserve">, </w:t>
      </w:r>
      <w:r w:rsidRPr="00CC5A81">
        <w:rPr>
          <w:rFonts w:eastAsia="MS Mincho"/>
        </w:rPr>
        <w:lastRenderedPageBreak/>
        <w:t xml:space="preserve">iu ka ndërprerë marrëdhënia e punës nga se </w:t>
      </w:r>
      <w:r w:rsidRPr="00A44AE6">
        <w:rPr>
          <w:rFonts w:eastAsia="MS Mincho"/>
        </w:rPr>
        <w:t xml:space="preserve">i </w:t>
      </w:r>
      <w:r w:rsidRPr="00CC5A81">
        <w:rPr>
          <w:rFonts w:eastAsia="MS Mincho"/>
        </w:rPr>
        <w:t xml:space="preserve">ka plotësuar kushtet ligjore të </w:t>
      </w:r>
      <w:r w:rsidRPr="00A44AE6">
        <w:rPr>
          <w:rFonts w:eastAsia="MS Mincho"/>
        </w:rPr>
        <w:t xml:space="preserve">pensionimit </w:t>
      </w:r>
      <w:r w:rsidRPr="00CC5A81">
        <w:rPr>
          <w:rFonts w:eastAsia="MS Mincho"/>
        </w:rPr>
        <w:t xml:space="preserve"> e që është </w:t>
      </w:r>
      <w:r w:rsidRPr="00A44AE6">
        <w:rPr>
          <w:rFonts w:eastAsia="MS Mincho"/>
        </w:rPr>
        <w:t xml:space="preserve">ka arritur moshën </w:t>
      </w:r>
      <w:r w:rsidRPr="00CC5A81">
        <w:rPr>
          <w:rFonts w:eastAsia="MS Mincho"/>
        </w:rPr>
        <w:t>65 vjet.</w:t>
      </w:r>
    </w:p>
    <w:p w:rsidR="009C438C" w:rsidRDefault="009C438C" w:rsidP="009C438C">
      <w:pPr>
        <w:jc w:val="both"/>
        <w:rPr>
          <w:rFonts w:eastAsia="MS Mincho"/>
        </w:rPr>
      </w:pPr>
    </w:p>
    <w:p w:rsidR="009C438C" w:rsidRPr="00B64340" w:rsidRDefault="009C438C" w:rsidP="009C438C">
      <w:pPr>
        <w:jc w:val="both"/>
        <w:rPr>
          <w:rFonts w:eastAsia="MS Mincho"/>
        </w:rPr>
      </w:pPr>
      <w:r>
        <w:rPr>
          <w:rFonts w:eastAsia="MS Mincho"/>
        </w:rPr>
        <w:t xml:space="preserve">Paditësi </w:t>
      </w:r>
      <w:r w:rsidRPr="004646E3">
        <w:rPr>
          <w:rFonts w:eastAsia="MS Mincho"/>
        </w:rPr>
        <w:t>m</w:t>
      </w:r>
      <w:r>
        <w:rPr>
          <w:rFonts w:eastAsia="MS Mincho"/>
        </w:rPr>
        <w:t>ë</w:t>
      </w:r>
      <w:r w:rsidRPr="004646E3">
        <w:rPr>
          <w:rFonts w:eastAsia="MS Mincho"/>
        </w:rPr>
        <w:t xml:space="preserve"> d</w:t>
      </w:r>
      <w:r>
        <w:rPr>
          <w:rFonts w:eastAsia="MS Mincho"/>
        </w:rPr>
        <w:t>atë</w:t>
      </w:r>
      <w:r w:rsidRPr="004646E3">
        <w:rPr>
          <w:rFonts w:eastAsia="MS Mincho"/>
        </w:rPr>
        <w:t xml:space="preserve"> </w:t>
      </w:r>
      <w:r>
        <w:rPr>
          <w:rFonts w:eastAsia="MS Mincho"/>
        </w:rPr>
        <w:t>12.04.2017</w:t>
      </w:r>
      <w:r w:rsidRPr="004646E3">
        <w:rPr>
          <w:rFonts w:eastAsia="MS Mincho"/>
        </w:rPr>
        <w:t xml:space="preserve"> ka parashtruar kërkesë</w:t>
      </w:r>
      <w:r>
        <w:rPr>
          <w:rFonts w:eastAsia="MS Mincho"/>
        </w:rPr>
        <w:t xml:space="preserve"> </w:t>
      </w:r>
      <w:r w:rsidRPr="004646E3">
        <w:rPr>
          <w:rFonts w:eastAsia="MS Mincho"/>
        </w:rPr>
        <w:t xml:space="preserve"> tek e paditura Komuna e Pejës –Drejtoria e Arsimit në Pejë, që ti paguhe</w:t>
      </w:r>
      <w:r>
        <w:rPr>
          <w:rFonts w:eastAsia="MS Mincho"/>
        </w:rPr>
        <w:t>n</w:t>
      </w:r>
      <w:r w:rsidRPr="004646E3">
        <w:rPr>
          <w:rFonts w:eastAsia="MS Mincho"/>
        </w:rPr>
        <w:t xml:space="preserve"> t</w:t>
      </w:r>
      <w:r>
        <w:rPr>
          <w:rFonts w:eastAsia="MS Mincho"/>
        </w:rPr>
        <w:t xml:space="preserve">ri pagat përcjellëse për pension, </w:t>
      </w:r>
      <w:r w:rsidRPr="004646E3">
        <w:rPr>
          <w:rFonts w:eastAsia="MS Mincho"/>
        </w:rPr>
        <w:t xml:space="preserve"> mirëpo nga e paditura m</w:t>
      </w:r>
      <w:r>
        <w:rPr>
          <w:rFonts w:eastAsia="MS Mincho"/>
        </w:rPr>
        <w:t>ë</w:t>
      </w:r>
      <w:r w:rsidRPr="004646E3">
        <w:rPr>
          <w:rFonts w:eastAsia="MS Mincho"/>
        </w:rPr>
        <w:t xml:space="preserve"> përgjigjen në kërkesë, është njoftuar se nuk mund ta aprov</w:t>
      </w:r>
      <w:r>
        <w:rPr>
          <w:rFonts w:eastAsia="MS Mincho"/>
        </w:rPr>
        <w:t>oi kërkesën e paditëses</w:t>
      </w:r>
      <w:r w:rsidRPr="004646E3">
        <w:rPr>
          <w:rFonts w:eastAsia="MS Mincho"/>
        </w:rPr>
        <w:t xml:space="preserve"> për arsye s</w:t>
      </w:r>
      <w:r>
        <w:rPr>
          <w:rFonts w:eastAsia="MS Mincho"/>
        </w:rPr>
        <w:t>ë</w:t>
      </w:r>
      <w:r w:rsidRPr="004646E3">
        <w:rPr>
          <w:rFonts w:eastAsia="MS Mincho"/>
        </w:rPr>
        <w:t xml:space="preserve"> Ministria e Financave nuk e ka bërë </w:t>
      </w:r>
      <w:proofErr w:type="spellStart"/>
      <w:r w:rsidRPr="004646E3">
        <w:rPr>
          <w:rFonts w:eastAsia="MS Mincho"/>
        </w:rPr>
        <w:t>alokimin</w:t>
      </w:r>
      <w:proofErr w:type="spellEnd"/>
      <w:r w:rsidRPr="004646E3">
        <w:rPr>
          <w:rFonts w:eastAsia="MS Mincho"/>
        </w:rPr>
        <w:t xml:space="preserve"> e mjeteve financiare. Në mbështetje të Kontratës Kolektive  të Arsimit Para universitar të SBASH</w:t>
      </w:r>
      <w:r>
        <w:rPr>
          <w:rFonts w:eastAsia="MS Mincho"/>
        </w:rPr>
        <w:t>K</w:t>
      </w:r>
      <w:r w:rsidRPr="004646E3">
        <w:rPr>
          <w:rFonts w:eastAsia="MS Mincho"/>
        </w:rPr>
        <w:t>-ut m</w:t>
      </w:r>
      <w:r>
        <w:rPr>
          <w:rFonts w:eastAsia="MS Mincho"/>
        </w:rPr>
        <w:t>ë</w:t>
      </w:r>
      <w:r w:rsidRPr="004646E3">
        <w:rPr>
          <w:rFonts w:eastAsia="MS Mincho"/>
        </w:rPr>
        <w:t xml:space="preserve"> MASH-in dhe fakteve relevante të paraqitura në padi  paditës</w:t>
      </w:r>
      <w:r>
        <w:rPr>
          <w:rFonts w:eastAsia="MS Mincho"/>
        </w:rPr>
        <w:t>i konsideron se i takon paga</w:t>
      </w:r>
      <w:r w:rsidRPr="004646E3">
        <w:rPr>
          <w:rFonts w:eastAsia="MS Mincho"/>
        </w:rPr>
        <w:t xml:space="preserve"> jubilare dhe përcjellëse</w:t>
      </w:r>
      <w:r>
        <w:rPr>
          <w:rFonts w:eastAsia="MS Mincho"/>
        </w:rPr>
        <w:t>,</w:t>
      </w:r>
      <w:r w:rsidRPr="004646E3">
        <w:rPr>
          <w:rFonts w:eastAsia="MS Mincho"/>
        </w:rPr>
        <w:t xml:space="preserve"> </w:t>
      </w:r>
      <w:r w:rsidRPr="00B64340">
        <w:rPr>
          <w:rFonts w:eastAsia="MS Mincho"/>
        </w:rPr>
        <w:t xml:space="preserve">andaj i propozon gjykatës që të caktoi seancën e shqyrtimit kryesor dhe pas administrimit të provave ta aprovoi kërkesëpadinë si të bazuar.  </w:t>
      </w:r>
    </w:p>
    <w:p w:rsidR="009C438C" w:rsidRDefault="009C438C" w:rsidP="009C438C">
      <w:pPr>
        <w:jc w:val="both"/>
        <w:rPr>
          <w:rFonts w:eastAsia="MS Mincho"/>
          <w:u w:val="single"/>
        </w:rPr>
      </w:pPr>
    </w:p>
    <w:p w:rsidR="009C438C" w:rsidRDefault="009C438C" w:rsidP="009C438C">
      <w:pPr>
        <w:ind w:firstLine="720"/>
        <w:jc w:val="both"/>
        <w:rPr>
          <w:rFonts w:eastAsia="MS Mincho"/>
          <w:bCs/>
        </w:rPr>
      </w:pPr>
      <w:r w:rsidRPr="00B64340">
        <w:rPr>
          <w:rFonts w:eastAsia="MS Mincho"/>
        </w:rPr>
        <w:t xml:space="preserve">Ndërsa, gjatë shqyrtimit kryesor dhe në fjalën përfundimtare e nëpërmjet të autorizuarit </w:t>
      </w:r>
      <w:r>
        <w:rPr>
          <w:rFonts w:eastAsia="MS Mincho"/>
        </w:rPr>
        <w:t>të tij,</w:t>
      </w:r>
      <w:r w:rsidRPr="00B64340">
        <w:rPr>
          <w:rFonts w:eastAsia="MS Mincho"/>
        </w:rPr>
        <w:t xml:space="preserve"> paditës</w:t>
      </w:r>
      <w:r>
        <w:rPr>
          <w:rFonts w:eastAsia="MS Mincho"/>
        </w:rPr>
        <w:t>i</w:t>
      </w:r>
      <w:r w:rsidRPr="00B64340">
        <w:rPr>
          <w:rFonts w:eastAsia="MS Mincho"/>
        </w:rPr>
        <w:t>, ka mbetur në tër</w:t>
      </w:r>
      <w:r>
        <w:rPr>
          <w:rFonts w:eastAsia="MS Mincho"/>
        </w:rPr>
        <w:t>ë</w:t>
      </w:r>
      <w:r w:rsidRPr="00B64340">
        <w:rPr>
          <w:rFonts w:eastAsia="MS Mincho"/>
        </w:rPr>
        <w:t>si pranë padisë,</w:t>
      </w:r>
      <w:r w:rsidRPr="00B64340">
        <w:rPr>
          <w:color w:val="000000" w:themeColor="text1"/>
        </w:rPr>
        <w:t xml:space="preserve"> </w:t>
      </w:r>
      <w:r w:rsidRPr="00B64340">
        <w:rPr>
          <w:rFonts w:eastAsia="MS Mincho"/>
        </w:rPr>
        <w:t>kërkesës s</w:t>
      </w:r>
      <w:r>
        <w:rPr>
          <w:rFonts w:eastAsia="MS Mincho"/>
        </w:rPr>
        <w:t>ë</w:t>
      </w:r>
      <w:r w:rsidRPr="00B64340">
        <w:rPr>
          <w:rFonts w:eastAsia="MS Mincho"/>
        </w:rPr>
        <w:t xml:space="preserve"> saj </w:t>
      </w:r>
      <w:r w:rsidRPr="00BA53D3">
        <w:t xml:space="preserve">provave të prezantuara në padi, parashtresës mbi rregullimin dhe </w:t>
      </w:r>
      <w:proofErr w:type="spellStart"/>
      <w:r w:rsidRPr="00BA53D3">
        <w:t>precizimin</w:t>
      </w:r>
      <w:proofErr w:type="spellEnd"/>
      <w:r w:rsidRPr="00BA53D3">
        <w:t xml:space="preserve"> e kërkese padisë se datës 02.12.2019, dhe kërkojmë nga gjykata që ta aprovoj në tërësi kërkese padinë e paditësit, pasi që i takon e drejta në tri paga përcjellëse në pension sipas kontratës kolektive të datës 18.04.2017, dhe atë në nenin 35 par. 9 në bazë të tri pagave të fundit, në shumë prej 1571.97€, dhe atë në emër të shpërblimit jubilar për një pagë për 36 vite të përvojës se punës 442.26€  në bazë të pagës bazë, ngase paditësi ka qenë profesor, dhe kjo ne bazë të nenit 35 par. 8. nën par. 8.3. </w:t>
      </w:r>
      <w:r>
        <w:t>I kundërshton</w:t>
      </w:r>
      <w:r w:rsidRPr="009D1DA0">
        <w:t xml:space="preserve"> deklarimet e të autorizuarës se të paditurës sa i përket kundërshtimit për shpërblim jubilar, pasi që paditësi moshën e pensionimit e ka arritur më datë 10.06.2017, dhe padia është ushtruar më 16.10.2017, andaj i takon kjo e drejtë në shpërblim jubilar dhe nuk kemi të bëjmë më parashkrim. </w:t>
      </w:r>
      <w:r w:rsidRPr="00B64340">
        <w:rPr>
          <w:rFonts w:eastAsia="MS Mincho"/>
          <w:bCs/>
        </w:rPr>
        <w:t xml:space="preserve">Shpenzimet e procedurës i ka kërkuar. </w:t>
      </w:r>
    </w:p>
    <w:p w:rsidR="009C438C" w:rsidRPr="009D1DA0" w:rsidRDefault="009C438C" w:rsidP="009C438C">
      <w:pPr>
        <w:ind w:firstLine="720"/>
        <w:jc w:val="both"/>
      </w:pPr>
    </w:p>
    <w:p w:rsidR="009C438C" w:rsidRDefault="009C438C" w:rsidP="009C438C">
      <w:pPr>
        <w:ind w:firstLine="720"/>
        <w:jc w:val="both"/>
      </w:pPr>
      <w:r w:rsidRPr="00AD7F44">
        <w:t>E paditura nëpërmjet të autorizuarës së saj,  m</w:t>
      </w:r>
      <w:r>
        <w:t>ë</w:t>
      </w:r>
      <w:r w:rsidRPr="00AD7F44">
        <w:t xml:space="preserve"> përgjigjen ne padi , të d</w:t>
      </w:r>
      <w:r>
        <w:t>atës</w:t>
      </w:r>
      <w:r w:rsidRPr="00AD7F44">
        <w:t xml:space="preserve"> </w:t>
      </w:r>
      <w:r>
        <w:t>27.02.2019</w:t>
      </w:r>
      <w:r w:rsidRPr="00AD7F44">
        <w:t>, e ka kundërshtuar në tërësi padinë dhe kërkesëpadinë e paditës</w:t>
      </w:r>
      <w:r>
        <w:t>es</w:t>
      </w:r>
      <w:r w:rsidRPr="00AD7F44">
        <w:t xml:space="preserve">  si të pa bazuar</w:t>
      </w:r>
      <w:r>
        <w:t>,</w:t>
      </w:r>
      <w:r w:rsidRPr="00AD7F44">
        <w:t xml:space="preserve"> sepse është pa mbështetje ligjore, juridike dhe faktike</w:t>
      </w:r>
      <w:r>
        <w:t>,</w:t>
      </w:r>
      <w:r w:rsidRPr="00AD7F44">
        <w:t xml:space="preserve"> m</w:t>
      </w:r>
      <w:r>
        <w:t>ë</w:t>
      </w:r>
      <w:r w:rsidRPr="00AD7F44">
        <w:t xml:space="preserve"> </w:t>
      </w:r>
      <w:proofErr w:type="spellStart"/>
      <w:r w:rsidRPr="00AD7F44">
        <w:t>arsyerat</w:t>
      </w:r>
      <w:proofErr w:type="spellEnd"/>
      <w:r w:rsidRPr="00AD7F44">
        <w:t xml:space="preserve"> e cekura si në përgjigje në padi. Ndërsa nëpërmjet të autorizuarës së saj, gjatë shqyrtimit kryesor dhe n</w:t>
      </w:r>
      <w:r>
        <w:t>ë</w:t>
      </w:r>
      <w:r w:rsidRPr="00AD7F44">
        <w:t xml:space="preserve"> fjalën përfundimtare</w:t>
      </w:r>
      <w:r>
        <w:t>,</w:t>
      </w:r>
      <w:r w:rsidRPr="00AD7F44">
        <w:t xml:space="preserve"> e paditura ka deklaruar se</w:t>
      </w:r>
      <w:r>
        <w:t>: e kundërshton</w:t>
      </w:r>
      <w:r w:rsidRPr="009D1DA0">
        <w:t xml:space="preserve"> kërkese padinë e paditësit, sa i përket shpërblimit jubilar, sepse paditësit </w:t>
      </w:r>
      <w:r w:rsidR="00787C3B">
        <w:t>M</w:t>
      </w:r>
      <w:r w:rsidRPr="009D1DA0">
        <w:t xml:space="preserve"> </w:t>
      </w:r>
      <w:r w:rsidR="00787C3B">
        <w:t>A</w:t>
      </w:r>
      <w:r w:rsidRPr="009D1DA0">
        <w:t xml:space="preserve"> kur është pensionuar ka pasur 36 vite përvoje punë, qe nënkupton se  kemi parashkrim, sepse 6 vite pas dekadës se tretë nuk mund ta kërkoj shpërblimin jubilar pas pensionimit, sepse bazuar ne nenin 86 të Ligjit të Punës, i cili është në hierarki më të lartë se Kontrata Kolektive e Arsimit, po ashtu në LMD kërkesa në para nga marrëdhënia e punës parashkruhet pas afatit prej 3 vite, e këtu i kemi 6 vite pas dekadës se tretë dhe ka parashkrim</w:t>
      </w:r>
      <w:r>
        <w:t>. Andaj mbi këtë bazë i propozon</w:t>
      </w:r>
      <w:r w:rsidRPr="009D1DA0">
        <w:t xml:space="preserve"> gjykatës që ta refuzojë shpërblimin jubilar, mbi bazën e parashkrimit. </w:t>
      </w:r>
    </w:p>
    <w:p w:rsidR="009C438C" w:rsidRPr="009D1DA0" w:rsidRDefault="009C438C" w:rsidP="009C438C">
      <w:pPr>
        <w:ind w:firstLine="720"/>
        <w:jc w:val="both"/>
      </w:pPr>
    </w:p>
    <w:p w:rsidR="009C438C" w:rsidRPr="009D1DA0" w:rsidRDefault="009C438C" w:rsidP="009C438C">
      <w:pPr>
        <w:ind w:firstLine="720"/>
        <w:jc w:val="both"/>
      </w:pPr>
      <w:r w:rsidRPr="00AD7F44">
        <w:t>Gjykata për vërtetimin e plote të gjendjes faktike n</w:t>
      </w:r>
      <w:r>
        <w:t>ë</w:t>
      </w:r>
      <w:r w:rsidRPr="00AD7F44">
        <w:t xml:space="preserve"> ketë çështje juridike –</w:t>
      </w:r>
      <w:proofErr w:type="spellStart"/>
      <w:r w:rsidRPr="00AD7F44">
        <w:t>kontestimore</w:t>
      </w:r>
      <w:proofErr w:type="spellEnd"/>
      <w:r w:rsidRPr="00AD7F44">
        <w:t xml:space="preserve">, </w:t>
      </w:r>
      <w:r>
        <w:t xml:space="preserve">e me propozimin e të autorizuarit të paditësit, </w:t>
      </w:r>
      <w:r w:rsidRPr="00AD7F44">
        <w:t>zhvilloj procedurën e provave dhe ka administruar këto prova:</w:t>
      </w:r>
      <w:r w:rsidRPr="00AD7F44">
        <w:rPr>
          <w:color w:val="000000" w:themeColor="text1"/>
        </w:rPr>
        <w:t xml:space="preserve"> </w:t>
      </w:r>
      <w:proofErr w:type="spellStart"/>
      <w:r>
        <w:t>kërkesen</w:t>
      </w:r>
      <w:proofErr w:type="spellEnd"/>
      <w:r>
        <w:t xml:space="preserve"> e datës 12.07.2017, </w:t>
      </w:r>
      <w:r w:rsidRPr="009D1DA0">
        <w:t>përgjigja në kërkese më numër 1004/50, e datës 17.08.2017.</w:t>
      </w:r>
      <w:r>
        <w:t xml:space="preserve"> Bëri</w:t>
      </w:r>
      <w:r w:rsidRPr="009D1DA0">
        <w:t xml:space="preserve"> shikimi i qarkullimit të llo</w:t>
      </w:r>
      <w:r>
        <w:t xml:space="preserve">garisë se NLB </w:t>
      </w:r>
      <w:proofErr w:type="spellStart"/>
      <w:r>
        <w:t>Bank</w:t>
      </w:r>
      <w:proofErr w:type="spellEnd"/>
      <w:r>
        <w:t xml:space="preserve"> i paditësit,</w:t>
      </w:r>
      <w:r w:rsidRPr="009D1DA0">
        <w:t xml:space="preserve"> aktvendimi për ndërprerjen e marrëdhënies se punës, sipas fuqisë ligjore n</w:t>
      </w:r>
      <w:r>
        <w:t xml:space="preserve">umër 556/27, e datës 26.04.2017, </w:t>
      </w:r>
      <w:r w:rsidRPr="009D1DA0">
        <w:t>vërtetimi numër protoko</w:t>
      </w:r>
      <w:r>
        <w:t xml:space="preserve">llit 01/421  i datës 09.10.2017, </w:t>
      </w:r>
      <w:r w:rsidRPr="009D1DA0">
        <w:t xml:space="preserve">vërtetimi i datës 11.07.2017, më numër të protokollit </w:t>
      </w:r>
      <w:proofErr w:type="spellStart"/>
      <w:r w:rsidRPr="009D1DA0">
        <w:t>10.kontrata</w:t>
      </w:r>
      <w:proofErr w:type="spellEnd"/>
      <w:r w:rsidRPr="009D1DA0">
        <w:t xml:space="preserve"> e punës më numër të protokoll</w:t>
      </w:r>
      <w:r>
        <w:t xml:space="preserve">it 3628/148, i datës 07.11.2016, </w:t>
      </w:r>
      <w:r w:rsidRPr="009D1DA0">
        <w:t>ekspertiza fi</w:t>
      </w:r>
      <w:r>
        <w:t xml:space="preserve">nanciare e ekspertit </w:t>
      </w:r>
      <w:proofErr w:type="spellStart"/>
      <w:r>
        <w:t>Avdi</w:t>
      </w:r>
      <w:proofErr w:type="spellEnd"/>
      <w:r>
        <w:t xml:space="preserve"> Shala,  si dhe bëri leximin e shkresave</w:t>
      </w:r>
      <w:r w:rsidRPr="009D1DA0">
        <w:t xml:space="preserve"> tjera të lëndës 1096/17.</w:t>
      </w:r>
    </w:p>
    <w:p w:rsidR="009C438C" w:rsidRPr="009D1DA0" w:rsidRDefault="009C438C" w:rsidP="009C438C">
      <w:pPr>
        <w:jc w:val="both"/>
      </w:pPr>
    </w:p>
    <w:p w:rsidR="009C438C" w:rsidRDefault="009C438C" w:rsidP="009C438C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9C438C" w:rsidRDefault="009C438C" w:rsidP="009C438C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9C438C" w:rsidRPr="00AD7F44" w:rsidRDefault="009C438C" w:rsidP="009C438C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9C438C" w:rsidRPr="00AD7F44" w:rsidRDefault="009C438C" w:rsidP="009C438C">
      <w:pPr>
        <w:pStyle w:val="NoSpacing"/>
        <w:ind w:firstLine="720"/>
        <w:jc w:val="both"/>
        <w:rPr>
          <w:rFonts w:ascii="Times New Roman" w:eastAsia="Times New Roman" w:hAnsi="Times New Roman" w:cs="Times New Roman"/>
          <w:bCs/>
          <w:lang w:val="sq-AL"/>
        </w:rPr>
      </w:pPr>
      <w:r w:rsidRPr="00AD7F44">
        <w:rPr>
          <w:rFonts w:ascii="Times New Roman" w:eastAsia="Times New Roman" w:hAnsi="Times New Roman" w:cs="Times New Roman"/>
          <w:bCs/>
          <w:lang w:val="sq-AL"/>
        </w:rPr>
        <w:t>Pasi që gjykata bëri vlerësimin e secilës provë veç e veç, dhe të gjitha së bashku e në lidhmëni njëra me tjetrën, e duke u mbështetur në dispozitat e nenit 8 të Ligjit për Procedurë</w:t>
      </w:r>
      <w:r>
        <w:rPr>
          <w:rFonts w:ascii="Times New Roman" w:eastAsia="Times New Roman" w:hAnsi="Times New Roman" w:cs="Times New Roman"/>
          <w:bCs/>
          <w:lang w:val="sq-AL"/>
        </w:rPr>
        <w:t>s</w:t>
      </w:r>
      <w:r w:rsidRPr="00AD7F44">
        <w:rPr>
          <w:rFonts w:ascii="Times New Roman" w:eastAsia="Times New Roman" w:hAnsi="Times New Roman" w:cs="Times New Roman"/>
          <w:bCs/>
          <w:lang w:val="sq-AL"/>
        </w:rPr>
        <w:t xml:space="preserve"> </w:t>
      </w:r>
      <w:proofErr w:type="spellStart"/>
      <w:r w:rsidRPr="00AD7F44">
        <w:rPr>
          <w:rFonts w:ascii="Times New Roman" w:eastAsia="Times New Roman" w:hAnsi="Times New Roman" w:cs="Times New Roman"/>
          <w:bCs/>
          <w:lang w:val="sq-AL"/>
        </w:rPr>
        <w:t>Kontestimore</w:t>
      </w:r>
      <w:proofErr w:type="spellEnd"/>
      <w:r w:rsidRPr="00AD7F44">
        <w:rPr>
          <w:rFonts w:ascii="Times New Roman" w:eastAsia="Times New Roman" w:hAnsi="Times New Roman" w:cs="Times New Roman"/>
          <w:bCs/>
          <w:lang w:val="sq-AL"/>
        </w:rPr>
        <w:t xml:space="preserve">, arriti në përfundim se në këtë çështje juridiko - civile duhet vendosur si në </w:t>
      </w:r>
      <w:proofErr w:type="spellStart"/>
      <w:r w:rsidRPr="00AD7F44">
        <w:rPr>
          <w:rFonts w:ascii="Times New Roman" w:eastAsia="Times New Roman" w:hAnsi="Times New Roman" w:cs="Times New Roman"/>
          <w:bCs/>
          <w:lang w:val="sq-AL"/>
        </w:rPr>
        <w:t>dispozitiv</w:t>
      </w:r>
      <w:proofErr w:type="spellEnd"/>
      <w:r w:rsidRPr="00AD7F44">
        <w:rPr>
          <w:rFonts w:ascii="Times New Roman" w:eastAsia="Times New Roman" w:hAnsi="Times New Roman" w:cs="Times New Roman"/>
          <w:bCs/>
          <w:lang w:val="sq-AL"/>
        </w:rPr>
        <w:t xml:space="preserve">, të këtij aktgjykimi, </w:t>
      </w:r>
      <w:r>
        <w:rPr>
          <w:rFonts w:ascii="Times New Roman" w:eastAsia="Times New Roman" w:hAnsi="Times New Roman" w:cs="Times New Roman"/>
          <w:bCs/>
          <w:lang w:val="sq-AL"/>
        </w:rPr>
        <w:t>për faktin se</w:t>
      </w:r>
      <w:r w:rsidRPr="00AD7F44">
        <w:rPr>
          <w:rFonts w:ascii="Times New Roman" w:eastAsia="Times New Roman" w:hAnsi="Times New Roman" w:cs="Times New Roman"/>
          <w:bCs/>
          <w:lang w:val="sq-AL"/>
        </w:rPr>
        <w:t xml:space="preserve">: </w:t>
      </w:r>
    </w:p>
    <w:p w:rsidR="009C438C" w:rsidRPr="00AD7F44" w:rsidRDefault="009C438C" w:rsidP="009C438C">
      <w:pPr>
        <w:pStyle w:val="NoSpacing"/>
        <w:jc w:val="both"/>
        <w:rPr>
          <w:rFonts w:ascii="Times New Roman" w:eastAsia="Times New Roman" w:hAnsi="Times New Roman" w:cs="Times New Roman"/>
          <w:bCs/>
          <w:lang w:val="sq-AL"/>
        </w:rPr>
      </w:pPr>
    </w:p>
    <w:p w:rsidR="009C438C" w:rsidRDefault="009C438C" w:rsidP="009C438C">
      <w:pPr>
        <w:pStyle w:val="NoSpacing"/>
        <w:ind w:firstLine="720"/>
        <w:jc w:val="both"/>
        <w:rPr>
          <w:rFonts w:ascii="Times New Roman" w:eastAsia="Times New Roman" w:hAnsi="Times New Roman" w:cs="Times New Roman"/>
          <w:bCs/>
          <w:lang w:val="sq-AL"/>
        </w:rPr>
      </w:pPr>
      <w:r w:rsidRPr="00AD7F44">
        <w:rPr>
          <w:rFonts w:ascii="Times New Roman" w:eastAsia="Times New Roman" w:hAnsi="Times New Roman" w:cs="Times New Roman"/>
          <w:bCs/>
          <w:lang w:val="sq-AL"/>
        </w:rPr>
        <w:t xml:space="preserve">Nga provat e pa kontestuar është vërtetuar fakti </w:t>
      </w:r>
      <w:r>
        <w:rPr>
          <w:rFonts w:ascii="Times New Roman" w:eastAsia="Times New Roman" w:hAnsi="Times New Roman" w:cs="Times New Roman"/>
          <w:bCs/>
          <w:lang w:val="sq-AL"/>
        </w:rPr>
        <w:t xml:space="preserve">së paditësi </w:t>
      </w:r>
      <w:r w:rsidR="00787C3B">
        <w:rPr>
          <w:rFonts w:ascii="Times New Roman" w:eastAsia="Times New Roman" w:hAnsi="Times New Roman" w:cs="Times New Roman"/>
          <w:bCs/>
          <w:lang w:val="sq-AL"/>
        </w:rPr>
        <w:t>M</w:t>
      </w:r>
      <w:r>
        <w:rPr>
          <w:rFonts w:ascii="Times New Roman" w:eastAsia="Times New Roman" w:hAnsi="Times New Roman" w:cs="Times New Roman"/>
          <w:bCs/>
          <w:lang w:val="sq-AL"/>
        </w:rPr>
        <w:t xml:space="preserve"> </w:t>
      </w:r>
      <w:r w:rsidR="00787C3B">
        <w:rPr>
          <w:rFonts w:ascii="Times New Roman" w:eastAsia="Times New Roman" w:hAnsi="Times New Roman" w:cs="Times New Roman"/>
          <w:bCs/>
          <w:lang w:val="sq-AL"/>
        </w:rPr>
        <w:t>A</w:t>
      </w:r>
      <w:r>
        <w:rPr>
          <w:rFonts w:ascii="Times New Roman" w:eastAsia="Times New Roman" w:hAnsi="Times New Roman" w:cs="Times New Roman"/>
          <w:bCs/>
          <w:lang w:val="sq-AL"/>
        </w:rPr>
        <w:t xml:space="preserve"> nga </w:t>
      </w:r>
      <w:proofErr w:type="spellStart"/>
      <w:r>
        <w:rPr>
          <w:rFonts w:ascii="Times New Roman" w:eastAsia="Times New Roman" w:hAnsi="Times New Roman" w:cs="Times New Roman"/>
          <w:bCs/>
          <w:lang w:val="sq-AL"/>
        </w:rPr>
        <w:t>fsh</w:t>
      </w:r>
      <w:proofErr w:type="spellEnd"/>
      <w:r>
        <w:rPr>
          <w:rFonts w:ascii="Times New Roman" w:eastAsia="Times New Roman" w:hAnsi="Times New Roman" w:cs="Times New Roman"/>
          <w:bCs/>
          <w:lang w:val="sq-AL"/>
        </w:rPr>
        <w:t xml:space="preserve">. </w:t>
      </w:r>
      <w:r w:rsidR="00787C3B">
        <w:rPr>
          <w:rFonts w:ascii="Times New Roman" w:eastAsia="Times New Roman" w:hAnsi="Times New Roman" w:cs="Times New Roman"/>
          <w:bCs/>
          <w:lang w:val="sq-AL"/>
        </w:rPr>
        <w:t>Z</w:t>
      </w:r>
      <w:r>
        <w:rPr>
          <w:rFonts w:ascii="Times New Roman" w:eastAsia="Times New Roman" w:hAnsi="Times New Roman" w:cs="Times New Roman"/>
          <w:bCs/>
          <w:lang w:val="sq-AL"/>
        </w:rPr>
        <w:t xml:space="preserve">  Komuna e  Pejës, </w:t>
      </w:r>
      <w:r w:rsidRPr="00AD7F44">
        <w:rPr>
          <w:rFonts w:ascii="Times New Roman" w:eastAsia="Times New Roman" w:hAnsi="Times New Roman" w:cs="Times New Roman"/>
          <w:bCs/>
          <w:lang w:val="sq-AL"/>
        </w:rPr>
        <w:t xml:space="preserve">ka qenë </w:t>
      </w:r>
      <w:r>
        <w:rPr>
          <w:rFonts w:ascii="Times New Roman" w:eastAsia="Times New Roman" w:hAnsi="Times New Roman" w:cs="Times New Roman"/>
          <w:bCs/>
          <w:lang w:val="sq-AL"/>
        </w:rPr>
        <w:t>e</w:t>
      </w:r>
      <w:r w:rsidRPr="00AD7F44">
        <w:rPr>
          <w:rFonts w:ascii="Times New Roman" w:eastAsia="Times New Roman" w:hAnsi="Times New Roman" w:cs="Times New Roman"/>
          <w:bCs/>
          <w:lang w:val="sq-AL"/>
        </w:rPr>
        <w:t xml:space="preserve"> punësuar pranë te paditurës, në vendin e punës mësimdhënës deri me datë</w:t>
      </w:r>
      <w:r>
        <w:rPr>
          <w:rFonts w:ascii="Times New Roman" w:eastAsia="Times New Roman" w:hAnsi="Times New Roman" w:cs="Times New Roman"/>
          <w:bCs/>
          <w:lang w:val="sq-AL"/>
        </w:rPr>
        <w:t>n 10.06.2017</w:t>
      </w:r>
      <w:r w:rsidRPr="00AD7F44">
        <w:rPr>
          <w:rFonts w:ascii="Times New Roman" w:eastAsia="Times New Roman" w:hAnsi="Times New Roman" w:cs="Times New Roman"/>
          <w:bCs/>
          <w:lang w:val="sq-AL"/>
        </w:rPr>
        <w:t xml:space="preserve"> , kur edhe i ka pushuar marrëdhënia e punës sipas fuqisë së Ligjit për shkak të arritjes se moshës s</w:t>
      </w:r>
      <w:r>
        <w:rPr>
          <w:rFonts w:ascii="Times New Roman" w:eastAsia="Times New Roman" w:hAnsi="Times New Roman" w:cs="Times New Roman"/>
          <w:bCs/>
          <w:lang w:val="sq-AL"/>
        </w:rPr>
        <w:t>ë</w:t>
      </w:r>
      <w:r w:rsidRPr="00AD7F44">
        <w:rPr>
          <w:rFonts w:ascii="Times New Roman" w:eastAsia="Times New Roman" w:hAnsi="Times New Roman" w:cs="Times New Roman"/>
          <w:bCs/>
          <w:lang w:val="sq-AL"/>
        </w:rPr>
        <w:t xml:space="preserve"> pensionit për çka e ka fituar të drejtë</w:t>
      </w:r>
      <w:r>
        <w:rPr>
          <w:rFonts w:ascii="Times New Roman" w:eastAsia="Times New Roman" w:hAnsi="Times New Roman" w:cs="Times New Roman"/>
          <w:bCs/>
          <w:lang w:val="sq-AL"/>
        </w:rPr>
        <w:t xml:space="preserve">n e pensionit bazë të pleqërisë e që i është njohur pensioni i pleqërisë. </w:t>
      </w:r>
    </w:p>
    <w:p w:rsidR="009C438C" w:rsidRPr="00193459" w:rsidRDefault="009C438C" w:rsidP="009C438C">
      <w:pPr>
        <w:pStyle w:val="NoSpacing"/>
        <w:ind w:firstLine="720"/>
        <w:jc w:val="both"/>
        <w:rPr>
          <w:rFonts w:ascii="Times New Roman" w:eastAsia="Times New Roman" w:hAnsi="Times New Roman" w:cs="Times New Roman"/>
          <w:bCs/>
          <w:lang w:val="sq-AL"/>
        </w:rPr>
      </w:pPr>
    </w:p>
    <w:p w:rsidR="009C438C" w:rsidRPr="00AD7F44" w:rsidRDefault="009C438C" w:rsidP="009C438C">
      <w:pPr>
        <w:pStyle w:val="NoSpacing"/>
        <w:ind w:firstLine="720"/>
        <w:jc w:val="both"/>
        <w:rPr>
          <w:rFonts w:ascii="Times New Roman" w:eastAsia="Times New Roman" w:hAnsi="Times New Roman" w:cs="Times New Roman"/>
          <w:bCs/>
          <w:lang w:val="sq-AL"/>
        </w:rPr>
      </w:pPr>
      <w:r w:rsidRPr="00AD7F44">
        <w:rPr>
          <w:rFonts w:ascii="Times New Roman" w:eastAsia="Times New Roman" w:hAnsi="Times New Roman" w:cs="Times New Roman"/>
          <w:bCs/>
          <w:lang w:val="sq-AL"/>
        </w:rPr>
        <w:t xml:space="preserve">Pas shqyrtimit te të gjitha provave prezent në lëndë dhe deklarimeve të palëve ndërgjyqësve e duke u mbështetur në dispozitat e nenit 2 , nenin 35, </w:t>
      </w:r>
      <w:proofErr w:type="spellStart"/>
      <w:r w:rsidRPr="00AD7F44">
        <w:rPr>
          <w:rFonts w:ascii="Times New Roman" w:eastAsia="Times New Roman" w:hAnsi="Times New Roman" w:cs="Times New Roman"/>
          <w:bCs/>
          <w:lang w:val="sq-AL"/>
        </w:rPr>
        <w:t>par.8</w:t>
      </w:r>
      <w:proofErr w:type="spellEnd"/>
      <w:r w:rsidRPr="00AD7F44">
        <w:rPr>
          <w:rFonts w:ascii="Times New Roman" w:eastAsia="Times New Roman" w:hAnsi="Times New Roman" w:cs="Times New Roman"/>
          <w:bCs/>
          <w:lang w:val="sq-AL"/>
        </w:rPr>
        <w:t>,  neni 9 dhe .9.1, të Kontratës Kolektive të Arsimit të Kosovës, e nënshkruar nga SBASHKU-ut dhe MASHT-in , me datë 18.04.2017, e zbatueshme me ditën e nënshkrimit me datë 18.04.2017 , ku nenin 2 parashihet : qe kontrata kolektive është e zbatueshme për të gjithë te punësuarit në institucione publike dhe private të arsimit para universitar ( parashkollor , fillor , të mesëm të ultë dhe të mesë</w:t>
      </w:r>
      <w:r>
        <w:rPr>
          <w:rFonts w:ascii="Times New Roman" w:eastAsia="Times New Roman" w:hAnsi="Times New Roman" w:cs="Times New Roman"/>
          <w:bCs/>
          <w:lang w:val="sq-AL"/>
        </w:rPr>
        <w:t>m të</w:t>
      </w:r>
      <w:r w:rsidRPr="00AD7F44">
        <w:rPr>
          <w:rFonts w:ascii="Times New Roman" w:eastAsia="Times New Roman" w:hAnsi="Times New Roman" w:cs="Times New Roman"/>
          <w:bCs/>
          <w:lang w:val="sq-AL"/>
        </w:rPr>
        <w:t xml:space="preserve"> lartë )  në tërë territorin e Kosovës , qe janë anëtar të SBASHK/ut, dhe nenin 35 par. 9  dhe </w:t>
      </w:r>
      <w:proofErr w:type="spellStart"/>
      <w:r w:rsidRPr="00AD7F44">
        <w:rPr>
          <w:rFonts w:ascii="Times New Roman" w:eastAsia="Times New Roman" w:hAnsi="Times New Roman" w:cs="Times New Roman"/>
          <w:bCs/>
          <w:lang w:val="sq-AL"/>
        </w:rPr>
        <w:t>9.1parasheh</w:t>
      </w:r>
      <w:proofErr w:type="spellEnd"/>
      <w:r w:rsidRPr="00AD7F44">
        <w:rPr>
          <w:rFonts w:ascii="Times New Roman" w:eastAsia="Times New Roman" w:hAnsi="Times New Roman" w:cs="Times New Roman"/>
          <w:bCs/>
          <w:lang w:val="sq-AL"/>
        </w:rPr>
        <w:t xml:space="preserve"> se: punëtori ka të drejtë në shpërblimin jubilar për 30 vjet , përvoje punë , dhe te ketë përvojë te punëdhënësi i fundit në vlerë të tri pagave bazë , dhe par. 9, i të njëjtit nen, parasheh që punëtori ka të drejtë m</w:t>
      </w:r>
      <w:r>
        <w:rPr>
          <w:rFonts w:ascii="Times New Roman" w:eastAsia="Times New Roman" w:hAnsi="Times New Roman" w:cs="Times New Roman"/>
          <w:bCs/>
          <w:lang w:val="sq-AL"/>
        </w:rPr>
        <w:t>ë</w:t>
      </w:r>
      <w:r w:rsidRPr="00AD7F44">
        <w:rPr>
          <w:rFonts w:ascii="Times New Roman" w:eastAsia="Times New Roman" w:hAnsi="Times New Roman" w:cs="Times New Roman"/>
          <w:bCs/>
          <w:lang w:val="sq-AL"/>
        </w:rPr>
        <w:t xml:space="preserve"> rastin e pensionimit në pagën përcjellëse në lartësi  të tri ( 3) pagave sipas mesatares në tri pagat e fundit të punëtorit , gjykata erdhi në përfundim se kërkesëpadia e paditësit është në tërësi e  bazuar, dhe </w:t>
      </w:r>
      <w:r>
        <w:rPr>
          <w:rFonts w:ascii="Times New Roman" w:eastAsia="Times New Roman" w:hAnsi="Times New Roman" w:cs="Times New Roman"/>
          <w:bCs/>
          <w:lang w:val="sq-AL"/>
        </w:rPr>
        <w:t xml:space="preserve">të njëjtën </w:t>
      </w:r>
      <w:r w:rsidRPr="00AD7F44">
        <w:rPr>
          <w:rFonts w:ascii="Times New Roman" w:eastAsia="Times New Roman" w:hAnsi="Times New Roman" w:cs="Times New Roman"/>
          <w:bCs/>
          <w:lang w:val="sq-AL"/>
        </w:rPr>
        <w:t xml:space="preserve">duhet aprovuar. </w:t>
      </w:r>
    </w:p>
    <w:p w:rsidR="009C438C" w:rsidRPr="00AD7F44" w:rsidRDefault="009C438C" w:rsidP="009C438C">
      <w:pPr>
        <w:pStyle w:val="NoSpacing"/>
        <w:jc w:val="both"/>
        <w:rPr>
          <w:rFonts w:ascii="Times New Roman" w:eastAsia="Times New Roman" w:hAnsi="Times New Roman" w:cs="Times New Roman"/>
          <w:bCs/>
          <w:lang w:val="sq-AL"/>
        </w:rPr>
      </w:pPr>
    </w:p>
    <w:p w:rsidR="009C438C" w:rsidRDefault="009C438C" w:rsidP="009C438C">
      <w:pPr>
        <w:pStyle w:val="NoSpacing"/>
        <w:ind w:firstLine="720"/>
        <w:jc w:val="both"/>
        <w:rPr>
          <w:rFonts w:ascii="Times New Roman" w:eastAsia="Calibri" w:hAnsi="Times New Roman" w:cs="Times New Roman"/>
          <w:lang w:val="sq-AL"/>
        </w:rPr>
      </w:pPr>
      <w:r w:rsidRPr="00AD7F44">
        <w:rPr>
          <w:rFonts w:ascii="Times New Roman" w:eastAsia="Times New Roman" w:hAnsi="Times New Roman" w:cs="Times New Roman"/>
          <w:bCs/>
          <w:lang w:val="sq-AL"/>
        </w:rPr>
        <w:t xml:space="preserve">Gjykata vendosi si në piken I , të </w:t>
      </w:r>
      <w:proofErr w:type="spellStart"/>
      <w:r w:rsidRPr="00AD7F44">
        <w:rPr>
          <w:rFonts w:ascii="Times New Roman" w:eastAsia="Times New Roman" w:hAnsi="Times New Roman" w:cs="Times New Roman"/>
          <w:bCs/>
          <w:lang w:val="sq-AL"/>
        </w:rPr>
        <w:t>d</w:t>
      </w:r>
      <w:r>
        <w:rPr>
          <w:rFonts w:ascii="Times New Roman" w:eastAsia="Times New Roman" w:hAnsi="Times New Roman" w:cs="Times New Roman"/>
          <w:bCs/>
          <w:lang w:val="sq-AL"/>
        </w:rPr>
        <w:t>ispozitivit</w:t>
      </w:r>
      <w:proofErr w:type="spellEnd"/>
      <w:r>
        <w:rPr>
          <w:rFonts w:ascii="Times New Roman" w:eastAsia="Times New Roman" w:hAnsi="Times New Roman" w:cs="Times New Roman"/>
          <w:bCs/>
          <w:lang w:val="sq-AL"/>
        </w:rPr>
        <w:t xml:space="preserve"> të këtij aktgjykimi, duk</w:t>
      </w:r>
      <w:r w:rsidRPr="00AD7F44">
        <w:rPr>
          <w:rFonts w:ascii="Times New Roman" w:eastAsia="Times New Roman" w:hAnsi="Times New Roman" w:cs="Times New Roman"/>
          <w:bCs/>
          <w:lang w:val="sq-AL"/>
        </w:rPr>
        <w:t xml:space="preserve">e </w:t>
      </w:r>
      <w:r>
        <w:rPr>
          <w:rFonts w:ascii="Times New Roman" w:eastAsia="Times New Roman" w:hAnsi="Times New Roman" w:cs="Times New Roman"/>
          <w:bCs/>
          <w:lang w:val="sq-AL"/>
        </w:rPr>
        <w:t xml:space="preserve">e </w:t>
      </w:r>
      <w:r w:rsidRPr="00AD7F44">
        <w:rPr>
          <w:rFonts w:ascii="Times New Roman" w:eastAsia="Times New Roman" w:hAnsi="Times New Roman" w:cs="Times New Roman"/>
          <w:bCs/>
          <w:lang w:val="sq-AL"/>
        </w:rPr>
        <w:t>aprovuar  në tërësi kërkesëpadinë e paditës</w:t>
      </w:r>
      <w:r>
        <w:rPr>
          <w:rFonts w:ascii="Times New Roman" w:eastAsia="Times New Roman" w:hAnsi="Times New Roman" w:cs="Times New Roman"/>
          <w:bCs/>
          <w:lang w:val="sq-AL"/>
        </w:rPr>
        <w:t>it dhe</w:t>
      </w:r>
      <w:r w:rsidRPr="00AD7F44">
        <w:rPr>
          <w:rFonts w:ascii="Times New Roman" w:eastAsia="Times New Roman" w:hAnsi="Times New Roman" w:cs="Times New Roman"/>
          <w:bCs/>
          <w:lang w:val="sq-AL"/>
        </w:rPr>
        <w:t xml:space="preserve"> duke u mbështetur në dispozitat ligjore t</w:t>
      </w:r>
      <w:r>
        <w:rPr>
          <w:rFonts w:ascii="Times New Roman" w:eastAsia="Times New Roman" w:hAnsi="Times New Roman" w:cs="Times New Roman"/>
          <w:bCs/>
          <w:lang w:val="sq-AL"/>
        </w:rPr>
        <w:t>ë</w:t>
      </w:r>
      <w:r w:rsidRPr="00AD7F44">
        <w:rPr>
          <w:rFonts w:ascii="Times New Roman" w:eastAsia="Times New Roman" w:hAnsi="Times New Roman" w:cs="Times New Roman"/>
          <w:bCs/>
          <w:lang w:val="sq-AL"/>
        </w:rPr>
        <w:t xml:space="preserve"> cekura me lartë për arsye se: sepse </w:t>
      </w:r>
      <w:r w:rsidRPr="00AD7F44">
        <w:rPr>
          <w:rFonts w:ascii="Times New Roman" w:eastAsia="Calibri" w:hAnsi="Times New Roman" w:cs="Times New Roman"/>
          <w:lang w:val="sq-AL"/>
        </w:rPr>
        <w:t>kontrata kolektive të Arsimit në Kosovë të d</w:t>
      </w:r>
      <w:r>
        <w:rPr>
          <w:rFonts w:ascii="Times New Roman" w:eastAsia="Calibri" w:hAnsi="Times New Roman" w:cs="Times New Roman"/>
          <w:lang w:val="sq-AL"/>
        </w:rPr>
        <w:t>atës</w:t>
      </w:r>
      <w:r w:rsidRPr="00AD7F44">
        <w:rPr>
          <w:rFonts w:ascii="Times New Roman" w:eastAsia="Calibri" w:hAnsi="Times New Roman" w:cs="Times New Roman"/>
          <w:lang w:val="sq-AL"/>
        </w:rPr>
        <w:t xml:space="preserve"> 18.04.2017, e zbatueshme me ditën e nënshkrimit, me </w:t>
      </w:r>
      <w:proofErr w:type="spellStart"/>
      <w:r w:rsidRPr="00AD7F44">
        <w:rPr>
          <w:rFonts w:ascii="Times New Roman" w:eastAsia="Calibri" w:hAnsi="Times New Roman" w:cs="Times New Roman"/>
          <w:lang w:val="sq-AL"/>
        </w:rPr>
        <w:t>dt.18.04.2017</w:t>
      </w:r>
      <w:proofErr w:type="spellEnd"/>
      <w:r w:rsidRPr="00AD7F44">
        <w:rPr>
          <w:rFonts w:ascii="Times New Roman" w:eastAsia="Calibri" w:hAnsi="Times New Roman" w:cs="Times New Roman"/>
          <w:lang w:val="sq-AL"/>
        </w:rPr>
        <w:t xml:space="preserve"> , është lidhur nga të dyja palët që formon dhe shpreh vullnetin për</w:t>
      </w:r>
      <w:r>
        <w:rPr>
          <w:rFonts w:ascii="Times New Roman" w:eastAsia="Calibri" w:hAnsi="Times New Roman" w:cs="Times New Roman"/>
          <w:lang w:val="sq-AL"/>
        </w:rPr>
        <w:t xml:space="preserve"> të krijuar rezultatin e njëjtë</w:t>
      </w:r>
      <w:r w:rsidRPr="00AD7F44">
        <w:rPr>
          <w:rFonts w:ascii="Times New Roman" w:eastAsia="Calibri" w:hAnsi="Times New Roman" w:cs="Times New Roman"/>
          <w:lang w:val="sq-AL"/>
        </w:rPr>
        <w:t xml:space="preserve"> ligjor. Paditësi  dhe e paditura në marrëveshjen kolektive  janë pajtuar , dhe e kanë shprehur vullnetin e përbashkët qe vërtetohen me nënshkrimet e tyre</w:t>
      </w:r>
      <w:r>
        <w:rPr>
          <w:rFonts w:ascii="Times New Roman" w:eastAsia="Times New Roman" w:hAnsi="Times New Roman" w:cs="Times New Roman"/>
          <w:bCs/>
          <w:lang w:val="sq-AL"/>
        </w:rPr>
        <w:t>.</w:t>
      </w:r>
      <w:r w:rsidRPr="00AD7F44">
        <w:rPr>
          <w:rFonts w:ascii="Times New Roman" w:eastAsia="Times New Roman" w:hAnsi="Times New Roman" w:cs="Times New Roman"/>
          <w:bCs/>
          <w:lang w:val="sq-AL"/>
        </w:rPr>
        <w:t xml:space="preserve"> </w:t>
      </w:r>
      <w:r w:rsidRPr="00AD7F44">
        <w:rPr>
          <w:rFonts w:ascii="Times New Roman" w:eastAsia="Calibri" w:hAnsi="Times New Roman" w:cs="Times New Roman"/>
          <w:lang w:val="sq-AL"/>
        </w:rPr>
        <w:t xml:space="preserve">Gjykata gjen se Kontrata është dokument i vlefshëm dhe i zbatueshëm në terë Republikën e Kosovës , fakt i pakontestueshëm sepse Kontrata është nënshkruar nga autoritetet kompetente, MASHT-it, se në vetë përmbajtjen e Kontratës është përcaktuar shprehimisht zbatimi i saj, kush e zbaton dhe ndaj kujt zbatohet , dhe </w:t>
      </w:r>
      <w:r w:rsidRPr="00AD7F44">
        <w:rPr>
          <w:rFonts w:ascii="Times New Roman" w:eastAsia="Times New Roman" w:hAnsi="Times New Roman" w:cs="Times New Roman"/>
          <w:color w:val="333333"/>
          <w:lang w:val="sq-AL"/>
        </w:rPr>
        <w:t xml:space="preserve">ky obligim duhet të përfundohet sipas marrëveshjes se nënshkruar, </w:t>
      </w:r>
      <w:r w:rsidRPr="00AD7F44">
        <w:rPr>
          <w:rFonts w:ascii="Times New Roman" w:eastAsia="Times New Roman" w:hAnsi="Times New Roman" w:cs="Times New Roman"/>
          <w:bCs/>
          <w:lang w:val="sq-AL"/>
        </w:rPr>
        <w:t>për çka Gjykata në një situatë te tillë  mendon se kërkesëpadia e paditës</w:t>
      </w:r>
      <w:r>
        <w:rPr>
          <w:rFonts w:ascii="Times New Roman" w:eastAsia="Times New Roman" w:hAnsi="Times New Roman" w:cs="Times New Roman"/>
          <w:bCs/>
          <w:lang w:val="sq-AL"/>
        </w:rPr>
        <w:t xml:space="preserve">it </w:t>
      </w:r>
      <w:r w:rsidRPr="00AD7F44">
        <w:rPr>
          <w:rFonts w:ascii="Times New Roman" w:eastAsia="Times New Roman" w:hAnsi="Times New Roman" w:cs="Times New Roman"/>
          <w:bCs/>
          <w:lang w:val="sq-AL"/>
        </w:rPr>
        <w:t>është e bazuar</w:t>
      </w:r>
      <w:r>
        <w:rPr>
          <w:rFonts w:ascii="Times New Roman" w:eastAsia="Times New Roman" w:hAnsi="Times New Roman" w:cs="Times New Roman"/>
          <w:bCs/>
          <w:lang w:val="sq-AL"/>
        </w:rPr>
        <w:t>,</w:t>
      </w:r>
      <w:r w:rsidRPr="00AD7F44">
        <w:rPr>
          <w:rFonts w:ascii="Times New Roman" w:eastAsia="Times New Roman" w:hAnsi="Times New Roman" w:cs="Times New Roman"/>
          <w:bCs/>
          <w:lang w:val="sq-AL"/>
        </w:rPr>
        <w:t xml:space="preserve"> ndërsa për lartësinë e kërkesëpadisë gjatë vendosjes ishte me ndikim ekspertiza e ekspertit financiar e d</w:t>
      </w:r>
      <w:r>
        <w:rPr>
          <w:rFonts w:ascii="Times New Roman" w:eastAsia="Times New Roman" w:hAnsi="Times New Roman" w:cs="Times New Roman"/>
          <w:bCs/>
          <w:lang w:val="sq-AL"/>
        </w:rPr>
        <w:t xml:space="preserve">atës  12.11.2019 e punuar në mënyrë profesionale nga eksperti </w:t>
      </w:r>
      <w:proofErr w:type="spellStart"/>
      <w:r>
        <w:rPr>
          <w:rFonts w:ascii="Times New Roman" w:eastAsia="Times New Roman" w:hAnsi="Times New Roman" w:cs="Times New Roman"/>
          <w:bCs/>
          <w:lang w:val="sq-AL"/>
        </w:rPr>
        <w:t>Avdi</w:t>
      </w:r>
      <w:proofErr w:type="spellEnd"/>
      <w:r>
        <w:rPr>
          <w:rFonts w:ascii="Times New Roman" w:eastAsia="Times New Roman" w:hAnsi="Times New Roman" w:cs="Times New Roman"/>
          <w:bCs/>
          <w:lang w:val="sq-AL"/>
        </w:rPr>
        <w:t xml:space="preserve"> Shala të cilës gjatë vendosjes kjo gjykatë ia fali besimin </w:t>
      </w:r>
      <w:r w:rsidRPr="00AD7F44">
        <w:rPr>
          <w:rFonts w:ascii="Times New Roman" w:eastAsia="Times New Roman" w:hAnsi="Times New Roman" w:cs="Times New Roman"/>
          <w:bCs/>
          <w:lang w:val="sq-AL"/>
        </w:rPr>
        <w:t>.</w:t>
      </w:r>
      <w:r w:rsidRPr="00AD7F44">
        <w:rPr>
          <w:rFonts w:ascii="Times New Roman" w:eastAsia="Calibri" w:hAnsi="Times New Roman" w:cs="Times New Roman"/>
          <w:lang w:val="sq-AL"/>
        </w:rPr>
        <w:t xml:space="preserve"> </w:t>
      </w:r>
    </w:p>
    <w:p w:rsidR="009C438C" w:rsidRPr="00AD7F44" w:rsidRDefault="009C438C" w:rsidP="009C438C">
      <w:pPr>
        <w:pStyle w:val="NoSpacing"/>
        <w:jc w:val="both"/>
        <w:rPr>
          <w:rFonts w:ascii="Times New Roman" w:eastAsia="Times New Roman" w:hAnsi="Times New Roman" w:cs="Times New Roman"/>
          <w:bCs/>
          <w:lang w:val="sq-AL"/>
        </w:rPr>
      </w:pPr>
    </w:p>
    <w:p w:rsidR="009C438C" w:rsidRDefault="009C438C" w:rsidP="009C438C">
      <w:pPr>
        <w:pStyle w:val="NoSpacing"/>
        <w:ind w:firstLine="720"/>
        <w:jc w:val="both"/>
        <w:rPr>
          <w:rFonts w:ascii="Times New Roman" w:eastAsia="Times New Roman" w:hAnsi="Times New Roman" w:cs="Times New Roman"/>
          <w:lang w:val="sq-AL"/>
        </w:rPr>
      </w:pPr>
      <w:r w:rsidRPr="00AD7F44">
        <w:rPr>
          <w:rFonts w:ascii="Times New Roman" w:eastAsia="Times New Roman" w:hAnsi="Times New Roman" w:cs="Times New Roman"/>
          <w:bCs/>
          <w:lang w:val="sq-AL"/>
        </w:rPr>
        <w:t xml:space="preserve">Gjykata, </w:t>
      </w:r>
      <w:r>
        <w:rPr>
          <w:rFonts w:ascii="Times New Roman" w:eastAsia="Times New Roman" w:hAnsi="Times New Roman" w:cs="Times New Roman"/>
          <w:bCs/>
          <w:lang w:val="sq-AL"/>
        </w:rPr>
        <w:t xml:space="preserve">me rastin e </w:t>
      </w:r>
      <w:r w:rsidRPr="00AD7F44">
        <w:rPr>
          <w:rFonts w:ascii="Times New Roman" w:eastAsia="Times New Roman" w:hAnsi="Times New Roman" w:cs="Times New Roman"/>
          <w:bCs/>
          <w:lang w:val="sq-AL"/>
        </w:rPr>
        <w:t xml:space="preserve"> vendosjes pati parasysh kundërshtimet e të paditurës të dhëna në përgjigje në padi </w:t>
      </w:r>
      <w:r>
        <w:rPr>
          <w:rFonts w:ascii="Times New Roman" w:eastAsia="Times New Roman" w:hAnsi="Times New Roman" w:cs="Times New Roman"/>
          <w:bCs/>
          <w:lang w:val="sq-AL"/>
        </w:rPr>
        <w:t>e datës 27.02.2019</w:t>
      </w:r>
      <w:r w:rsidRPr="00AD7F44">
        <w:rPr>
          <w:rFonts w:ascii="Times New Roman" w:eastAsia="Times New Roman" w:hAnsi="Times New Roman" w:cs="Times New Roman"/>
          <w:bCs/>
          <w:lang w:val="sq-AL"/>
        </w:rPr>
        <w:t xml:space="preserve"> dhe gjatë shqyrtimit kryesor mirëpo te njëjtat nuk ishin me ndikim për të vendosur ndryshe , sepse përgjegjësia siç u cek më lartë, në rastin konkret bie ndaj te paditurës Komuna e Pejës ,</w:t>
      </w:r>
      <w:r>
        <w:rPr>
          <w:rFonts w:ascii="Times New Roman" w:eastAsia="Times New Roman" w:hAnsi="Times New Roman" w:cs="Times New Roman"/>
          <w:bCs/>
          <w:lang w:val="sq-AL"/>
        </w:rPr>
        <w:t xml:space="preserve"> dhe pretendimi i te autorizuarës së</w:t>
      </w:r>
      <w:r w:rsidRPr="00AD7F44">
        <w:rPr>
          <w:rFonts w:ascii="Times New Roman" w:eastAsia="Times New Roman" w:hAnsi="Times New Roman" w:cs="Times New Roman"/>
          <w:bCs/>
          <w:lang w:val="sq-AL"/>
        </w:rPr>
        <w:t xml:space="preserve"> te paditurës është i pa bazuar sepse  Ligji për arsim komunal, NR. 03/L-068, respektivisht nenin 4 , shprehimisht citon se </w:t>
      </w:r>
      <w:r w:rsidRPr="00AD7F44">
        <w:rPr>
          <w:rFonts w:ascii="Times New Roman" w:hAnsi="Times New Roman" w:cs="Times New Roman"/>
          <w:lang w:val="sq-AL"/>
        </w:rPr>
        <w:t>Komunat kanë kompetenca të plota dhe ekskluzive, sipas legjislacionit në fuqi në lidhje me arsimin publik</w:t>
      </w:r>
      <w:r w:rsidRPr="00AD7F44">
        <w:rPr>
          <w:rFonts w:ascii="Times New Roman" w:hAnsi="Times New Roman" w:cs="Times New Roman"/>
          <w:b/>
          <w:bCs/>
          <w:lang w:val="sq-AL"/>
        </w:rPr>
        <w:t xml:space="preserve"> </w:t>
      </w:r>
      <w:r w:rsidRPr="00AD7F44">
        <w:rPr>
          <w:rFonts w:ascii="Times New Roman" w:hAnsi="Times New Roman" w:cs="Times New Roman"/>
          <w:lang w:val="sq-AL"/>
        </w:rPr>
        <w:t xml:space="preserve">parashkollor, fillor dhe të mesëm , nëse </w:t>
      </w:r>
      <w:r>
        <w:rPr>
          <w:rFonts w:ascii="Times New Roman" w:hAnsi="Times New Roman" w:cs="Times New Roman"/>
          <w:lang w:val="sq-AL"/>
        </w:rPr>
        <w:t>mbështetemi në këtë</w:t>
      </w:r>
      <w:r w:rsidRPr="00AD7F44">
        <w:rPr>
          <w:rFonts w:ascii="Times New Roman" w:hAnsi="Times New Roman" w:cs="Times New Roman"/>
          <w:lang w:val="sq-AL"/>
        </w:rPr>
        <w:t xml:space="preserve"> ligj dhe Ligji</w:t>
      </w:r>
      <w:r>
        <w:rPr>
          <w:rFonts w:ascii="Times New Roman" w:hAnsi="Times New Roman" w:cs="Times New Roman"/>
          <w:lang w:val="sq-AL"/>
        </w:rPr>
        <w:t>n</w:t>
      </w:r>
      <w:r w:rsidRPr="00AD7F44">
        <w:rPr>
          <w:rFonts w:ascii="Times New Roman" w:hAnsi="Times New Roman" w:cs="Times New Roman"/>
          <w:lang w:val="sq-AL"/>
        </w:rPr>
        <w:t xml:space="preserve"> për vetëqeverisjen lokale nenin 16 dhe 17 </w:t>
      </w:r>
      <w:proofErr w:type="spellStart"/>
      <w:r w:rsidRPr="00AD7F44">
        <w:rPr>
          <w:rFonts w:ascii="Times New Roman" w:hAnsi="Times New Roman" w:cs="Times New Roman"/>
          <w:lang w:val="sq-AL"/>
        </w:rPr>
        <w:t>par.1</w:t>
      </w:r>
      <w:proofErr w:type="spellEnd"/>
      <w:r w:rsidRPr="00AD7F44">
        <w:rPr>
          <w:rFonts w:ascii="Times New Roman" w:hAnsi="Times New Roman" w:cs="Times New Roman"/>
          <w:lang w:val="sq-AL"/>
        </w:rPr>
        <w:t xml:space="preserve"> pika h), atëherë </w:t>
      </w:r>
      <w:r w:rsidRPr="00AD7F44">
        <w:rPr>
          <w:rFonts w:ascii="Times New Roman" w:eastAsia="Times New Roman" w:hAnsi="Times New Roman" w:cs="Times New Roman"/>
          <w:color w:val="333333"/>
          <w:lang w:val="sq-AL"/>
        </w:rPr>
        <w:t xml:space="preserve">ky obligim </w:t>
      </w:r>
      <w:r w:rsidRPr="00AD7F44">
        <w:rPr>
          <w:rFonts w:ascii="Times New Roman" w:eastAsia="Times New Roman" w:hAnsi="Times New Roman" w:cs="Times New Roman"/>
          <w:bCs/>
          <w:lang w:val="sq-AL"/>
        </w:rPr>
        <w:t>bie ndaj te paditurës Komuna e Pe</w:t>
      </w:r>
      <w:r>
        <w:rPr>
          <w:rFonts w:ascii="Times New Roman" w:eastAsia="Times New Roman" w:hAnsi="Times New Roman" w:cs="Times New Roman"/>
          <w:bCs/>
          <w:lang w:val="sq-AL"/>
        </w:rPr>
        <w:t xml:space="preserve">jës , për kompensimi e paditësit. </w:t>
      </w:r>
      <w:r w:rsidRPr="00AD7F44">
        <w:rPr>
          <w:rFonts w:ascii="Times New Roman" w:eastAsia="Times New Roman" w:hAnsi="Times New Roman" w:cs="Times New Roman"/>
          <w:lang w:val="sq-AL"/>
        </w:rPr>
        <w:t xml:space="preserve"> </w:t>
      </w:r>
    </w:p>
    <w:p w:rsidR="009C438C" w:rsidRPr="00AD7F44" w:rsidRDefault="009C438C" w:rsidP="009C438C">
      <w:pPr>
        <w:pStyle w:val="NoSpacing"/>
        <w:jc w:val="both"/>
        <w:rPr>
          <w:rFonts w:ascii="Times New Roman" w:eastAsia="Times New Roman" w:hAnsi="Times New Roman" w:cs="Times New Roman"/>
          <w:lang w:val="sq-AL"/>
        </w:rPr>
      </w:pPr>
    </w:p>
    <w:p w:rsidR="009C438C" w:rsidRDefault="009C438C" w:rsidP="009C438C">
      <w:pPr>
        <w:pStyle w:val="NoSpacing"/>
        <w:ind w:firstLine="720"/>
        <w:jc w:val="both"/>
        <w:rPr>
          <w:rFonts w:ascii="Times New Roman" w:eastAsia="Times New Roman" w:hAnsi="Times New Roman" w:cs="Times New Roman"/>
          <w:lang w:val="sq-AL"/>
        </w:rPr>
      </w:pPr>
      <w:r>
        <w:rPr>
          <w:rFonts w:ascii="Times New Roman" w:eastAsia="Times New Roman" w:hAnsi="Times New Roman" w:cs="Times New Roman"/>
          <w:lang w:val="sq-AL"/>
        </w:rPr>
        <w:lastRenderedPageBreak/>
        <w:t>K</w:t>
      </w:r>
      <w:r w:rsidRPr="00AD7F44">
        <w:rPr>
          <w:rFonts w:ascii="Times New Roman" w:eastAsia="Times New Roman" w:hAnsi="Times New Roman" w:cs="Times New Roman"/>
          <w:lang w:val="sq-AL"/>
        </w:rPr>
        <w:t>undërshtimet e të paditurës lidhur me parashkrimin për gjykatën nuk ishin me ndikim për të vendosur ndryshe, për faktin se paditësit i është ndërpre</w:t>
      </w:r>
      <w:r>
        <w:rPr>
          <w:rFonts w:ascii="Times New Roman" w:eastAsia="Times New Roman" w:hAnsi="Times New Roman" w:cs="Times New Roman"/>
          <w:lang w:val="sq-AL"/>
        </w:rPr>
        <w:t>rë marrëdhënia e punës me datë 10.06.2017,</w:t>
      </w:r>
      <w:r w:rsidRPr="00AD7F44">
        <w:rPr>
          <w:rFonts w:ascii="Times New Roman" w:eastAsia="Times New Roman" w:hAnsi="Times New Roman" w:cs="Times New Roman"/>
          <w:lang w:val="sq-AL"/>
        </w:rPr>
        <w:t xml:space="preserve"> sipas fuqisë ligjore për shkak</w:t>
      </w:r>
      <w:r>
        <w:rPr>
          <w:rFonts w:ascii="Times New Roman" w:eastAsia="Times New Roman" w:hAnsi="Times New Roman" w:cs="Times New Roman"/>
          <w:lang w:val="sq-AL"/>
        </w:rPr>
        <w:t xml:space="preserve"> të mbushjes së moshës </w:t>
      </w:r>
      <w:proofErr w:type="spellStart"/>
      <w:r>
        <w:rPr>
          <w:rFonts w:ascii="Times New Roman" w:eastAsia="Times New Roman" w:hAnsi="Times New Roman" w:cs="Times New Roman"/>
          <w:lang w:val="sq-AL"/>
        </w:rPr>
        <w:t>mandatore</w:t>
      </w:r>
      <w:proofErr w:type="spellEnd"/>
      <w:r w:rsidRPr="00AD7F44">
        <w:rPr>
          <w:rFonts w:ascii="Times New Roman" w:eastAsia="Times New Roman" w:hAnsi="Times New Roman" w:cs="Times New Roman"/>
          <w:lang w:val="sq-AL"/>
        </w:rPr>
        <w:t xml:space="preserve"> të pensionit që është (65) vjet,  ndërsa paditës</w:t>
      </w:r>
      <w:r>
        <w:rPr>
          <w:rFonts w:ascii="Times New Roman" w:eastAsia="Times New Roman" w:hAnsi="Times New Roman" w:cs="Times New Roman"/>
          <w:lang w:val="sq-AL"/>
        </w:rPr>
        <w:t>i</w:t>
      </w:r>
      <w:r w:rsidRPr="00AD7F44">
        <w:rPr>
          <w:rFonts w:ascii="Times New Roman" w:eastAsia="Times New Roman" w:hAnsi="Times New Roman" w:cs="Times New Roman"/>
          <w:lang w:val="sq-AL"/>
        </w:rPr>
        <w:t xml:space="preserve"> padinë për kompensimin e pagave përcjellëse dhe shpërblimin jubilar e ka parashtruar brenda a</w:t>
      </w:r>
      <w:r>
        <w:rPr>
          <w:rFonts w:ascii="Times New Roman" w:eastAsia="Times New Roman" w:hAnsi="Times New Roman" w:cs="Times New Roman"/>
          <w:lang w:val="sq-AL"/>
        </w:rPr>
        <w:t>fatit ligjor tre vjeçar më datë 11.02.2019</w:t>
      </w:r>
      <w:r w:rsidRPr="00AD7F44">
        <w:rPr>
          <w:rFonts w:ascii="Times New Roman" w:eastAsia="Times New Roman" w:hAnsi="Times New Roman" w:cs="Times New Roman"/>
          <w:lang w:val="sq-AL"/>
        </w:rPr>
        <w:t>, andaj gjykata vlerëson s</w:t>
      </w:r>
      <w:r>
        <w:rPr>
          <w:rFonts w:ascii="Times New Roman" w:eastAsia="Times New Roman" w:hAnsi="Times New Roman" w:cs="Times New Roman"/>
          <w:lang w:val="sq-AL"/>
        </w:rPr>
        <w:t>ë</w:t>
      </w:r>
      <w:r w:rsidRPr="00AD7F44">
        <w:rPr>
          <w:rFonts w:ascii="Times New Roman" w:eastAsia="Times New Roman" w:hAnsi="Times New Roman" w:cs="Times New Roman"/>
          <w:lang w:val="sq-AL"/>
        </w:rPr>
        <w:t xml:space="preserve"> në rastin konkret nuk kemi të </w:t>
      </w:r>
      <w:r>
        <w:rPr>
          <w:rFonts w:ascii="Times New Roman" w:eastAsia="Times New Roman" w:hAnsi="Times New Roman" w:cs="Times New Roman"/>
          <w:lang w:val="sq-AL"/>
        </w:rPr>
        <w:t>bëjmë me parashkrim të kërkesës  që gjen mbështetje  në nenit 87 të Ligjit të Punës NR 03/L-2012 të R. së Kosovës.</w:t>
      </w:r>
      <w:r w:rsidRPr="00AD7F44">
        <w:rPr>
          <w:rFonts w:ascii="Times New Roman" w:eastAsia="Times New Roman" w:hAnsi="Times New Roman" w:cs="Times New Roman"/>
          <w:lang w:val="sq-AL"/>
        </w:rPr>
        <w:t xml:space="preserve"> </w:t>
      </w:r>
    </w:p>
    <w:p w:rsidR="009C438C" w:rsidRDefault="009C438C" w:rsidP="009C438C">
      <w:pPr>
        <w:pStyle w:val="NoSpacing"/>
        <w:jc w:val="both"/>
        <w:rPr>
          <w:rFonts w:ascii="Times New Roman" w:eastAsia="Times New Roman" w:hAnsi="Times New Roman" w:cs="Times New Roman"/>
          <w:lang w:val="sq-AL"/>
        </w:rPr>
      </w:pPr>
    </w:p>
    <w:p w:rsidR="009C438C" w:rsidRDefault="009C438C" w:rsidP="009C438C">
      <w:pPr>
        <w:pStyle w:val="NoSpacing"/>
        <w:ind w:firstLine="720"/>
        <w:jc w:val="both"/>
        <w:rPr>
          <w:rFonts w:ascii="Times New Roman" w:eastAsia="Times New Roman" w:hAnsi="Times New Roman" w:cs="Times New Roman"/>
          <w:lang w:val="sq-AL"/>
        </w:rPr>
      </w:pPr>
      <w:r>
        <w:rPr>
          <w:rFonts w:ascii="Times New Roman" w:eastAsia="Times New Roman" w:hAnsi="Times New Roman" w:cs="Times New Roman"/>
          <w:lang w:val="sq-AL"/>
        </w:rPr>
        <w:t>Vlen të ceket se kërkesa e paditësit për shpërblimin jubilar  e aprovuar nga gjykata gjen mbështetje edhe në nenin 52 .1.3, dhe 52.2  të Kontratës së Përgjithshme Kolektive, e dt. 18.03.2014 të cilën duhet ta përmbushë punëdhënësi i fundit këtu e paditura</w:t>
      </w:r>
    </w:p>
    <w:p w:rsidR="009C438C" w:rsidRPr="00AD7F44" w:rsidRDefault="009C438C" w:rsidP="009C438C">
      <w:pPr>
        <w:pStyle w:val="NoSpacing"/>
        <w:jc w:val="both"/>
        <w:rPr>
          <w:rFonts w:ascii="Times New Roman" w:eastAsia="Times New Roman" w:hAnsi="Times New Roman" w:cs="Times New Roman"/>
          <w:lang w:val="sq-AL"/>
        </w:rPr>
      </w:pPr>
    </w:p>
    <w:p w:rsidR="009C438C" w:rsidRPr="00AD7F44" w:rsidRDefault="009C438C" w:rsidP="009C438C">
      <w:pPr>
        <w:pStyle w:val="NoSpacing"/>
        <w:ind w:firstLine="720"/>
        <w:jc w:val="both"/>
        <w:rPr>
          <w:rFonts w:ascii="Times New Roman" w:eastAsia="Calibri" w:hAnsi="Times New Roman" w:cs="Times New Roman"/>
        </w:rPr>
      </w:pPr>
      <w:r w:rsidRPr="00AD7F44">
        <w:rPr>
          <w:rFonts w:ascii="Times New Roman" w:hAnsi="Times New Roman" w:cs="Times New Roman"/>
          <w:lang w:val="sq-AL"/>
        </w:rPr>
        <w:t xml:space="preserve">Gjykata vendimin lidhur me kamatën e gjykuar , e mbështet ne dispozitat e nenit  382  te Ligjit Nr. 04/L-77-LMD-se, ku gjykata si moment te fillimit te llogaritjes se kamatës </w:t>
      </w:r>
      <w:r>
        <w:rPr>
          <w:rFonts w:ascii="Times New Roman" w:hAnsi="Times New Roman" w:cs="Times New Roman"/>
          <w:lang w:val="sq-AL"/>
        </w:rPr>
        <w:t xml:space="preserve">e </w:t>
      </w:r>
      <w:r w:rsidRPr="00AD7F44">
        <w:rPr>
          <w:rFonts w:ascii="Times New Roman" w:hAnsi="Times New Roman" w:cs="Times New Roman"/>
          <w:lang w:val="sq-AL"/>
        </w:rPr>
        <w:t xml:space="preserve">ka pranuar ditën e nxjerrjes se aktgjykimi </w:t>
      </w:r>
      <w:r>
        <w:rPr>
          <w:rFonts w:ascii="Times New Roman" w:hAnsi="Times New Roman" w:cs="Times New Roman"/>
          <w:lang w:val="sq-AL"/>
        </w:rPr>
        <w:t>më datë 24.01.2020,</w:t>
      </w:r>
      <w:r w:rsidRPr="00AD7F44">
        <w:rPr>
          <w:rFonts w:ascii="Times New Roman" w:hAnsi="Times New Roman" w:cs="Times New Roman"/>
          <w:lang w:val="sq-AL"/>
        </w:rPr>
        <w:t xml:space="preserve"> duke ia njohur paditës</w:t>
      </w:r>
      <w:r>
        <w:rPr>
          <w:rFonts w:ascii="Times New Roman" w:hAnsi="Times New Roman" w:cs="Times New Roman"/>
          <w:lang w:val="sq-AL"/>
        </w:rPr>
        <w:t xml:space="preserve">es </w:t>
      </w:r>
      <w:r w:rsidRPr="00AD7F44">
        <w:rPr>
          <w:rFonts w:ascii="Times New Roman" w:hAnsi="Times New Roman" w:cs="Times New Roman"/>
          <w:lang w:val="sq-AL"/>
        </w:rPr>
        <w:t xml:space="preserve">kamatën </w:t>
      </w:r>
      <w:r>
        <w:rPr>
          <w:rFonts w:ascii="Times New Roman" w:hAnsi="Times New Roman" w:cs="Times New Roman"/>
          <w:lang w:val="sq-AL"/>
        </w:rPr>
        <w:t xml:space="preserve">ligjore </w:t>
      </w:r>
      <w:r w:rsidRPr="00AD7F44">
        <w:rPr>
          <w:rFonts w:ascii="Times New Roman" w:hAnsi="Times New Roman" w:cs="Times New Roman"/>
          <w:lang w:val="sq-AL"/>
        </w:rPr>
        <w:t xml:space="preserve">prej 8%, ne tërësi ashtu siç parashihet me dispozitat e nenit 382 </w:t>
      </w:r>
      <w:proofErr w:type="spellStart"/>
      <w:r w:rsidRPr="00AD7F44">
        <w:rPr>
          <w:rFonts w:ascii="Times New Roman" w:hAnsi="Times New Roman" w:cs="Times New Roman"/>
          <w:lang w:val="sq-AL"/>
        </w:rPr>
        <w:t>par.2</w:t>
      </w:r>
      <w:proofErr w:type="spellEnd"/>
      <w:r w:rsidRPr="00AD7F44">
        <w:rPr>
          <w:rFonts w:ascii="Times New Roman" w:hAnsi="Times New Roman" w:cs="Times New Roman"/>
          <w:lang w:val="sq-AL"/>
        </w:rPr>
        <w:t xml:space="preserve"> te  Ligjit Nr. 04/L-77-LMD-se</w:t>
      </w:r>
      <w:r w:rsidRPr="00AD7F44">
        <w:rPr>
          <w:rFonts w:ascii="Times New Roman" w:hAnsi="Times New Roman" w:cs="Times New Roman"/>
        </w:rPr>
        <w:t>.</w:t>
      </w:r>
      <w:r w:rsidRPr="00AD7F44">
        <w:rPr>
          <w:rFonts w:ascii="Times New Roman" w:eastAsia="Calibri" w:hAnsi="Times New Roman" w:cs="Times New Roman"/>
        </w:rPr>
        <w:t xml:space="preserve"> </w:t>
      </w:r>
    </w:p>
    <w:p w:rsidR="009C438C" w:rsidRPr="00AD7F44" w:rsidRDefault="009C438C" w:rsidP="009C438C">
      <w:pPr>
        <w:pStyle w:val="NoSpacing"/>
        <w:jc w:val="both"/>
        <w:rPr>
          <w:rFonts w:ascii="Times New Roman" w:eastAsia="Calibri" w:hAnsi="Times New Roman" w:cs="Times New Roman"/>
        </w:rPr>
      </w:pPr>
    </w:p>
    <w:p w:rsidR="009C438C" w:rsidRPr="00AD7F44" w:rsidRDefault="009C438C" w:rsidP="009C438C">
      <w:pPr>
        <w:pStyle w:val="NoSpacing"/>
        <w:ind w:firstLine="720"/>
        <w:jc w:val="both"/>
        <w:rPr>
          <w:rFonts w:ascii="Times New Roman" w:hAnsi="Times New Roman" w:cs="Times New Roman"/>
          <w:lang w:val="sq-AL"/>
        </w:rPr>
      </w:pPr>
      <w:r w:rsidRPr="00AD7F44">
        <w:rPr>
          <w:rFonts w:ascii="Times New Roman" w:hAnsi="Times New Roman" w:cs="Times New Roman"/>
          <w:lang w:val="sq-AL"/>
        </w:rPr>
        <w:t xml:space="preserve">Vendimin mbi shpenzimet e procedurës gjykata e  vendosi duke u mbështetur </w:t>
      </w:r>
      <w:r>
        <w:rPr>
          <w:rFonts w:ascii="Times New Roman" w:hAnsi="Times New Roman" w:cs="Times New Roman"/>
          <w:lang w:val="sq-AL"/>
        </w:rPr>
        <w:t xml:space="preserve">ne dispozitën e nenit 452 </w:t>
      </w:r>
      <w:proofErr w:type="spellStart"/>
      <w:r>
        <w:rPr>
          <w:rFonts w:ascii="Times New Roman" w:hAnsi="Times New Roman" w:cs="Times New Roman"/>
          <w:lang w:val="sq-AL"/>
        </w:rPr>
        <w:t>par.1</w:t>
      </w:r>
      <w:proofErr w:type="spellEnd"/>
      <w:r>
        <w:rPr>
          <w:rFonts w:ascii="Times New Roman" w:hAnsi="Times New Roman" w:cs="Times New Roman"/>
          <w:lang w:val="sq-AL"/>
        </w:rPr>
        <w:t xml:space="preserve">, nenit 463.1 </w:t>
      </w:r>
      <w:r w:rsidRPr="00AD7F44">
        <w:rPr>
          <w:rFonts w:ascii="Times New Roman" w:hAnsi="Times New Roman" w:cs="Times New Roman"/>
          <w:lang w:val="sq-AL"/>
        </w:rPr>
        <w:t xml:space="preserve">të LPK-së, e sipas tarifës se OAK-ës, </w:t>
      </w:r>
      <w:r>
        <w:rPr>
          <w:rFonts w:ascii="Times New Roman" w:hAnsi="Times New Roman" w:cs="Times New Roman"/>
          <w:lang w:val="sq-AL"/>
        </w:rPr>
        <w:t xml:space="preserve">në këto shpenzime janë llogaritur: </w:t>
      </w:r>
      <w:r w:rsidRPr="00AD7F44">
        <w:rPr>
          <w:rFonts w:ascii="Times New Roman" w:hAnsi="Times New Roman" w:cs="Times New Roman"/>
          <w:lang w:val="sq-AL"/>
        </w:rPr>
        <w:t>për përpilimin e padisë shum</w:t>
      </w:r>
      <w:r>
        <w:rPr>
          <w:rFonts w:ascii="Times New Roman" w:hAnsi="Times New Roman" w:cs="Times New Roman"/>
          <w:lang w:val="sq-AL"/>
        </w:rPr>
        <w:t>a</w:t>
      </w:r>
      <w:r w:rsidRPr="00AD7F44">
        <w:rPr>
          <w:rFonts w:ascii="Times New Roman" w:hAnsi="Times New Roman" w:cs="Times New Roman"/>
          <w:lang w:val="sq-AL"/>
        </w:rPr>
        <w:t xml:space="preserve"> prej 104 €, ne emër të përfaqësimit shum</w:t>
      </w:r>
      <w:r>
        <w:rPr>
          <w:rFonts w:ascii="Times New Roman" w:hAnsi="Times New Roman" w:cs="Times New Roman"/>
          <w:lang w:val="sq-AL"/>
        </w:rPr>
        <w:t xml:space="preserve">a prej 135 €, </w:t>
      </w:r>
      <w:r w:rsidRPr="00AD7F44">
        <w:rPr>
          <w:rFonts w:ascii="Times New Roman" w:hAnsi="Times New Roman" w:cs="Times New Roman"/>
          <w:lang w:val="sq-AL"/>
        </w:rPr>
        <w:t xml:space="preserve">për dy seanca te mbajtura, </w:t>
      </w:r>
      <w:r>
        <w:rPr>
          <w:rFonts w:ascii="Times New Roman" w:hAnsi="Times New Roman" w:cs="Times New Roman"/>
          <w:lang w:val="sq-AL"/>
        </w:rPr>
        <w:t xml:space="preserve">e në shumë prej 270 €, </w:t>
      </w:r>
      <w:r w:rsidRPr="00AD7F44">
        <w:rPr>
          <w:rFonts w:ascii="Times New Roman" w:hAnsi="Times New Roman" w:cs="Times New Roman"/>
          <w:lang w:val="sq-AL"/>
        </w:rPr>
        <w:t>taksë</w:t>
      </w:r>
      <w:r>
        <w:rPr>
          <w:rFonts w:ascii="Times New Roman" w:hAnsi="Times New Roman" w:cs="Times New Roman"/>
          <w:lang w:val="sq-AL"/>
        </w:rPr>
        <w:t>n</w:t>
      </w:r>
      <w:r w:rsidRPr="00AD7F44">
        <w:rPr>
          <w:rFonts w:ascii="Times New Roman" w:hAnsi="Times New Roman" w:cs="Times New Roman"/>
          <w:lang w:val="sq-AL"/>
        </w:rPr>
        <w:t xml:space="preserve"> për padi </w:t>
      </w:r>
      <w:r>
        <w:rPr>
          <w:rFonts w:ascii="Times New Roman" w:hAnsi="Times New Roman" w:cs="Times New Roman"/>
          <w:lang w:val="sq-AL"/>
        </w:rPr>
        <w:t>në shumë prej 40</w:t>
      </w:r>
      <w:r w:rsidRPr="00AD7F44">
        <w:rPr>
          <w:rFonts w:ascii="Times New Roman" w:hAnsi="Times New Roman" w:cs="Times New Roman"/>
          <w:lang w:val="sq-AL"/>
        </w:rPr>
        <w:t xml:space="preserve"> € për </w:t>
      </w:r>
      <w:proofErr w:type="spellStart"/>
      <w:r w:rsidRPr="00AD7F44">
        <w:rPr>
          <w:rFonts w:ascii="Times New Roman" w:hAnsi="Times New Roman" w:cs="Times New Roman"/>
          <w:lang w:val="sq-AL"/>
        </w:rPr>
        <w:t>precizimin</w:t>
      </w:r>
      <w:proofErr w:type="spellEnd"/>
      <w:r w:rsidRPr="00AD7F44">
        <w:rPr>
          <w:rFonts w:ascii="Times New Roman" w:hAnsi="Times New Roman" w:cs="Times New Roman"/>
          <w:lang w:val="sq-AL"/>
        </w:rPr>
        <w:t xml:space="preserve"> e kërkesëpadisë </w:t>
      </w:r>
      <w:proofErr w:type="spellStart"/>
      <w:r w:rsidRPr="00AD7F44">
        <w:rPr>
          <w:rFonts w:ascii="Times New Roman" w:hAnsi="Times New Roman" w:cs="Times New Roman"/>
          <w:lang w:val="sq-AL"/>
        </w:rPr>
        <w:t>shumen</w:t>
      </w:r>
      <w:proofErr w:type="spellEnd"/>
      <w:r w:rsidRPr="00AD7F44">
        <w:rPr>
          <w:rFonts w:ascii="Times New Roman" w:hAnsi="Times New Roman" w:cs="Times New Roman"/>
          <w:lang w:val="sq-AL"/>
        </w:rPr>
        <w:t xml:space="preserve"> prej 104 €, si dhe në emër të shpërblimit për ekspert financiar shumën prej 100 € ,</w:t>
      </w:r>
      <w:r>
        <w:rPr>
          <w:rFonts w:ascii="Times New Roman" w:hAnsi="Times New Roman" w:cs="Times New Roman"/>
          <w:lang w:val="sq-AL"/>
        </w:rPr>
        <w:t xml:space="preserve"> </w:t>
      </w:r>
      <w:r w:rsidRPr="00AD7F44">
        <w:rPr>
          <w:rFonts w:ascii="Times New Roman" w:hAnsi="Times New Roman" w:cs="Times New Roman"/>
          <w:lang w:val="sq-AL"/>
        </w:rPr>
        <w:t>n</w:t>
      </w:r>
      <w:r>
        <w:rPr>
          <w:rFonts w:ascii="Times New Roman" w:hAnsi="Times New Roman" w:cs="Times New Roman"/>
          <w:lang w:val="sq-AL"/>
        </w:rPr>
        <w:t>ë</w:t>
      </w:r>
      <w:r w:rsidRPr="00AD7F44">
        <w:rPr>
          <w:rFonts w:ascii="Times New Roman" w:hAnsi="Times New Roman" w:cs="Times New Roman"/>
          <w:lang w:val="sq-AL"/>
        </w:rPr>
        <w:t xml:space="preserve"> shumë totale prej </w:t>
      </w:r>
      <w:r>
        <w:rPr>
          <w:rFonts w:ascii="Times New Roman" w:hAnsi="Times New Roman" w:cs="Times New Roman"/>
          <w:lang w:val="sq-AL"/>
        </w:rPr>
        <w:t>618</w:t>
      </w:r>
      <w:r w:rsidRPr="00AD7F44">
        <w:rPr>
          <w:rFonts w:ascii="Times New Roman" w:hAnsi="Times New Roman" w:cs="Times New Roman"/>
          <w:lang w:val="sq-AL"/>
        </w:rPr>
        <w:t xml:space="preserve"> €.</w:t>
      </w:r>
    </w:p>
    <w:p w:rsidR="009C438C" w:rsidRPr="00AD7F44" w:rsidRDefault="009C438C" w:rsidP="009C438C">
      <w:pPr>
        <w:pStyle w:val="NoSpacing"/>
        <w:jc w:val="both"/>
        <w:rPr>
          <w:rFonts w:ascii="Times New Roman" w:hAnsi="Times New Roman" w:cs="Times New Roman"/>
          <w:u w:val="single"/>
          <w:lang w:val="sq-AL"/>
        </w:rPr>
      </w:pPr>
    </w:p>
    <w:p w:rsidR="009C438C" w:rsidRPr="00AD7F44" w:rsidRDefault="009C438C" w:rsidP="009C438C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AD7F44">
        <w:rPr>
          <w:rFonts w:ascii="Times New Roman" w:hAnsi="Times New Roman" w:cs="Times New Roman"/>
          <w:lang w:val="sq-AL"/>
        </w:rPr>
        <w:t xml:space="preserve">Nga arsyet e lartcekura u vendos si në </w:t>
      </w:r>
      <w:proofErr w:type="spellStart"/>
      <w:r w:rsidRPr="00AD7F44">
        <w:rPr>
          <w:rFonts w:ascii="Times New Roman" w:hAnsi="Times New Roman" w:cs="Times New Roman"/>
          <w:lang w:val="sq-AL"/>
        </w:rPr>
        <w:t>dispozitiv</w:t>
      </w:r>
      <w:proofErr w:type="spellEnd"/>
      <w:r w:rsidRPr="00AD7F44">
        <w:rPr>
          <w:rFonts w:ascii="Times New Roman" w:hAnsi="Times New Roman" w:cs="Times New Roman"/>
          <w:lang w:val="sq-AL"/>
        </w:rPr>
        <w:t xml:space="preserve"> të këtij aktvendimi.</w:t>
      </w:r>
    </w:p>
    <w:p w:rsidR="009C438C" w:rsidRPr="00AD7F44" w:rsidRDefault="009C438C" w:rsidP="009C438C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AD7F44">
        <w:rPr>
          <w:rFonts w:ascii="Times New Roman" w:hAnsi="Times New Roman" w:cs="Times New Roman"/>
          <w:lang w:val="sq-AL"/>
        </w:rPr>
        <w:t xml:space="preserve">                           </w:t>
      </w:r>
    </w:p>
    <w:p w:rsidR="009C438C" w:rsidRPr="00AD7F44" w:rsidRDefault="009C438C" w:rsidP="009C438C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AD7F44">
        <w:rPr>
          <w:rFonts w:ascii="Times New Roman" w:hAnsi="Times New Roman" w:cs="Times New Roman"/>
          <w:lang w:val="sq-AL"/>
        </w:rPr>
        <w:t>Nga G</w:t>
      </w:r>
      <w:r>
        <w:rPr>
          <w:rFonts w:ascii="Times New Roman" w:hAnsi="Times New Roman" w:cs="Times New Roman"/>
          <w:lang w:val="sq-AL"/>
        </w:rPr>
        <w:t>jykata</w:t>
      </w:r>
      <w:r w:rsidRPr="00AD7F44">
        <w:rPr>
          <w:rFonts w:ascii="Times New Roman" w:hAnsi="Times New Roman" w:cs="Times New Roman"/>
          <w:lang w:val="sq-AL"/>
        </w:rPr>
        <w:t xml:space="preserve"> T</w:t>
      </w:r>
      <w:r>
        <w:rPr>
          <w:rFonts w:ascii="Times New Roman" w:hAnsi="Times New Roman" w:cs="Times New Roman"/>
          <w:lang w:val="sq-AL"/>
        </w:rPr>
        <w:t>hemelore</w:t>
      </w:r>
      <w:r w:rsidRPr="00AD7F44"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>në</w:t>
      </w:r>
      <w:r w:rsidRPr="00AD7F44">
        <w:rPr>
          <w:rFonts w:ascii="Times New Roman" w:hAnsi="Times New Roman" w:cs="Times New Roman"/>
          <w:lang w:val="sq-AL"/>
        </w:rPr>
        <w:t xml:space="preserve"> P</w:t>
      </w:r>
      <w:r>
        <w:rPr>
          <w:rFonts w:ascii="Times New Roman" w:hAnsi="Times New Roman" w:cs="Times New Roman"/>
          <w:lang w:val="sq-AL"/>
        </w:rPr>
        <w:t>ejë</w:t>
      </w:r>
      <w:r w:rsidRPr="00AD7F44">
        <w:rPr>
          <w:rFonts w:ascii="Times New Roman" w:hAnsi="Times New Roman" w:cs="Times New Roman"/>
          <w:lang w:val="sq-AL"/>
        </w:rPr>
        <w:t xml:space="preserve">,  </w:t>
      </w:r>
      <w:proofErr w:type="spellStart"/>
      <w:r w:rsidRPr="00AD7F44">
        <w:rPr>
          <w:rFonts w:ascii="Times New Roman" w:hAnsi="Times New Roman" w:cs="Times New Roman"/>
          <w:lang w:val="sq-AL"/>
        </w:rPr>
        <w:t>C.nr</w:t>
      </w:r>
      <w:proofErr w:type="spellEnd"/>
      <w:r>
        <w:rPr>
          <w:rFonts w:ascii="Times New Roman" w:hAnsi="Times New Roman" w:cs="Times New Roman"/>
          <w:lang w:val="sq-AL"/>
        </w:rPr>
        <w:t xml:space="preserve"> 1096/17 me datë 24.01.2020</w:t>
      </w:r>
      <w:r w:rsidRPr="00AD7F44">
        <w:rPr>
          <w:rFonts w:ascii="Times New Roman" w:hAnsi="Times New Roman" w:cs="Times New Roman"/>
          <w:i/>
        </w:rPr>
        <w:tab/>
        <w:t xml:space="preserve">  </w:t>
      </w:r>
    </w:p>
    <w:p w:rsidR="009C438C" w:rsidRPr="00AD7F44" w:rsidRDefault="009C438C" w:rsidP="009C438C">
      <w:pPr>
        <w:pStyle w:val="NoSpacing"/>
        <w:jc w:val="both"/>
        <w:rPr>
          <w:rFonts w:ascii="Times New Roman" w:eastAsia="Times New Roman" w:hAnsi="Times New Roman" w:cs="Times New Roman"/>
          <w:lang w:val="sq-AL"/>
        </w:rPr>
      </w:pPr>
      <w:r w:rsidRPr="00AD7F44">
        <w:rPr>
          <w:rFonts w:ascii="Times New Roman" w:eastAsia="Times New Roman" w:hAnsi="Times New Roman" w:cs="Times New Roman"/>
          <w:b/>
          <w:lang w:val="sq-AL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val="sq-AL"/>
        </w:rPr>
        <w:t xml:space="preserve">                         </w:t>
      </w:r>
      <w:r w:rsidRPr="00AD7F44">
        <w:rPr>
          <w:rFonts w:ascii="Times New Roman" w:eastAsia="Times New Roman" w:hAnsi="Times New Roman" w:cs="Times New Roman"/>
          <w:lang w:val="sq-AL"/>
        </w:rPr>
        <w:t xml:space="preserve">G j y q t a r j a </w:t>
      </w:r>
    </w:p>
    <w:p w:rsidR="009C438C" w:rsidRPr="00AD7F44" w:rsidRDefault="009C438C" w:rsidP="009C438C">
      <w:pPr>
        <w:pStyle w:val="NoSpacing"/>
        <w:jc w:val="both"/>
        <w:rPr>
          <w:rFonts w:ascii="Times New Roman" w:eastAsia="Times New Roman" w:hAnsi="Times New Roman" w:cs="Times New Roman"/>
          <w:b/>
          <w:lang w:val="sq-AL"/>
        </w:rPr>
      </w:pPr>
      <w:r w:rsidRPr="00AD7F44">
        <w:rPr>
          <w:rFonts w:ascii="Times New Roman" w:eastAsia="Times New Roman" w:hAnsi="Times New Roman" w:cs="Times New Roman"/>
          <w:lang w:val="sq-AL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sq-AL"/>
        </w:rPr>
        <w:t xml:space="preserve">                   </w:t>
      </w:r>
      <w:r w:rsidRPr="00AD7F44">
        <w:rPr>
          <w:rFonts w:ascii="Times New Roman" w:eastAsia="Times New Roman" w:hAnsi="Times New Roman" w:cs="Times New Roman"/>
          <w:lang w:val="sq-AL"/>
        </w:rPr>
        <w:t xml:space="preserve"> Merita Baloku</w:t>
      </w:r>
    </w:p>
    <w:p w:rsidR="009C438C" w:rsidRPr="00AD7F44" w:rsidRDefault="009C438C" w:rsidP="009C438C">
      <w:pPr>
        <w:pStyle w:val="NoSpacing"/>
        <w:jc w:val="both"/>
        <w:rPr>
          <w:rFonts w:ascii="Times New Roman" w:eastAsia="Times New Roman" w:hAnsi="Times New Roman" w:cs="Times New Roman"/>
          <w:b/>
          <w:lang w:val="sq-AL"/>
        </w:rPr>
      </w:pPr>
    </w:p>
    <w:p w:rsidR="009C438C" w:rsidRPr="00AD7F44" w:rsidRDefault="009C438C" w:rsidP="009C438C">
      <w:pPr>
        <w:pStyle w:val="NoSpacing"/>
        <w:jc w:val="both"/>
        <w:rPr>
          <w:rFonts w:ascii="Times New Roman" w:eastAsia="Times New Roman" w:hAnsi="Times New Roman" w:cs="Times New Roman"/>
          <w:b/>
          <w:lang w:val="sq-AL"/>
        </w:rPr>
      </w:pPr>
      <w:r w:rsidRPr="00AD7F44">
        <w:rPr>
          <w:rFonts w:ascii="Times New Roman" w:eastAsia="Times New Roman" w:hAnsi="Times New Roman" w:cs="Times New Roman"/>
          <w:b/>
          <w:lang w:val="sq-AL"/>
        </w:rPr>
        <w:t xml:space="preserve">KËSHILLA JURIDIKE                                                                     </w:t>
      </w:r>
    </w:p>
    <w:p w:rsidR="009C438C" w:rsidRPr="00AD7F44" w:rsidRDefault="009C438C" w:rsidP="009C438C">
      <w:pPr>
        <w:pStyle w:val="NoSpacing"/>
        <w:jc w:val="both"/>
        <w:rPr>
          <w:rFonts w:ascii="Times New Roman" w:eastAsia="Times New Roman" w:hAnsi="Times New Roman" w:cs="Times New Roman"/>
          <w:lang w:val="sq-AL"/>
        </w:rPr>
      </w:pPr>
      <w:r w:rsidRPr="00AD7F44">
        <w:rPr>
          <w:rFonts w:ascii="Times New Roman" w:eastAsia="Times New Roman" w:hAnsi="Times New Roman" w:cs="Times New Roman"/>
          <w:lang w:val="sq-AL"/>
        </w:rPr>
        <w:t xml:space="preserve">Kundër këtij aktgjykimi palët kanë te drejtë ankese në afat </w:t>
      </w:r>
    </w:p>
    <w:p w:rsidR="009C438C" w:rsidRPr="00AD7F44" w:rsidRDefault="009C438C" w:rsidP="009C438C">
      <w:pPr>
        <w:pStyle w:val="NoSpacing"/>
        <w:jc w:val="both"/>
        <w:rPr>
          <w:rFonts w:ascii="Times New Roman" w:eastAsia="Times New Roman" w:hAnsi="Times New Roman" w:cs="Times New Roman"/>
          <w:lang w:val="sq-AL"/>
        </w:rPr>
      </w:pPr>
      <w:r w:rsidRPr="00AD7F44">
        <w:rPr>
          <w:rFonts w:ascii="Times New Roman" w:eastAsia="Times New Roman" w:hAnsi="Times New Roman" w:cs="Times New Roman"/>
          <w:lang w:val="sq-AL"/>
        </w:rPr>
        <w:t xml:space="preserve">prej 15 ditësh, nga dita e marrjes, në  Gjykatën e Apelit të </w:t>
      </w:r>
    </w:p>
    <w:p w:rsidR="009C438C" w:rsidRPr="00AD7F44" w:rsidRDefault="009C438C" w:rsidP="009C438C">
      <w:pPr>
        <w:pStyle w:val="NoSpacing"/>
        <w:jc w:val="both"/>
        <w:rPr>
          <w:rFonts w:ascii="Times New Roman" w:eastAsia="Times New Roman" w:hAnsi="Times New Roman" w:cs="Times New Roman"/>
          <w:lang w:val="sq-AL"/>
        </w:rPr>
      </w:pPr>
      <w:r w:rsidRPr="00AD7F44">
        <w:rPr>
          <w:rFonts w:ascii="Times New Roman" w:eastAsia="Times New Roman" w:hAnsi="Times New Roman" w:cs="Times New Roman"/>
          <w:lang w:val="sq-AL"/>
        </w:rPr>
        <w:t xml:space="preserve">Kosovës , e përmes kësaj gjykate. </w:t>
      </w:r>
    </w:p>
    <w:p w:rsidR="009C438C" w:rsidRPr="00AD7F44" w:rsidRDefault="009C438C" w:rsidP="009C438C">
      <w:pPr>
        <w:pStyle w:val="NoSpacing"/>
        <w:jc w:val="both"/>
        <w:rPr>
          <w:rFonts w:ascii="Times New Roman" w:eastAsia="Times New Roman" w:hAnsi="Times New Roman" w:cs="Times New Roman"/>
          <w:b/>
          <w:lang w:val="sq-AL"/>
        </w:rPr>
      </w:pPr>
    </w:p>
    <w:p w:rsidR="009C438C" w:rsidRPr="00AD7F44" w:rsidRDefault="009C438C" w:rsidP="009C438C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9C438C" w:rsidRPr="00AD7F44" w:rsidRDefault="009C438C" w:rsidP="009C438C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9C438C" w:rsidRPr="00AD7F44" w:rsidRDefault="009C438C" w:rsidP="009C438C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9C438C" w:rsidRPr="00AD7F44" w:rsidRDefault="009C438C" w:rsidP="009C438C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9C438C" w:rsidRPr="00AD7F44" w:rsidRDefault="009C438C" w:rsidP="009C438C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9C438C" w:rsidRPr="00AD7F44" w:rsidRDefault="009C438C" w:rsidP="009C438C">
      <w:pPr>
        <w:pStyle w:val="NoSpacing"/>
        <w:jc w:val="both"/>
        <w:rPr>
          <w:rFonts w:ascii="Times New Roman" w:hAnsi="Times New Roman" w:cs="Times New Roman"/>
          <w:b/>
          <w:lang w:val="sq-AL"/>
        </w:rPr>
      </w:pPr>
    </w:p>
    <w:p w:rsidR="009C438C" w:rsidRPr="00AD7F44" w:rsidRDefault="009C438C" w:rsidP="009C438C">
      <w:pPr>
        <w:pStyle w:val="NoSpacing"/>
        <w:jc w:val="both"/>
        <w:rPr>
          <w:rFonts w:ascii="Times New Roman" w:hAnsi="Times New Roman" w:cs="Times New Roman"/>
        </w:rPr>
      </w:pPr>
    </w:p>
    <w:p w:rsidR="009C438C" w:rsidRDefault="009C438C" w:rsidP="009C438C"/>
    <w:p w:rsidR="001A1ED3" w:rsidRPr="00777090" w:rsidRDefault="001A1ED3" w:rsidP="00731283">
      <w:pPr>
        <w:ind w:firstLine="720"/>
        <w:jc w:val="both"/>
        <w:rPr>
          <w:b/>
        </w:rPr>
      </w:pPr>
    </w:p>
    <w:sectPr w:rsidR="001A1ED3" w:rsidRPr="00777090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135" w:rsidRDefault="00510135" w:rsidP="004369F3">
      <w:r>
        <w:separator/>
      </w:r>
    </w:p>
  </w:endnote>
  <w:endnote w:type="continuationSeparator" w:id="0">
    <w:p w:rsidR="00510135" w:rsidRDefault="00510135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AD24E8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3.85pt;margin-top:-303.65pt;width:30.5pt;height:33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6F6B3F" w:rsidRDefault="00053BF7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808080" w:themeColor="background1" w:themeShade="80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-1614586582"/>
                    <w:text/>
                  </w:sdtPr>
                  <w:sdtContent>
                    <w:r w:rsidR="0042172D">
                      <w:t>2019:103592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FF4C5A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FF4C5A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AD24E8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63.05pt;margin-top:-249.25pt;width:29.7pt;height:276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<v:textbox style="layout-flow:vertical;mso-layout-flow-alt:bottom-to-top">
            <w:txbxContent>
              <w:p w:rsidR="006F6B3F" w:rsidRPr="003F2D6F" w:rsidRDefault="003F2D6F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  <w:lang w:val="en-US"/>
                  </w:rPr>
                </w:pPr>
                <w:r>
                  <w:rPr>
                    <w:color w:val="808080" w:themeColor="background1" w:themeShade="80"/>
                    <w:lang w:val="en-US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1322696108"/>
                    <w:text/>
                  </w:sdtPr>
                  <w:sdtContent>
                    <w:r w:rsidR="0042172D">
                      <w:t>2019:103592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FF4C5A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FF4C5A">
        <w:rPr>
          <w:noProof/>
        </w:rPr>
        <w:t>4</w:t>
      </w:r>
    </w:fldSimple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135" w:rsidRDefault="00510135" w:rsidP="004369F3">
      <w:r>
        <w:separator/>
      </w:r>
    </w:p>
  </w:footnote>
  <w:footnote w:type="continuationSeparator" w:id="0">
    <w:p w:rsidR="00510135" w:rsidRDefault="00510135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Content>
        <w:r w:rsidR="00717D13" w:rsidRPr="00717D13">
          <w:t>2019:103591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30.01.2020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00796843</w:t>
        </w:r>
      </w:sdtContent>
    </w:sdt>
  </w:p>
  <w:p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834178" w:rsidRPr="00F40D4F" w:rsidTr="0081044C">
      <w:tc>
        <w:tcPr>
          <w:tcW w:w="9306" w:type="dxa"/>
          <w:shd w:val="clear" w:color="auto" w:fill="auto"/>
        </w:tcPr>
        <w:p w:rsidR="00834178" w:rsidRDefault="009C438C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71500" cy="628650"/>
                <wp:effectExtent l="0" t="0" r="0" b="0"/>
                <wp:docPr id="1" name="Picture 2" descr="stema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a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4178" w:rsidRPr="00C50388" w:rsidTr="0081044C">
      <w:tc>
        <w:tcPr>
          <w:tcW w:w="9306" w:type="dxa"/>
          <w:shd w:val="clear" w:color="auto" w:fill="auto"/>
        </w:tcPr>
        <w:p w:rsidR="00834178" w:rsidRDefault="00834178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834178" w:rsidRDefault="00834178" w:rsidP="00834178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2D659B" w:rsidRDefault="002D659B" w:rsidP="001A1ED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:rsidR="001A1ED3" w:rsidRPr="001A1ED3" w:rsidRDefault="00AD24E8" w:rsidP="001A1ED3">
          <w:pPr>
            <w:jc w:val="center"/>
          </w:pPr>
          <w:sdt>
            <w:sdtPr>
              <w:alias w:val="Emri i gjykates"/>
              <w:tag w:val="court.nameOfCourt"/>
              <w:id w:val="-594560568"/>
              <w:text/>
            </w:sdtPr>
            <w:sdtContent>
              <w:r w:rsidR="001A1ED3">
                <w:t>GJYKATA THEMELORE PEJË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145F2"/>
    <w:rsid w:val="00014A46"/>
    <w:rsid w:val="00025CE7"/>
    <w:rsid w:val="00025E5A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35A2"/>
    <w:rsid w:val="00125644"/>
    <w:rsid w:val="00133B9F"/>
    <w:rsid w:val="00137C16"/>
    <w:rsid w:val="0014786B"/>
    <w:rsid w:val="00155860"/>
    <w:rsid w:val="00155B4F"/>
    <w:rsid w:val="0017654E"/>
    <w:rsid w:val="001859FA"/>
    <w:rsid w:val="001955B5"/>
    <w:rsid w:val="001A1ED3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24280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A3543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059CC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6998"/>
    <w:rsid w:val="00492806"/>
    <w:rsid w:val="004B0976"/>
    <w:rsid w:val="004B5D63"/>
    <w:rsid w:val="004C3D7D"/>
    <w:rsid w:val="004C4B0B"/>
    <w:rsid w:val="004C75A4"/>
    <w:rsid w:val="004D28D9"/>
    <w:rsid w:val="004D5995"/>
    <w:rsid w:val="004E2F18"/>
    <w:rsid w:val="004F5483"/>
    <w:rsid w:val="00503675"/>
    <w:rsid w:val="00504423"/>
    <w:rsid w:val="00510015"/>
    <w:rsid w:val="00510135"/>
    <w:rsid w:val="0051779D"/>
    <w:rsid w:val="00532EFE"/>
    <w:rsid w:val="00544236"/>
    <w:rsid w:val="00561AEF"/>
    <w:rsid w:val="00564BFB"/>
    <w:rsid w:val="00567A04"/>
    <w:rsid w:val="00587A8D"/>
    <w:rsid w:val="005A2DEA"/>
    <w:rsid w:val="005A3D57"/>
    <w:rsid w:val="005A3EFB"/>
    <w:rsid w:val="005A3FFB"/>
    <w:rsid w:val="005B12E9"/>
    <w:rsid w:val="005B3739"/>
    <w:rsid w:val="005C605C"/>
    <w:rsid w:val="005D72E9"/>
    <w:rsid w:val="005E5A85"/>
    <w:rsid w:val="00600A98"/>
    <w:rsid w:val="00601DDF"/>
    <w:rsid w:val="0060379E"/>
    <w:rsid w:val="006065FE"/>
    <w:rsid w:val="0061093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7D13"/>
    <w:rsid w:val="0073055C"/>
    <w:rsid w:val="007324AD"/>
    <w:rsid w:val="00732DBB"/>
    <w:rsid w:val="007533C9"/>
    <w:rsid w:val="007542AA"/>
    <w:rsid w:val="00762271"/>
    <w:rsid w:val="00787C3B"/>
    <w:rsid w:val="00791E4B"/>
    <w:rsid w:val="007972B8"/>
    <w:rsid w:val="007A28B8"/>
    <w:rsid w:val="007B0932"/>
    <w:rsid w:val="007B5FFD"/>
    <w:rsid w:val="007E2888"/>
    <w:rsid w:val="007E2B01"/>
    <w:rsid w:val="00800F12"/>
    <w:rsid w:val="008052AB"/>
    <w:rsid w:val="00834178"/>
    <w:rsid w:val="00840531"/>
    <w:rsid w:val="008472C8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612A"/>
    <w:rsid w:val="009A61E0"/>
    <w:rsid w:val="009B7A08"/>
    <w:rsid w:val="009C1FD1"/>
    <w:rsid w:val="009C21F6"/>
    <w:rsid w:val="009C438C"/>
    <w:rsid w:val="009E4E86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423A2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D24E8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32EE0"/>
    <w:rsid w:val="00D55946"/>
    <w:rsid w:val="00D56916"/>
    <w:rsid w:val="00D5754E"/>
    <w:rsid w:val="00D804FC"/>
    <w:rsid w:val="00D81505"/>
    <w:rsid w:val="00D93270"/>
    <w:rsid w:val="00D965B0"/>
    <w:rsid w:val="00DA4982"/>
    <w:rsid w:val="00DB1CD6"/>
    <w:rsid w:val="00DB6808"/>
    <w:rsid w:val="00DD7273"/>
    <w:rsid w:val="00DE09C1"/>
    <w:rsid w:val="00DE2DDC"/>
    <w:rsid w:val="00DE522B"/>
    <w:rsid w:val="00DE6231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4AE9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B22B2"/>
    <w:rsid w:val="00FF1847"/>
    <w:rsid w:val="00FF4C5A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B1E49"/>
    <w:rsid w:val="0015199A"/>
    <w:rsid w:val="00155292"/>
    <w:rsid w:val="00202A92"/>
    <w:rsid w:val="00203FFB"/>
    <w:rsid w:val="00236753"/>
    <w:rsid w:val="002B6124"/>
    <w:rsid w:val="002F2525"/>
    <w:rsid w:val="002F413B"/>
    <w:rsid w:val="0032227A"/>
    <w:rsid w:val="00365839"/>
    <w:rsid w:val="003D6BEA"/>
    <w:rsid w:val="00404F8D"/>
    <w:rsid w:val="00444229"/>
    <w:rsid w:val="00473CC2"/>
    <w:rsid w:val="00496BFB"/>
    <w:rsid w:val="0051602F"/>
    <w:rsid w:val="00520A20"/>
    <w:rsid w:val="00533905"/>
    <w:rsid w:val="00544EE6"/>
    <w:rsid w:val="0055553B"/>
    <w:rsid w:val="00695076"/>
    <w:rsid w:val="00724492"/>
    <w:rsid w:val="007252D4"/>
    <w:rsid w:val="00740F5A"/>
    <w:rsid w:val="007B4822"/>
    <w:rsid w:val="007E19C2"/>
    <w:rsid w:val="007F2D14"/>
    <w:rsid w:val="00897128"/>
    <w:rsid w:val="008A769B"/>
    <w:rsid w:val="008B5553"/>
    <w:rsid w:val="008C63FF"/>
    <w:rsid w:val="008F66F4"/>
    <w:rsid w:val="0097306D"/>
    <w:rsid w:val="00974E03"/>
    <w:rsid w:val="009846C4"/>
    <w:rsid w:val="009A2A24"/>
    <w:rsid w:val="009E3274"/>
    <w:rsid w:val="00A65885"/>
    <w:rsid w:val="00AB013A"/>
    <w:rsid w:val="00AF4181"/>
    <w:rsid w:val="00B06BCF"/>
    <w:rsid w:val="00C170C2"/>
    <w:rsid w:val="00C24DC6"/>
    <w:rsid w:val="00CB1D48"/>
    <w:rsid w:val="00CF721E"/>
    <w:rsid w:val="00D168C1"/>
    <w:rsid w:val="00D2022C"/>
    <w:rsid w:val="00D86535"/>
    <w:rsid w:val="00DB0461"/>
    <w:rsid w:val="00E0017A"/>
    <w:rsid w:val="00E00B81"/>
    <w:rsid w:val="00E249F5"/>
    <w:rsid w:val="00E40C02"/>
    <w:rsid w:val="00E575E2"/>
    <w:rsid w:val="00E93373"/>
    <w:rsid w:val="00E94730"/>
    <w:rsid w:val="00EC4E55"/>
    <w:rsid w:val="00EF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8C1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E74EF-A6F7-41E0-82B3-F43D9AE4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12099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4</cp:revision>
  <cp:lastPrinted>2020-01-30T10:14:00Z</cp:lastPrinted>
  <dcterms:created xsi:type="dcterms:W3CDTF">2020-01-30T10:14:00Z</dcterms:created>
  <dcterms:modified xsi:type="dcterms:W3CDTF">2020-01-31T09:19:00Z</dcterms:modified>
</cp:coreProperties>
</file>