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0B4F81"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2019:205746</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0B4F81"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28.01.2020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0B4F81"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00790063</w:t>
                </w:r>
              </w:sdtContent>
            </w:sdt>
          </w:p>
        </w:tc>
      </w:tr>
    </w:tbl>
    <w:p w:rsidR="001A1ED3" w:rsidRPr="00777090" w:rsidRDefault="001A1ED3" w:rsidP="00BD37DB"/>
    <w:p w:rsidR="00BD37DB" w:rsidRPr="00D0708E" w:rsidRDefault="00BD37DB" w:rsidP="00BD37DB">
      <w:pPr>
        <w:rPr>
          <w:b/>
          <w:bCs/>
        </w:rPr>
      </w:pPr>
      <w:r>
        <w:rPr>
          <w:b/>
          <w:bCs/>
        </w:rPr>
        <w:t xml:space="preserve">                                                                                                                                  </w:t>
      </w:r>
      <w:r w:rsidRPr="00D0708E">
        <w:rPr>
          <w:b/>
          <w:bCs/>
        </w:rPr>
        <w:t>C.nr.458/19</w:t>
      </w:r>
    </w:p>
    <w:p w:rsidR="00BD37DB" w:rsidRPr="00951CAD" w:rsidRDefault="00BD37DB" w:rsidP="00BD37DB">
      <w:pPr>
        <w:ind w:firstLine="630"/>
        <w:rPr>
          <w:b/>
          <w:bCs/>
          <w:sz w:val="14"/>
        </w:rPr>
      </w:pPr>
    </w:p>
    <w:p w:rsidR="00BD37DB" w:rsidRDefault="00BD37DB" w:rsidP="00BD37DB">
      <w:pPr>
        <w:jc w:val="both"/>
      </w:pPr>
      <w:r w:rsidRPr="005D1E8A">
        <w:rPr>
          <w:b/>
        </w:rPr>
        <w:t xml:space="preserve">GJYKATA THEMELORE PEJË – DEGA NË </w:t>
      </w:r>
      <w:r w:rsidR="00026AFA">
        <w:rPr>
          <w:b/>
        </w:rPr>
        <w:t>K</w:t>
      </w:r>
      <w:r w:rsidR="000316BA">
        <w:rPr>
          <w:b/>
        </w:rPr>
        <w:t>LINË</w:t>
      </w:r>
      <w:bookmarkStart w:id="0" w:name="_GoBack"/>
      <w:bookmarkEnd w:id="0"/>
      <w:r w:rsidRPr="005D1E8A">
        <w:t>-</w:t>
      </w:r>
      <w:r w:rsidRPr="005D1E8A">
        <w:rPr>
          <w:b/>
        </w:rPr>
        <w:t>Departamenti i Pergjithshem Divizioni Civil-</w:t>
      </w:r>
      <w:r>
        <w:t xml:space="preserve"> më  gjyqtarin</w:t>
      </w:r>
      <w:r w:rsidRPr="005D1E8A">
        <w:t xml:space="preserve">  Prenk Palushi,dhe asistentën administrative Violeta Lecaj</w:t>
      </w:r>
      <w:r>
        <w:t>-</w:t>
      </w:r>
      <w:r w:rsidRPr="005D1E8A">
        <w:t>Lulaj duke vendosur  në çështje</w:t>
      </w:r>
      <w:r>
        <w:t>n  juridiko-civile  të paditësve</w:t>
      </w:r>
      <w:r w:rsidRPr="005D1E8A">
        <w:t>:</w:t>
      </w:r>
      <w:r w:rsidR="00026AFA">
        <w:t>A</w:t>
      </w:r>
      <w:r w:rsidRPr="005D1E8A">
        <w:t xml:space="preserve"> </w:t>
      </w:r>
      <w:r w:rsidR="00026AFA">
        <w:t>I</w:t>
      </w:r>
      <w:r>
        <w:t>,</w:t>
      </w:r>
      <w:r w:rsidR="00026AFA">
        <w:t>N</w:t>
      </w:r>
      <w:r>
        <w:t xml:space="preserve"> </w:t>
      </w:r>
      <w:r w:rsidR="00026AFA">
        <w:t>I</w:t>
      </w:r>
      <w:r>
        <w:t xml:space="preserve"> ,</w:t>
      </w:r>
      <w:r w:rsidR="00026AFA">
        <w:t>A</w:t>
      </w:r>
      <w:r>
        <w:t xml:space="preserve"> </w:t>
      </w:r>
      <w:r w:rsidR="00026AFA">
        <w:t>I</w:t>
      </w:r>
      <w:r>
        <w:t xml:space="preserve"> që të</w:t>
      </w:r>
      <w:r w:rsidRPr="005D1E8A">
        <w:t xml:space="preserve">  gjithë ng</w:t>
      </w:r>
      <w:r>
        <w:t>a fsh.</w:t>
      </w:r>
      <w:r w:rsidR="00026AFA">
        <w:t>K</w:t>
      </w:r>
      <w:r>
        <w:t xml:space="preserve"> K.</w:t>
      </w:r>
      <w:r w:rsidR="00026AFA">
        <w:t>K</w:t>
      </w:r>
      <w:r>
        <w:t xml:space="preserve"> të cilët i</w:t>
      </w:r>
      <w:r w:rsidRPr="005D1E8A">
        <w:t xml:space="preserve"> përfaqeson av.Ardian Deskaj ,kundër të paditurve: </w:t>
      </w:r>
      <w:r w:rsidR="00026AFA">
        <w:t>A</w:t>
      </w:r>
      <w:r w:rsidRPr="005D1E8A">
        <w:t xml:space="preserve"> </w:t>
      </w:r>
      <w:r w:rsidR="00026AFA">
        <w:t>I</w:t>
      </w:r>
      <w:r>
        <w:t>,</w:t>
      </w:r>
      <w:r w:rsidRPr="005D1E8A">
        <w:t xml:space="preserve"> Rama </w:t>
      </w:r>
      <w:r w:rsidR="00026AFA">
        <w:t>I</w:t>
      </w:r>
      <w:r w:rsidRPr="005D1E8A">
        <w:t>,</w:t>
      </w:r>
      <w:r w:rsidR="00026AFA">
        <w:t>A</w:t>
      </w:r>
      <w:r w:rsidRPr="005D1E8A">
        <w:t xml:space="preserve"> </w:t>
      </w:r>
      <w:r w:rsidR="00026AFA">
        <w:t>I</w:t>
      </w:r>
      <w:r w:rsidRPr="005D1E8A">
        <w:t xml:space="preserve">, që të gjithë nga fsh </w:t>
      </w:r>
      <w:r w:rsidR="00026AFA">
        <w:t>K</w:t>
      </w:r>
      <w:r w:rsidRPr="005D1E8A">
        <w:t xml:space="preserve"> K.</w:t>
      </w:r>
      <w:r w:rsidR="00026AFA">
        <w:t>K</w:t>
      </w:r>
      <w:r w:rsidRPr="005D1E8A">
        <w:t xml:space="preserve"> , </w:t>
      </w:r>
      <w:r w:rsidR="00026AFA">
        <w:t>M</w:t>
      </w:r>
      <w:r w:rsidRPr="005D1E8A">
        <w:t xml:space="preserve"> </w:t>
      </w:r>
      <w:r w:rsidR="00026AFA">
        <w:t>SH</w:t>
      </w:r>
      <w:r w:rsidRPr="005D1E8A">
        <w:t xml:space="preserve"> e gjinisë </w:t>
      </w:r>
      <w:r w:rsidR="00026AFA">
        <w:t>I</w:t>
      </w:r>
      <w:r w:rsidRPr="005D1E8A">
        <w:t xml:space="preserve"> nga fsh.</w:t>
      </w:r>
      <w:r w:rsidR="00026AFA">
        <w:t>K</w:t>
      </w:r>
      <w:r w:rsidRPr="005D1E8A">
        <w:t xml:space="preserve"> tani me banim në Gjermani </w:t>
      </w:r>
      <w:r>
        <w:t>si</w:t>
      </w:r>
      <w:r w:rsidRPr="005D1E8A">
        <w:t xml:space="preserve"> dhe </w:t>
      </w:r>
      <w:r w:rsidR="00026AFA">
        <w:t>N</w:t>
      </w:r>
      <w:r w:rsidRPr="005D1E8A">
        <w:t xml:space="preserve"> </w:t>
      </w:r>
      <w:r w:rsidR="00026AFA">
        <w:t>I</w:t>
      </w:r>
      <w:r>
        <w:t xml:space="preserve"> nga fsh.</w:t>
      </w:r>
      <w:r w:rsidR="00026AFA">
        <w:t>K</w:t>
      </w:r>
      <w:r>
        <w:t xml:space="preserve"> K.</w:t>
      </w:r>
      <w:r w:rsidR="00026AFA">
        <w:t>K</w:t>
      </w:r>
      <w:r>
        <w:t xml:space="preserve"> baza</w:t>
      </w:r>
      <w:r w:rsidRPr="005D1E8A">
        <w:t xml:space="preserve"> juridike: vërtetim pronësie,vlera e kontestit 1.000 euro ,pas mbajtjës së seancës së shqyrtimit kryesor me dt.24.01.202,në të cilën prezantuan i autorizuari i paditësve,paditësi si dhe përf</w:t>
      </w:r>
      <w:r>
        <w:t>aqësuesi i të paditurve,me dt.28</w:t>
      </w:r>
      <w:r w:rsidRPr="005D1E8A">
        <w:t xml:space="preserve">.01.2020 bijë këtë:  </w:t>
      </w:r>
    </w:p>
    <w:p w:rsidR="00BD37DB" w:rsidRPr="005D1E8A" w:rsidRDefault="00BD37DB" w:rsidP="00BD37DB">
      <w:pPr>
        <w:jc w:val="both"/>
      </w:pPr>
      <w:r w:rsidRPr="005D1E8A">
        <w:t xml:space="preserve"> </w:t>
      </w:r>
      <w:r w:rsidRPr="005D1E8A">
        <w:tab/>
      </w:r>
    </w:p>
    <w:p w:rsidR="00BD37DB" w:rsidRDefault="00BD37DB" w:rsidP="00BD37DB">
      <w:pPr>
        <w:jc w:val="center"/>
        <w:rPr>
          <w:b/>
        </w:rPr>
      </w:pPr>
      <w:r w:rsidRPr="002528CE">
        <w:rPr>
          <w:b/>
        </w:rPr>
        <w:t>A K T GJ Y K I M</w:t>
      </w:r>
    </w:p>
    <w:p w:rsidR="00BD37DB" w:rsidRDefault="00BD37DB" w:rsidP="00BD37DB">
      <w:pPr>
        <w:tabs>
          <w:tab w:val="left" w:pos="3952"/>
        </w:tabs>
        <w:jc w:val="center"/>
        <w:rPr>
          <w:b/>
        </w:rPr>
      </w:pPr>
      <w:r>
        <w:rPr>
          <w:b/>
        </w:rPr>
        <w:t>në bazë të pohimit</w:t>
      </w:r>
    </w:p>
    <w:p w:rsidR="00BD37DB" w:rsidRPr="00EE3E20" w:rsidRDefault="00BD37DB" w:rsidP="00BD37DB">
      <w:pPr>
        <w:tabs>
          <w:tab w:val="left" w:pos="3952"/>
        </w:tabs>
        <w:jc w:val="center"/>
        <w:rPr>
          <w:b/>
          <w:sz w:val="14"/>
        </w:rPr>
      </w:pPr>
    </w:p>
    <w:p w:rsidR="00BD37DB" w:rsidRDefault="00BD37DB" w:rsidP="00BD37DB">
      <w:pPr>
        <w:tabs>
          <w:tab w:val="left" w:pos="720"/>
        </w:tabs>
        <w:jc w:val="both"/>
        <w:rPr>
          <w:b/>
          <w:sz w:val="6"/>
        </w:rPr>
      </w:pPr>
    </w:p>
    <w:p w:rsidR="00BD37DB" w:rsidRPr="00EE3E20" w:rsidRDefault="00BD37DB" w:rsidP="00BD37DB">
      <w:pPr>
        <w:tabs>
          <w:tab w:val="left" w:pos="720"/>
        </w:tabs>
        <w:ind w:left="540" w:hanging="450"/>
        <w:jc w:val="both"/>
      </w:pPr>
      <w:r>
        <w:rPr>
          <w:b/>
        </w:rPr>
        <w:t xml:space="preserve"> I     </w:t>
      </w:r>
      <w:r w:rsidRPr="00047E81">
        <w:rPr>
          <w:b/>
        </w:rPr>
        <w:t>APROVOHET SI E BAZUAR</w:t>
      </w:r>
      <w:r w:rsidRPr="00047E81">
        <w:rPr>
          <w:b/>
          <w:i/>
        </w:rPr>
        <w:t>-</w:t>
      </w:r>
      <w:r w:rsidRPr="00EE3E20">
        <w:t xml:space="preserve">Kërkesëpadia e paditësve: </w:t>
      </w:r>
      <w:r w:rsidR="00026AFA">
        <w:t>A</w:t>
      </w:r>
      <w:r w:rsidRPr="00EE3E20">
        <w:t xml:space="preserve"> </w:t>
      </w:r>
      <w:r w:rsidR="00026AFA">
        <w:t>I</w:t>
      </w:r>
      <w:r w:rsidRPr="00EE3E20">
        <w:t xml:space="preserve">  ,</w:t>
      </w:r>
      <w:r w:rsidR="00026AFA">
        <w:t>N</w:t>
      </w:r>
      <w:r w:rsidRPr="00EE3E20">
        <w:t xml:space="preserve"> </w:t>
      </w:r>
      <w:r w:rsidR="00026AFA">
        <w:t>I</w:t>
      </w:r>
      <w:r w:rsidRPr="00EE3E20">
        <w:t xml:space="preserve"> ,</w:t>
      </w:r>
      <w:r w:rsidR="00026AFA">
        <w:t>A</w:t>
      </w:r>
      <w:r w:rsidRPr="00EE3E20">
        <w:t xml:space="preserve">  </w:t>
      </w:r>
      <w:r w:rsidR="00026AFA">
        <w:t>I</w:t>
      </w:r>
      <w:r w:rsidRPr="00EE3E20">
        <w:t xml:space="preserve"> që te  gjithë nga fsh.</w:t>
      </w:r>
      <w:r w:rsidR="00026AFA">
        <w:t>K</w:t>
      </w:r>
      <w:r w:rsidRPr="00EE3E20">
        <w:t xml:space="preserve"> K.</w:t>
      </w:r>
      <w:r w:rsidR="00026AFA">
        <w:t>K</w:t>
      </w:r>
      <w:r w:rsidRPr="00EE3E20">
        <w:t xml:space="preserve"> </w:t>
      </w:r>
    </w:p>
    <w:p w:rsidR="00BD37DB" w:rsidRPr="00EE3E20" w:rsidRDefault="00BD37DB" w:rsidP="00BD37DB">
      <w:pPr>
        <w:tabs>
          <w:tab w:val="left" w:pos="720"/>
        </w:tabs>
        <w:ind w:left="630" w:hanging="630"/>
        <w:jc w:val="both"/>
        <w:rPr>
          <w:rFonts w:ascii="Andalus" w:hAnsi="Andalus" w:cs="Andalus"/>
          <w:sz w:val="14"/>
        </w:rPr>
      </w:pPr>
    </w:p>
    <w:p w:rsidR="00BD37DB" w:rsidRPr="00146B98" w:rsidRDefault="00BD37DB" w:rsidP="00BD37DB">
      <w:pPr>
        <w:tabs>
          <w:tab w:val="left" w:pos="720"/>
        </w:tabs>
        <w:jc w:val="both"/>
        <w:rPr>
          <w:rFonts w:ascii="Andalus" w:hAnsi="Andalus" w:cs="Andalus"/>
          <w:i/>
          <w:sz w:val="8"/>
        </w:rPr>
      </w:pPr>
    </w:p>
    <w:p w:rsidR="00BD37DB" w:rsidRPr="00E358F5" w:rsidRDefault="00BD37DB" w:rsidP="00BD37DB">
      <w:pPr>
        <w:tabs>
          <w:tab w:val="left" w:pos="720"/>
        </w:tabs>
        <w:ind w:left="630" w:hanging="540"/>
        <w:jc w:val="both"/>
      </w:pPr>
      <w:r>
        <w:rPr>
          <w:b/>
        </w:rPr>
        <w:t>II   VE</w:t>
      </w:r>
      <w:r w:rsidRPr="00E358F5">
        <w:rPr>
          <w:b/>
        </w:rPr>
        <w:t xml:space="preserve">RTETOHET- se </w:t>
      </w:r>
      <w:r w:rsidR="00026AFA">
        <w:t>A</w:t>
      </w:r>
      <w:r w:rsidRPr="00E358F5">
        <w:t xml:space="preserve"> </w:t>
      </w:r>
      <w:r w:rsidR="00026AFA">
        <w:t>I</w:t>
      </w:r>
      <w:r w:rsidRPr="00E358F5">
        <w:t xml:space="preserve">  nga fsh.</w:t>
      </w:r>
      <w:r w:rsidR="00026AFA">
        <w:t>K</w:t>
      </w:r>
      <w:r w:rsidRPr="00E358F5">
        <w:t xml:space="preserve"> K.</w:t>
      </w:r>
      <w:r w:rsidR="00026AFA">
        <w:t>K</w:t>
      </w:r>
      <w:r w:rsidRPr="00E358F5">
        <w:t xml:space="preserve"> është pronar </w:t>
      </w:r>
      <w:r>
        <w:t xml:space="preserve"> nga baza e trashëgimisë </w:t>
      </w:r>
      <w:r w:rsidRPr="00E358F5">
        <w:t xml:space="preserve"> i  paluajtëshmerisë së shtrirë në parcelën kadastrale: </w:t>
      </w:r>
      <w:r w:rsidRPr="00CD1C38">
        <w:rPr>
          <w:b/>
        </w:rPr>
        <w:t>P</w:t>
      </w:r>
      <w:r>
        <w:rPr>
          <w:b/>
        </w:rPr>
        <w:t>-</w:t>
      </w:r>
      <w:r w:rsidRPr="00CD1C38">
        <w:rPr>
          <w:b/>
        </w:rPr>
        <w:t xml:space="preserve">71006025-00613-0 Z.K </w:t>
      </w:r>
      <w:r w:rsidR="00026AFA">
        <w:rPr>
          <w:b/>
        </w:rPr>
        <w:t>K</w:t>
      </w:r>
      <w:r w:rsidRPr="00CD1C38">
        <w:rPr>
          <w:b/>
        </w:rPr>
        <w:t>, në sipërfaqe prej</w:t>
      </w:r>
      <w:r w:rsidRPr="00E358F5">
        <w:t xml:space="preserve"> </w:t>
      </w:r>
      <w:r w:rsidRPr="00CD1C38">
        <w:rPr>
          <w:b/>
        </w:rPr>
        <w:t>699m</w:t>
      </w:r>
      <w:r w:rsidRPr="00CD1C38">
        <w:rPr>
          <w:b/>
          <w:vertAlign w:val="superscript"/>
        </w:rPr>
        <w:t>2</w:t>
      </w:r>
      <w:r w:rsidRPr="00CD1C38">
        <w:rPr>
          <w:b/>
        </w:rPr>
        <w:t xml:space="preserve">  e cila kufizohet në pjesën veriore me ngastrën 612-0,në pjesën jugore me ngastrën 614-0 dhe në pjesën përendimore rrugën publike , dhe pjesën e njësisë kadastrale  me nr.P-71006025-00614-0 në sipërfaqe prej 939 </w:t>
      </w:r>
      <w:r w:rsidRPr="00CD1C38">
        <w:rPr>
          <w:b/>
          <w:vertAlign w:val="superscript"/>
        </w:rPr>
        <w:t>2</w:t>
      </w:r>
      <w:r w:rsidRPr="00CD1C38">
        <w:rPr>
          <w:b/>
        </w:rPr>
        <w:t>, ZK.</w:t>
      </w:r>
      <w:r w:rsidR="00026AFA">
        <w:rPr>
          <w:b/>
        </w:rPr>
        <w:t>K</w:t>
      </w:r>
      <w:r>
        <w:rPr>
          <w:b/>
        </w:rPr>
        <w:t xml:space="preserve"> K.</w:t>
      </w:r>
      <w:r w:rsidR="00026AFA">
        <w:rPr>
          <w:b/>
        </w:rPr>
        <w:t>K</w:t>
      </w:r>
      <w:r>
        <w:rPr>
          <w:b/>
        </w:rPr>
        <w:t xml:space="preserve"> </w:t>
      </w:r>
      <w:r w:rsidRPr="00E358F5">
        <w:t>,</w:t>
      </w:r>
      <w:r>
        <w:t>e cila në anën</w:t>
      </w:r>
      <w:r w:rsidRPr="00E358F5">
        <w:t xml:space="preserve"> veriore përkufizohet me ngastrën nr.613-0,në anën lindore më ngastrën 612-0,në anën jugore dhe përendimore me rrugë publike</w:t>
      </w:r>
      <w:r>
        <w:t>,</w:t>
      </w:r>
      <w:r>
        <w:rPr>
          <w:b/>
        </w:rPr>
        <w:t>në atë më</w:t>
      </w:r>
      <w:r w:rsidRPr="00951CAD">
        <w:rPr>
          <w:b/>
        </w:rPr>
        <w:t>nyrë që obligohen të paditurit</w:t>
      </w:r>
      <w:r>
        <w:t xml:space="preserve"> që të</w:t>
      </w:r>
      <w:r w:rsidRPr="00E358F5">
        <w:t xml:space="preserve"> përmbahen duke pranuar d</w:t>
      </w:r>
      <w:r>
        <w:t>he njohur të drejtën e regjistrimit të paditësit në cilësin e titullarit të kësaj të drejte në</w:t>
      </w:r>
      <w:r w:rsidRPr="00E358F5">
        <w:t xml:space="preserve"> reg</w:t>
      </w:r>
      <w:r>
        <w:t>jistrin e të drejtave për pronë të</w:t>
      </w:r>
      <w:r w:rsidRPr="00E358F5">
        <w:t xml:space="preserve"> pa</w:t>
      </w:r>
      <w:r>
        <w:t>luajtë</w:t>
      </w:r>
      <w:r w:rsidRPr="00E358F5">
        <w:t xml:space="preserve">shme </w:t>
      </w:r>
      <w:r>
        <w:t xml:space="preserve"> të  Drejtorisë pë</w:t>
      </w:r>
      <w:r w:rsidRPr="00E358F5">
        <w:t>r Gjeodezi</w:t>
      </w:r>
      <w:r>
        <w:t xml:space="preserve">, Pronësi dhe Kadaster  në </w:t>
      </w:r>
      <w:r w:rsidR="00026AFA">
        <w:t>K</w:t>
      </w:r>
      <w:r>
        <w:t xml:space="preserve"> ne afat prej 15 ditësh nga dita e pra</w:t>
      </w:r>
      <w:r w:rsidRPr="00E358F5">
        <w:t>nimit</w:t>
      </w:r>
      <w:r>
        <w:t xml:space="preserve"> të këtij aktgjykimit,nën kërcënimin </w:t>
      </w:r>
      <w:r w:rsidRPr="00E358F5">
        <w:t>e përmbarimit ligjor.</w:t>
      </w:r>
    </w:p>
    <w:p w:rsidR="00BD37DB" w:rsidRPr="00146B98" w:rsidRDefault="00BD37DB" w:rsidP="00BD37DB">
      <w:pPr>
        <w:tabs>
          <w:tab w:val="left" w:pos="720"/>
        </w:tabs>
        <w:ind w:left="180"/>
        <w:jc w:val="both"/>
        <w:rPr>
          <w:sz w:val="2"/>
        </w:rPr>
      </w:pPr>
    </w:p>
    <w:p w:rsidR="00BD37DB" w:rsidRPr="00146B98" w:rsidRDefault="00BD37DB" w:rsidP="00BD37DB">
      <w:pPr>
        <w:tabs>
          <w:tab w:val="left" w:pos="720"/>
        </w:tabs>
        <w:ind w:left="180"/>
        <w:jc w:val="both"/>
        <w:rPr>
          <w:sz w:val="16"/>
        </w:rPr>
      </w:pPr>
    </w:p>
    <w:p w:rsidR="00BD37DB" w:rsidRPr="00E358F5" w:rsidRDefault="00BD37DB" w:rsidP="00BD37DB">
      <w:pPr>
        <w:tabs>
          <w:tab w:val="left" w:pos="720"/>
        </w:tabs>
        <w:ind w:left="630" w:hanging="540"/>
        <w:jc w:val="both"/>
      </w:pPr>
      <w:r w:rsidRPr="00D35FFA">
        <w:rPr>
          <w:b/>
        </w:rPr>
        <w:t>III</w:t>
      </w:r>
      <w:r>
        <w:t xml:space="preserve">.  </w:t>
      </w:r>
      <w:r w:rsidRPr="00B05540">
        <w:rPr>
          <w:b/>
        </w:rPr>
        <w:t>VERTETOHET</w:t>
      </w:r>
      <w:r>
        <w:t xml:space="preserve"> –</w:t>
      </w:r>
      <w:r w:rsidRPr="00BD37DB">
        <w:rPr>
          <w:b/>
        </w:rPr>
        <w:t>se</w:t>
      </w:r>
      <w:r>
        <w:t xml:space="preserve"> paditësit </w:t>
      </w:r>
      <w:r w:rsidR="00026AFA">
        <w:t>A</w:t>
      </w:r>
      <w:r>
        <w:t xml:space="preserve"> </w:t>
      </w:r>
      <w:r w:rsidR="00026AFA">
        <w:t>I</w:t>
      </w:r>
      <w:r>
        <w:t xml:space="preserve"> dhe </w:t>
      </w:r>
      <w:r w:rsidR="00026AFA">
        <w:t>N</w:t>
      </w:r>
      <w:r>
        <w:t xml:space="preserve"> </w:t>
      </w:r>
      <w:r w:rsidR="00026AFA">
        <w:t>I</w:t>
      </w:r>
      <w:r>
        <w:t xml:space="preserve"> nga fsh,</w:t>
      </w:r>
      <w:r w:rsidR="00026AFA">
        <w:t>K</w:t>
      </w:r>
      <w:r>
        <w:t xml:space="preserve"> K.</w:t>
      </w:r>
      <w:r w:rsidR="00026AFA">
        <w:t>K</w:t>
      </w:r>
      <w:r>
        <w:t>,janë bashkëpronar në pjesë ideale  me nga ½,nga baza e trashëgimisë pas shkëputjes së bashkësisë familjare  ,të patundeshmerise  së njësisë kadastrale me numër P-71006025-00631-1 me sipërfaqe prej 1708 m</w:t>
      </w:r>
      <w:r>
        <w:rPr>
          <w:vertAlign w:val="superscript"/>
        </w:rPr>
        <w:t>2</w:t>
      </w:r>
      <w:r>
        <w:t xml:space="preserve">  ZK.</w:t>
      </w:r>
      <w:r w:rsidR="00026AFA">
        <w:t>K</w:t>
      </w:r>
      <w:r>
        <w:t>, e cila përkufizohet në anën veriore me ngastrën 630-0,në anën lindore me me ngastrën 633-9dhe në anën jugore dhe përendimore përkufizohet me ngastrën nr.631-2.</w:t>
      </w:r>
      <w:r w:rsidRPr="00613B86">
        <w:rPr>
          <w:b/>
        </w:rPr>
        <w:t xml:space="preserve"> </w:t>
      </w:r>
      <w:r>
        <w:rPr>
          <w:b/>
        </w:rPr>
        <w:t>në atë më</w:t>
      </w:r>
      <w:r w:rsidRPr="00951CAD">
        <w:rPr>
          <w:b/>
        </w:rPr>
        <w:t>nyrë që obligohen të paditurit</w:t>
      </w:r>
      <w:r>
        <w:t xml:space="preserve"> që të</w:t>
      </w:r>
      <w:r w:rsidRPr="00E358F5">
        <w:t xml:space="preserve"> përmbahen duke pranuar d</w:t>
      </w:r>
      <w:r>
        <w:t>he njohur të drejtën e regjistrimit të paditësit në cilësin e titullarit të kësaj të drejte në</w:t>
      </w:r>
      <w:r w:rsidRPr="00E358F5">
        <w:t xml:space="preserve"> reg</w:t>
      </w:r>
      <w:r>
        <w:t>jistrin e të drejtave për pronë të</w:t>
      </w:r>
      <w:r w:rsidRPr="00E358F5">
        <w:t xml:space="preserve"> pa</w:t>
      </w:r>
      <w:r>
        <w:t>luajtë</w:t>
      </w:r>
      <w:r w:rsidRPr="00E358F5">
        <w:t xml:space="preserve">shme </w:t>
      </w:r>
      <w:r>
        <w:t xml:space="preserve"> të  Drejtorisë pë</w:t>
      </w:r>
      <w:r w:rsidRPr="00E358F5">
        <w:t>r Gjeodezi</w:t>
      </w:r>
      <w:r>
        <w:t xml:space="preserve">, Pronësi dhe Kadaster  në </w:t>
      </w:r>
      <w:r w:rsidR="00026AFA">
        <w:t>K</w:t>
      </w:r>
      <w:r>
        <w:t xml:space="preserve"> ne afat prej 15 ditësh nga dita e pra</w:t>
      </w:r>
      <w:r w:rsidRPr="00E358F5">
        <w:t>nimit</w:t>
      </w:r>
      <w:r>
        <w:t xml:space="preserve"> të këtij aktgjykimit,nën kërcënimin </w:t>
      </w:r>
      <w:r w:rsidRPr="00E358F5">
        <w:t>e përmbarimit ligjor.</w:t>
      </w:r>
    </w:p>
    <w:p w:rsidR="00BD37DB" w:rsidRDefault="00BD37DB" w:rsidP="00BD37DB">
      <w:pPr>
        <w:tabs>
          <w:tab w:val="left" w:pos="720"/>
        </w:tabs>
        <w:ind w:left="630" w:hanging="540"/>
        <w:jc w:val="both"/>
      </w:pPr>
    </w:p>
    <w:p w:rsidR="00BD37DB" w:rsidRPr="00CD1C38" w:rsidRDefault="00BD37DB" w:rsidP="00BD37DB">
      <w:pPr>
        <w:tabs>
          <w:tab w:val="left" w:pos="720"/>
        </w:tabs>
        <w:ind w:left="630" w:hanging="540"/>
        <w:jc w:val="both"/>
        <w:rPr>
          <w:sz w:val="2"/>
        </w:rPr>
      </w:pPr>
    </w:p>
    <w:p w:rsidR="00BD37DB" w:rsidRPr="00BD37DB" w:rsidRDefault="00BD37DB" w:rsidP="00BD37DB">
      <w:pPr>
        <w:tabs>
          <w:tab w:val="left" w:pos="720"/>
        </w:tabs>
        <w:ind w:left="630" w:hanging="540"/>
        <w:jc w:val="both"/>
        <w:rPr>
          <w:sz w:val="2"/>
        </w:rPr>
      </w:pPr>
    </w:p>
    <w:p w:rsidR="00BD37DB" w:rsidRDefault="00BD37DB" w:rsidP="00BD37DB">
      <w:pPr>
        <w:tabs>
          <w:tab w:val="left" w:pos="720"/>
        </w:tabs>
        <w:ind w:left="630" w:hanging="630"/>
        <w:jc w:val="both"/>
      </w:pPr>
      <w:r>
        <w:rPr>
          <w:b/>
        </w:rPr>
        <w:lastRenderedPageBreak/>
        <w:t>IV</w:t>
      </w:r>
      <w:r w:rsidRPr="00A11E83">
        <w:rPr>
          <w:b/>
        </w:rPr>
        <w:t xml:space="preserve">  </w:t>
      </w:r>
      <w:r>
        <w:rPr>
          <w:b/>
        </w:rPr>
        <w:t xml:space="preserve">    </w:t>
      </w:r>
      <w:r w:rsidRPr="00A11E83">
        <w:rPr>
          <w:b/>
        </w:rPr>
        <w:t xml:space="preserve">KY AKTGJYKIM- </w:t>
      </w:r>
      <w:r>
        <w:t xml:space="preserve"> paditësve   u </w:t>
      </w:r>
      <w:r w:rsidRPr="00640F82">
        <w:t xml:space="preserve"> shërben si bazë juridike për regjistrimin e të drejtës së pronësisë në regjistrin e të drejtave për pronë të paluajtëshme të Drejtorisë për Gjeodezi Kadaster dhe Pronësi në </w:t>
      </w:r>
      <w:r w:rsidR="00026AFA">
        <w:t>K</w:t>
      </w:r>
      <w:r>
        <w:t>.</w:t>
      </w:r>
    </w:p>
    <w:p w:rsidR="00BD37DB" w:rsidRDefault="00BD37DB" w:rsidP="00BD37DB">
      <w:pPr>
        <w:ind w:left="630" w:hanging="630"/>
        <w:jc w:val="both"/>
        <w:rPr>
          <w:b/>
        </w:rPr>
      </w:pPr>
      <w:r>
        <w:rPr>
          <w:b/>
        </w:rPr>
        <w:t xml:space="preserve">     </w:t>
      </w:r>
    </w:p>
    <w:p w:rsidR="00BD37DB" w:rsidRDefault="00BD37DB" w:rsidP="00BD37DB">
      <w:pPr>
        <w:ind w:left="630" w:hanging="630"/>
        <w:jc w:val="both"/>
      </w:pPr>
      <w:r>
        <w:rPr>
          <w:b/>
        </w:rPr>
        <w:t xml:space="preserve">V      </w:t>
      </w:r>
      <w:r w:rsidRPr="00DD7736">
        <w:t>Secila palë i bartë shpenzimet</w:t>
      </w:r>
      <w:r>
        <w:t xml:space="preserve"> e veta </w:t>
      </w:r>
      <w:r w:rsidRPr="00DD7736">
        <w:t xml:space="preserve"> procedurale</w:t>
      </w:r>
      <w:r>
        <w:rPr>
          <w:b/>
        </w:rPr>
        <w:t>.</w:t>
      </w:r>
    </w:p>
    <w:p w:rsidR="00BD37DB" w:rsidRDefault="00BD37DB" w:rsidP="00BD37DB">
      <w:pPr>
        <w:tabs>
          <w:tab w:val="left" w:pos="720"/>
        </w:tabs>
        <w:jc w:val="both"/>
        <w:rPr>
          <w:i/>
        </w:rPr>
      </w:pPr>
    </w:p>
    <w:p w:rsidR="00BD37DB" w:rsidRPr="00EE3E20" w:rsidRDefault="00BD37DB" w:rsidP="00BD37DB">
      <w:pPr>
        <w:tabs>
          <w:tab w:val="center" w:pos="4680"/>
        </w:tabs>
        <w:jc w:val="center"/>
        <w:rPr>
          <w:b/>
        </w:rPr>
      </w:pPr>
      <w:r w:rsidRPr="00EE3E20">
        <w:rPr>
          <w:b/>
        </w:rPr>
        <w:t>A r s y e t i m</w:t>
      </w:r>
    </w:p>
    <w:p w:rsidR="00BD37DB" w:rsidRPr="003B413F" w:rsidRDefault="00BD37DB" w:rsidP="00BD37DB">
      <w:pPr>
        <w:tabs>
          <w:tab w:val="center" w:pos="4680"/>
        </w:tabs>
        <w:jc w:val="center"/>
        <w:rPr>
          <w:b/>
          <w:i/>
        </w:rPr>
      </w:pPr>
    </w:p>
    <w:p w:rsidR="00BD37DB" w:rsidRDefault="00BD37DB" w:rsidP="00BD37DB">
      <w:pPr>
        <w:tabs>
          <w:tab w:val="left" w:pos="0"/>
          <w:tab w:val="left" w:pos="720"/>
          <w:tab w:val="left" w:pos="990"/>
        </w:tabs>
        <w:ind w:hanging="450"/>
        <w:jc w:val="both"/>
        <w:rPr>
          <w:rFonts w:ascii="Andalus" w:hAnsi="Andalus" w:cs="Andalus"/>
          <w:i/>
        </w:rPr>
      </w:pPr>
      <w:r w:rsidRPr="003B413F">
        <w:rPr>
          <w:i/>
        </w:rPr>
        <w:t xml:space="preserve">         </w:t>
      </w:r>
      <w:r w:rsidRPr="006D6BDC">
        <w:t xml:space="preserve">Paditësit </w:t>
      </w:r>
      <w:r w:rsidR="00026AFA">
        <w:t>A</w:t>
      </w:r>
      <w:r>
        <w:t xml:space="preserve"> </w:t>
      </w:r>
      <w:r w:rsidR="00026AFA">
        <w:t>I</w:t>
      </w:r>
      <w:r>
        <w:t xml:space="preserve"> </w:t>
      </w:r>
      <w:r w:rsidRPr="006D6BDC">
        <w:t>,</w:t>
      </w:r>
      <w:r w:rsidR="00026AFA">
        <w:t>N</w:t>
      </w:r>
      <w:r w:rsidRPr="006D6BDC">
        <w:t xml:space="preserve"> </w:t>
      </w:r>
      <w:r w:rsidR="00026AFA">
        <w:t>I</w:t>
      </w:r>
      <w:r w:rsidRPr="006D6BDC">
        <w:t xml:space="preserve"> ,</w:t>
      </w:r>
      <w:r w:rsidR="00026AFA">
        <w:t>A</w:t>
      </w:r>
      <w:r w:rsidRPr="006D6BDC">
        <w:t xml:space="preserve"> </w:t>
      </w:r>
      <w:r w:rsidR="00026AFA">
        <w:t>I</w:t>
      </w:r>
      <w:r w:rsidRPr="006D6BDC">
        <w:t xml:space="preserve"> që te  gjithë nga fsh.</w:t>
      </w:r>
      <w:r w:rsidR="00026AFA">
        <w:t>K</w:t>
      </w:r>
      <w:r w:rsidRPr="006D6BDC">
        <w:t xml:space="preserve"> K.</w:t>
      </w:r>
      <w:r w:rsidR="00026AFA">
        <w:t>K</w:t>
      </w:r>
      <w:r w:rsidRPr="006D6BDC">
        <w:t xml:space="preserve">  përmes të autorzuarit të tij av.Ardian Desku nga</w:t>
      </w:r>
      <w:r>
        <w:t xml:space="preserve"> Klina,  në ketë gjykatë paraqesin</w:t>
      </w:r>
      <w:r w:rsidRPr="006D6BDC">
        <w:t xml:space="preserve"> padi për vërtetimin e të drejtës se pronësisë për parcelën kadastrale: P-71006025-00614-0 Z.K </w:t>
      </w:r>
      <w:r w:rsidR="00026AFA">
        <w:t>K</w:t>
      </w:r>
      <w:r w:rsidRPr="006D6BDC">
        <w:t>, në sipërfaqe prej  939m</w:t>
      </w:r>
      <w:r>
        <w:rPr>
          <w:vertAlign w:val="superscript"/>
        </w:rPr>
        <w:t>2</w:t>
      </w:r>
      <w:r w:rsidRPr="006D6BDC">
        <w:t>,</w:t>
      </w:r>
      <w:r>
        <w:t xml:space="preserve"> dhe </w:t>
      </w:r>
      <w:r w:rsidRPr="006D6BDC">
        <w:t xml:space="preserve"> parcelën kadastrale: P-P-71006025-00613-0 Z.K </w:t>
      </w:r>
      <w:r w:rsidR="00026AFA">
        <w:t>K</w:t>
      </w:r>
      <w:r w:rsidRPr="006D6BDC">
        <w:t>, në sipërfaqe prej 699m</w:t>
      </w:r>
      <w:r w:rsidRPr="006D6BDC">
        <w:rPr>
          <w:vertAlign w:val="superscript"/>
        </w:rPr>
        <w:t>2</w:t>
      </w:r>
      <w:r w:rsidRPr="006D6BDC">
        <w:t xml:space="preserve"> </w:t>
      </w:r>
      <w:r>
        <w:rPr>
          <w:i/>
        </w:rPr>
        <w:t xml:space="preserve"> </w:t>
      </w:r>
      <w:r w:rsidRPr="006D6BDC">
        <w:t>duke i propozuar gjykatës që e njëjta të  aprovohet si e bazua</w:t>
      </w:r>
      <w:r>
        <w:t xml:space="preserve">r në bazë të trashëgimisë pas shkëputjes së bashkësisë familjare </w:t>
      </w:r>
      <w:r w:rsidRPr="006D6BDC">
        <w:t>, me që janë plotësuar kushtet ligjore për një gjë të tillë</w:t>
      </w:r>
      <w:r w:rsidRPr="003B413F">
        <w:rPr>
          <w:rFonts w:ascii="Andalus" w:hAnsi="Andalus" w:cs="Andalus"/>
          <w:i/>
        </w:rPr>
        <w:t>.</w:t>
      </w:r>
    </w:p>
    <w:p w:rsidR="00BD37DB" w:rsidRPr="00BD37DB" w:rsidRDefault="00BD37DB" w:rsidP="00BD37DB">
      <w:pPr>
        <w:tabs>
          <w:tab w:val="left" w:pos="0"/>
          <w:tab w:val="left" w:pos="720"/>
          <w:tab w:val="left" w:pos="990"/>
        </w:tabs>
        <w:ind w:hanging="450"/>
        <w:jc w:val="both"/>
        <w:rPr>
          <w:rFonts w:ascii="Andalus" w:hAnsi="Andalus" w:cs="Andalus"/>
          <w:sz w:val="12"/>
        </w:rPr>
      </w:pPr>
    </w:p>
    <w:p w:rsidR="00BD37DB" w:rsidRPr="00951CAD" w:rsidRDefault="00BD37DB" w:rsidP="00BD37DB">
      <w:pPr>
        <w:tabs>
          <w:tab w:val="left" w:pos="90"/>
        </w:tabs>
        <w:jc w:val="both"/>
        <w:rPr>
          <w:rFonts w:ascii="Andalus" w:hAnsi="Andalus" w:cs="Andalus"/>
          <w:sz w:val="6"/>
        </w:rPr>
      </w:pPr>
    </w:p>
    <w:p w:rsidR="00BD37DB" w:rsidRPr="00A86CE4" w:rsidRDefault="00BD37DB" w:rsidP="00BD37DB">
      <w:pPr>
        <w:tabs>
          <w:tab w:val="left" w:pos="6465"/>
        </w:tabs>
        <w:jc w:val="both"/>
      </w:pPr>
      <w:r>
        <w:t xml:space="preserve">I autorizuari i paditësve av.Ardian Deskaj </w:t>
      </w:r>
      <w:r w:rsidRPr="006D6BDC">
        <w:t>,gjatë shkoqitjës gojore të kërkesëpadisë në seancën e shqyrtimit kryesor si dhe në fjalën përfundimtare duke qëndruar në tërësi prapa kërkesëpa</w:t>
      </w:r>
      <w:r>
        <w:t xml:space="preserve">disë thekson se paditësit dhe të paditurit kanë jetuar ne një bashkësi familjare në të kaluarën dhe në momentin e ndarjës se pasurisë janë pajtuar që paditësi </w:t>
      </w:r>
      <w:r w:rsidR="00026AFA">
        <w:t>A</w:t>
      </w:r>
      <w:r>
        <w:t xml:space="preserve"> </w:t>
      </w:r>
      <w:r w:rsidR="00026AFA">
        <w:t>I</w:t>
      </w:r>
      <w:r>
        <w:t xml:space="preserve"> të marrë njësinë me nr.00614-0 dhe njësinë me nr.00613-0 që të dyja ZK.</w:t>
      </w:r>
      <w:r w:rsidR="00026AFA">
        <w:t>K</w:t>
      </w:r>
      <w:r>
        <w:t xml:space="preserve">,po ashtu janë pajtuar që </w:t>
      </w:r>
      <w:r w:rsidR="00026AFA">
        <w:t>N</w:t>
      </w:r>
      <w:r>
        <w:t xml:space="preserve"> </w:t>
      </w:r>
      <w:r w:rsidR="00026AFA">
        <w:t>I</w:t>
      </w:r>
      <w:r>
        <w:t xml:space="preserve"> dhe </w:t>
      </w:r>
      <w:r w:rsidR="00026AFA">
        <w:t>A</w:t>
      </w:r>
      <w:r>
        <w:t xml:space="preserve"> </w:t>
      </w:r>
      <w:r w:rsidR="00026AFA">
        <w:t>I</w:t>
      </w:r>
      <w:r>
        <w:t xml:space="preserve"> të cilët janë vëllezër të marrin në pronësi së bashku apo të shpallën bashkëpronar me ½ në njësin kadastrale me nr.00631-1 ZK.</w:t>
      </w:r>
      <w:r w:rsidR="00026AFA">
        <w:t>K</w:t>
      </w:r>
      <w:r>
        <w:t>.</w:t>
      </w:r>
      <w:r w:rsidRPr="00B71B3E">
        <w:t xml:space="preserve"> </w:t>
      </w:r>
      <w:r>
        <w:t xml:space="preserve">Të paditurit </w:t>
      </w:r>
      <w:r w:rsidR="00026AFA">
        <w:t>A</w:t>
      </w:r>
      <w:r>
        <w:t xml:space="preserve"> dhe </w:t>
      </w:r>
      <w:r w:rsidR="00026AFA">
        <w:t>R</w:t>
      </w:r>
      <w:r>
        <w:t xml:space="preserve"> </w:t>
      </w:r>
      <w:r w:rsidR="00026AFA">
        <w:t>I</w:t>
      </w:r>
      <w:r>
        <w:t xml:space="preserve"> janë bashkëpronar me 2/18 në njësi kadastrale me nr.00614-0 në sipërfaqe 939 m2, njësisë kadastrale 00631-1 me sipërfaqe 1708m2, dhe njësisë kadastrale 00613-0 në sipërfaqe prej 699m2 që të trija ndodhën në ZK.</w:t>
      </w:r>
      <w:r w:rsidR="00026AFA">
        <w:t>K</w:t>
      </w:r>
      <w:r>
        <w:t xml:space="preserve"> K.</w:t>
      </w:r>
      <w:r w:rsidR="00026AFA">
        <w:t>K</w:t>
      </w:r>
      <w:r>
        <w:t xml:space="preserve"> .Në të njëjtat njësi kadastrale bashkëpronar me 1/6 është edhe babai i </w:t>
      </w:r>
      <w:r w:rsidR="00026AFA">
        <w:t>R</w:t>
      </w:r>
      <w:r>
        <w:t xml:space="preserve">  dhe  </w:t>
      </w:r>
      <w:r w:rsidR="00026AFA">
        <w:t>A</w:t>
      </w:r>
      <w:r>
        <w:t xml:space="preserve"> </w:t>
      </w:r>
      <w:r w:rsidR="00026AFA">
        <w:t>I</w:t>
      </w:r>
      <w:r>
        <w:t xml:space="preserve"> me emrin (</w:t>
      </w:r>
      <w:r w:rsidR="00026AFA">
        <w:t>A</w:t>
      </w:r>
      <w:r>
        <w:t xml:space="preserve"> </w:t>
      </w:r>
      <w:r w:rsidR="00026AFA">
        <w:t>I</w:t>
      </w:r>
      <w:r>
        <w:t xml:space="preserve">) i cili  ka vdekur ne vitin </w:t>
      </w:r>
      <w:r w:rsidR="00026AFA">
        <w:t>,,</w:t>
      </w:r>
      <w:r>
        <w:t>këto fakte vertetohen me çerifikatën e  pronës, dhe certifikatën e vdekjës dhe dëshminë e vdekjës së (</w:t>
      </w:r>
      <w:r w:rsidR="00026AFA">
        <w:t>A</w:t>
      </w:r>
      <w:r>
        <w:t xml:space="preserve"> </w:t>
      </w:r>
      <w:r w:rsidR="00026AFA">
        <w:t>I</w:t>
      </w:r>
      <w:r>
        <w:t xml:space="preserve">) .I padituri </w:t>
      </w:r>
      <w:r w:rsidR="00026AFA">
        <w:t>A</w:t>
      </w:r>
      <w:r>
        <w:t xml:space="preserve"> </w:t>
      </w:r>
      <w:r w:rsidR="00026AFA">
        <w:t>I</w:t>
      </w:r>
      <w:r>
        <w:t xml:space="preserve"> është bashkëpronar me 2/18 në (tri) 3 keto njësi kadastrale .Po ashtu </w:t>
      </w:r>
      <w:r w:rsidR="00026AFA">
        <w:t>A</w:t>
      </w:r>
      <w:r>
        <w:t xml:space="preserve"> </w:t>
      </w:r>
      <w:r w:rsidR="00026AFA">
        <w:t>I</w:t>
      </w:r>
      <w:r>
        <w:t xml:space="preserve"> është trashëgimtar i të ndjerit (</w:t>
      </w:r>
      <w:r w:rsidR="00026AFA">
        <w:t>U</w:t>
      </w:r>
      <w:r>
        <w:t xml:space="preserve"> </w:t>
      </w:r>
      <w:r w:rsidR="00026AFA">
        <w:t>I</w:t>
      </w:r>
      <w:r>
        <w:t xml:space="preserve">) i cili ka vdekur në vitin 1986 ,dhe i njëjti është bashkëpronar me 1/6.Të paditurit </w:t>
      </w:r>
      <w:r w:rsidR="00026AFA">
        <w:t>M</w:t>
      </w:r>
      <w:r>
        <w:t xml:space="preserve"> </w:t>
      </w:r>
      <w:r w:rsidR="00026AFA">
        <w:t>SH</w:t>
      </w:r>
      <w:r>
        <w:t xml:space="preserve"> –</w:t>
      </w:r>
      <w:r w:rsidR="00026AFA">
        <w:t>I</w:t>
      </w:r>
      <w:r>
        <w:t xml:space="preserve"> dhe </w:t>
      </w:r>
      <w:r w:rsidR="00026AFA">
        <w:t>N</w:t>
      </w:r>
      <w:r>
        <w:t xml:space="preserve"> </w:t>
      </w:r>
      <w:r w:rsidR="00026AFA">
        <w:t>I</w:t>
      </w:r>
      <w:r>
        <w:t xml:space="preserve"> si paditësi </w:t>
      </w:r>
      <w:r w:rsidR="00026AFA">
        <w:t>A</w:t>
      </w:r>
      <w:r>
        <w:t xml:space="preserve"> </w:t>
      </w:r>
      <w:r w:rsidR="00026AFA">
        <w:t>I</w:t>
      </w:r>
      <w:r>
        <w:t xml:space="preserve"> janë trashëgimtare të ndjerit (</w:t>
      </w:r>
      <w:r w:rsidR="00026AFA">
        <w:t>R</w:t>
      </w:r>
      <w:r>
        <w:t xml:space="preserve"> </w:t>
      </w:r>
      <w:r w:rsidR="00026AFA">
        <w:t>I</w:t>
      </w:r>
      <w:r>
        <w:t xml:space="preserve">) i cili ka vdekur në vitin 2014, i njëjti ka qenë bashkëpronar me 1/6 ne të (tri) 3këto njësi si me lartë .Dy paditësit </w:t>
      </w:r>
      <w:r w:rsidR="00026AFA">
        <w:t>N</w:t>
      </w:r>
      <w:r>
        <w:t xml:space="preserve"> dhe </w:t>
      </w:r>
      <w:r w:rsidR="00026AFA">
        <w:t>A</w:t>
      </w:r>
      <w:r>
        <w:t xml:space="preserve"> </w:t>
      </w:r>
      <w:r w:rsidR="00026AFA">
        <w:t>I</w:t>
      </w:r>
      <w:r>
        <w:t xml:space="preserve"> janë tarshëgimtar të (</w:t>
      </w:r>
      <w:r w:rsidR="00026AFA">
        <w:t>T</w:t>
      </w:r>
      <w:r>
        <w:t xml:space="preserve"> </w:t>
      </w:r>
      <w:r w:rsidR="00026AFA">
        <w:t>I</w:t>
      </w:r>
      <w:r>
        <w:t>) i cili ka vdekë në vitin 2010 dhe evidentohet si bashkëpronar me 1/6 dhe të (tri) 3 këto njësi kadastrale.</w:t>
      </w:r>
      <w:r w:rsidRPr="00482E11">
        <w:t xml:space="preserve"> </w:t>
      </w:r>
      <w:r>
        <w:t>Përfundon duke i propozuar gjykatës  që të aprovojë padinë dhe kërkesëpadinë si të bazuar.</w:t>
      </w:r>
      <w:r w:rsidRPr="00A86CE4">
        <w:rPr>
          <w:i/>
        </w:rPr>
        <w:t xml:space="preserve"> </w:t>
      </w:r>
    </w:p>
    <w:p w:rsidR="00BD37DB" w:rsidRPr="00A86CE4" w:rsidRDefault="00BD37DB" w:rsidP="00BD37DB">
      <w:pPr>
        <w:jc w:val="both"/>
        <w:rPr>
          <w:color w:val="000000" w:themeColor="text1"/>
          <w:sz w:val="12"/>
        </w:rPr>
      </w:pPr>
    </w:p>
    <w:p w:rsidR="00BD37DB" w:rsidRDefault="00BD37DB" w:rsidP="00BD37DB">
      <w:pPr>
        <w:jc w:val="both"/>
      </w:pPr>
      <w:r w:rsidRPr="00A86CE4">
        <w:t>I padituri dhe i  autorizuari i të paditurëve</w:t>
      </w:r>
      <w:r>
        <w:t xml:space="preserve">  </w:t>
      </w:r>
      <w:r w:rsidR="00026AFA">
        <w:t>A</w:t>
      </w:r>
      <w:r>
        <w:t xml:space="preserve"> </w:t>
      </w:r>
      <w:r w:rsidR="00026AFA">
        <w:t>I</w:t>
      </w:r>
      <w:r>
        <w:t xml:space="preserve">,njëherit ëshë i autorizuari i të tjerëve </w:t>
      </w:r>
      <w:r w:rsidR="00026AFA">
        <w:t>R</w:t>
      </w:r>
      <w:r>
        <w:t xml:space="preserve"> </w:t>
      </w:r>
      <w:r w:rsidR="00026AFA">
        <w:t>I</w:t>
      </w:r>
      <w:r>
        <w:t>,</w:t>
      </w:r>
      <w:r w:rsidR="00026AFA">
        <w:t>A</w:t>
      </w:r>
      <w:r>
        <w:t xml:space="preserve"> </w:t>
      </w:r>
      <w:r w:rsidR="00026AFA">
        <w:t>I</w:t>
      </w:r>
      <w:r>
        <w:t xml:space="preserve">, </w:t>
      </w:r>
      <w:r w:rsidR="00026AFA">
        <w:t>M</w:t>
      </w:r>
      <w:r>
        <w:t xml:space="preserve"> </w:t>
      </w:r>
      <w:r w:rsidR="00026AFA">
        <w:t>SH</w:t>
      </w:r>
      <w:r>
        <w:t>-</w:t>
      </w:r>
      <w:r w:rsidR="00026AFA">
        <w:t>I</w:t>
      </w:r>
      <w:r>
        <w:t xml:space="preserve"> dhe </w:t>
      </w:r>
      <w:r w:rsidR="00026AFA">
        <w:t>N</w:t>
      </w:r>
      <w:r>
        <w:t xml:space="preserve"> </w:t>
      </w:r>
      <w:r w:rsidR="00026AFA">
        <w:t>I</w:t>
      </w:r>
      <w:r>
        <w:t xml:space="preserve"> gjatë shkoqitjës gojore të përgjigjës në padi ,duke qëndruar në tërësi prapa saj thekson se nuk e kundërshton padinë dhe kërkesën e saj, andaj edhe të njëjtën e pohon ,si dhe gjëndjën faktike në të cilën mbeshtetet.</w:t>
      </w:r>
      <w:r w:rsidRPr="003B413F">
        <w:rPr>
          <w:i/>
        </w:rPr>
        <w:t xml:space="preserve"> </w:t>
      </w:r>
      <w:r>
        <w:t>Përfundon duke i propozuar gjykatës që të aprovojë padinë dhe kërkesëpadinë në tërësi si të bazuar dhe ti shpall pronar</w:t>
      </w:r>
      <w:r>
        <w:rPr>
          <w:b/>
        </w:rPr>
        <w:t xml:space="preserve">: </w:t>
      </w:r>
      <w:r w:rsidR="00026AFA">
        <w:t>A</w:t>
      </w:r>
      <w:r>
        <w:t xml:space="preserve"> </w:t>
      </w:r>
      <w:r w:rsidR="00026AFA">
        <w:t>I</w:t>
      </w:r>
      <w:r>
        <w:t xml:space="preserve"> nga fsh.</w:t>
      </w:r>
      <w:r w:rsidR="00026AFA">
        <w:t>K</w:t>
      </w:r>
      <w:r>
        <w:t xml:space="preserve"> K.</w:t>
      </w:r>
      <w:r w:rsidR="00026AFA">
        <w:t>K</w:t>
      </w:r>
      <w:r>
        <w:t xml:space="preserve"> ,në paluajtëshmërinë që shtrihet në parcelat kadastrale te theksuara ne padi, </w:t>
      </w:r>
      <w:r w:rsidR="00026AFA">
        <w:t>N</w:t>
      </w:r>
      <w:r>
        <w:t xml:space="preserve"> </w:t>
      </w:r>
      <w:r w:rsidR="00026AFA">
        <w:t>I</w:t>
      </w:r>
      <w:r>
        <w:t xml:space="preserve"> si dhe </w:t>
      </w:r>
      <w:r w:rsidR="00026AFA">
        <w:t>A</w:t>
      </w:r>
      <w:r>
        <w:t xml:space="preserve"> </w:t>
      </w:r>
      <w:r w:rsidR="00026AFA">
        <w:t>I</w:t>
      </w:r>
      <w:r>
        <w:t xml:space="preserve"> nga fsh.</w:t>
      </w:r>
      <w:r w:rsidR="00026AFA">
        <w:t>K</w:t>
      </w:r>
      <w:r>
        <w:t xml:space="preserve"> K.</w:t>
      </w:r>
      <w:r w:rsidR="00026AFA">
        <w:t>K</w:t>
      </w:r>
      <w:r>
        <w:t xml:space="preserve">,po ashtu  të vërtetohet e drejta e pronësisë në paluajtëshëmërinë lëndore të theksuar në kërkesëpadi. </w:t>
      </w:r>
    </w:p>
    <w:p w:rsidR="00BD37DB" w:rsidRPr="00923887" w:rsidRDefault="00BD37DB" w:rsidP="00BD37DB">
      <w:pPr>
        <w:jc w:val="both"/>
        <w:rPr>
          <w:sz w:val="2"/>
        </w:rPr>
      </w:pPr>
    </w:p>
    <w:p w:rsidR="00BD37DB" w:rsidRPr="003B413F" w:rsidRDefault="00BD37DB" w:rsidP="00BD37DB">
      <w:pPr>
        <w:jc w:val="both"/>
        <w:rPr>
          <w:i/>
          <w:color w:val="000000" w:themeColor="text1"/>
          <w:sz w:val="12"/>
        </w:rPr>
      </w:pPr>
      <w:r w:rsidRPr="003B413F">
        <w:rPr>
          <w:i/>
          <w:color w:val="000000" w:themeColor="text1"/>
          <w:sz w:val="12"/>
        </w:rPr>
        <w:t xml:space="preserve"> </w:t>
      </w:r>
    </w:p>
    <w:p w:rsidR="00BD37DB" w:rsidRDefault="00BD37DB" w:rsidP="00BD37DB">
      <w:pPr>
        <w:jc w:val="both"/>
      </w:pPr>
      <w:r w:rsidRPr="00A86CE4">
        <w:t>Gjykata konsideron se me pranimin e fakteve,përjashtohet nevoja e të provuarit,kurse me pranimin e kërkesëpadisë pushon nevoja që gjykata ta zbatojë rregullën përkatëse të se drejtës materiale,mirëpo me qëllim te vërtetimit të plotë dhe të  drejtë të gjëndjes faktike gjykata ka nxjerrë dhe administruar provat si në vijim:</w:t>
      </w:r>
      <w:r w:rsidRPr="00923887">
        <w:t xml:space="preserve"> </w:t>
      </w:r>
      <w:r>
        <w:t>Lexohet dëshmi vdekje e dt:</w:t>
      </w:r>
      <w:r w:rsidR="00026AFA">
        <w:t>,,,,,,</w:t>
      </w:r>
      <w:r>
        <w:t xml:space="preserve">  e lëshuar nga Zyrja e Gjendjës Civile  në </w:t>
      </w:r>
      <w:r w:rsidR="00026AFA">
        <w:t>K</w:t>
      </w:r>
      <w:r>
        <w:t>, përmes të cilës vërtetohet (</w:t>
      </w:r>
      <w:r w:rsidR="00026AFA">
        <w:t>T</w:t>
      </w:r>
      <w:r>
        <w:t xml:space="preserve"> </w:t>
      </w:r>
      <w:r w:rsidR="00026AFA">
        <w:t>I</w:t>
      </w:r>
      <w:r>
        <w:t xml:space="preserve">) i lindur me </w:t>
      </w:r>
      <w:r w:rsidR="00026AFA">
        <w:t>...</w:t>
      </w:r>
      <w:r>
        <w:t xml:space="preserve"> në </w:t>
      </w:r>
      <w:r w:rsidR="00026AFA">
        <w:t>K</w:t>
      </w:r>
      <w:r>
        <w:t xml:space="preserve">, ka vdekur me </w:t>
      </w:r>
      <w:r w:rsidR="00026AFA">
        <w:t>...</w:t>
      </w:r>
      <w:r>
        <w:t xml:space="preserve"> dhe ka lënë trashëgimtar të radhës së parë ligjore </w:t>
      </w:r>
      <w:r w:rsidR="00026AFA">
        <w:t>A</w:t>
      </w:r>
      <w:r>
        <w:t xml:space="preserve"> </w:t>
      </w:r>
      <w:r w:rsidR="00026AFA">
        <w:t>I</w:t>
      </w:r>
      <w:r>
        <w:t xml:space="preserve"> dhe </w:t>
      </w:r>
      <w:r w:rsidR="00026AFA">
        <w:t>N</w:t>
      </w:r>
      <w:r>
        <w:t xml:space="preserve"> </w:t>
      </w:r>
      <w:r w:rsidR="00026AFA">
        <w:t>I</w:t>
      </w:r>
      <w:r>
        <w:t xml:space="preserve"> si dhe paluajtëshmerinë regjistruar në fletën poseduese 00614-0, Çertifikata e vdekjës me nr  ref 8/2010 RV8001 nr. rendor 18 e lëshuar  nga Zyrja e Gjendjës Civile në </w:t>
      </w:r>
      <w:r w:rsidR="00026AFA">
        <w:t>K</w:t>
      </w:r>
      <w:r>
        <w:t xml:space="preserve"> me 22.08.2019, Vërtetohet se (</w:t>
      </w:r>
      <w:r w:rsidR="00026AFA">
        <w:t>T</w:t>
      </w:r>
      <w:r>
        <w:t xml:space="preserve"> </w:t>
      </w:r>
      <w:r w:rsidR="00026AFA">
        <w:t>I</w:t>
      </w:r>
      <w:r>
        <w:t xml:space="preserve">) ka vdekur me </w:t>
      </w:r>
      <w:r w:rsidR="00026AFA">
        <w:t>.....</w:t>
      </w:r>
      <w:r>
        <w:t xml:space="preserve">,Çertifikata e vdekjës me nr ser V 10285448 nr. rend 1 e leshuar nga Zyra e Gjendjës Civile në </w:t>
      </w:r>
      <w:r w:rsidR="00026AFA">
        <w:t>K</w:t>
      </w:r>
      <w:r>
        <w:t>,Dt. 22.08.2019 vërtetohet se (</w:t>
      </w:r>
      <w:r w:rsidR="00026AFA">
        <w:t>R</w:t>
      </w:r>
      <w:r>
        <w:t xml:space="preserve"> </w:t>
      </w:r>
      <w:r w:rsidR="00026AFA">
        <w:t>I</w:t>
      </w:r>
      <w:r>
        <w:t xml:space="preserve">) ka vdekur me </w:t>
      </w:r>
      <w:r w:rsidR="00026AFA">
        <w:t>.....</w:t>
      </w:r>
      <w:r>
        <w:t xml:space="preserve">, dëshmi vdekje e dt. </w:t>
      </w:r>
      <w:r w:rsidR="00026AFA">
        <w:t>....</w:t>
      </w:r>
      <w:r>
        <w:t xml:space="preserve"> e lëshuar nga Zyra e </w:t>
      </w:r>
      <w:r>
        <w:lastRenderedPageBreak/>
        <w:t xml:space="preserve">Gjendjës Civile në </w:t>
      </w:r>
      <w:r w:rsidR="00026AFA">
        <w:t>K</w:t>
      </w:r>
      <w:r>
        <w:t xml:space="preserve"> nga e cila Vërtetohet se (</w:t>
      </w:r>
      <w:r w:rsidR="00026AFA">
        <w:t>A</w:t>
      </w:r>
      <w:r>
        <w:t xml:space="preserve"> </w:t>
      </w:r>
      <w:r w:rsidR="00026AFA">
        <w:t>I</w:t>
      </w:r>
      <w:r>
        <w:t xml:space="preserve">) i lindur me </w:t>
      </w:r>
      <w:r w:rsidR="00026AFA">
        <w:t>....</w:t>
      </w:r>
      <w:r>
        <w:t xml:space="preserve"> në </w:t>
      </w:r>
      <w:r w:rsidR="00026AFA">
        <w:t>K</w:t>
      </w:r>
      <w:r>
        <w:t xml:space="preserve"> ka vdekur me </w:t>
      </w:r>
      <w:r w:rsidR="00026AFA">
        <w:t>...</w:t>
      </w:r>
      <w:r>
        <w:t xml:space="preserve"> në </w:t>
      </w:r>
      <w:r w:rsidR="00026AFA">
        <w:t>K</w:t>
      </w:r>
      <w:r>
        <w:t xml:space="preserve"> dhe trashëgimtar të radhës se parë ligjore ka lënë djemt </w:t>
      </w:r>
      <w:r w:rsidR="00026AFA">
        <w:t>R</w:t>
      </w:r>
      <w:r>
        <w:t xml:space="preserve"> </w:t>
      </w:r>
      <w:r w:rsidR="00026AFA">
        <w:t>I</w:t>
      </w:r>
      <w:r>
        <w:t xml:space="preserve"> dhe </w:t>
      </w:r>
      <w:r w:rsidR="00026AFA">
        <w:t>A</w:t>
      </w:r>
      <w:r>
        <w:t xml:space="preserve"> </w:t>
      </w:r>
      <w:r w:rsidR="00026AFA">
        <w:t>I</w:t>
      </w:r>
      <w:r>
        <w:t xml:space="preserve"> si dhe paluajtëshmerin e regjistruar në fletën poseduese 00614-0 , Çertifkata e vdekjes me nr. ser. V10090411 nr. rend. 1 e lëshuar  nga Zyra e Gjendjës Civile në  </w:t>
      </w:r>
      <w:r w:rsidR="00026AFA">
        <w:t>K</w:t>
      </w:r>
      <w:r>
        <w:t xml:space="preserve"> me dt 21.12.2016 nga e cila u vërtetua se (</w:t>
      </w:r>
      <w:r w:rsidR="00026AFA">
        <w:t>M</w:t>
      </w:r>
      <w:r>
        <w:t xml:space="preserve"> </w:t>
      </w:r>
      <w:r w:rsidR="00026AFA">
        <w:t>I</w:t>
      </w:r>
      <w:r>
        <w:t xml:space="preserve">) ka vdekur me </w:t>
      </w:r>
      <w:r w:rsidR="00026AFA">
        <w:t>....</w:t>
      </w:r>
      <w:r>
        <w:t xml:space="preserve"> , Dëshmi vdekje e dt. </w:t>
      </w:r>
      <w:r w:rsidR="00026AFA">
        <w:t>...</w:t>
      </w:r>
      <w:r>
        <w:t xml:space="preserve"> e lëshuar nga  Zyra e Gjendjës Civile në </w:t>
      </w:r>
      <w:r w:rsidR="00026AFA">
        <w:t>K</w:t>
      </w:r>
      <w:r>
        <w:t xml:space="preserve">  ku vërtetohet se (</w:t>
      </w:r>
      <w:r w:rsidR="00026AFA">
        <w:t>U</w:t>
      </w:r>
      <w:r>
        <w:t xml:space="preserve"> </w:t>
      </w:r>
      <w:r w:rsidR="00026AFA">
        <w:t>I</w:t>
      </w:r>
      <w:r>
        <w:t xml:space="preserve">) i lindur </w:t>
      </w:r>
      <w:r w:rsidR="00026AFA">
        <w:t>,,,,</w:t>
      </w:r>
      <w:r>
        <w:t xml:space="preserve"> ne </w:t>
      </w:r>
      <w:r w:rsidR="00026AFA">
        <w:t>K</w:t>
      </w:r>
      <w:r>
        <w:t xml:space="preserve"> ka vdekur me dt </w:t>
      </w:r>
      <w:r w:rsidR="00026AFA">
        <w:t>...</w:t>
      </w:r>
      <w:r>
        <w:t xml:space="preserve"> në </w:t>
      </w:r>
      <w:r w:rsidR="00026AFA">
        <w:t>K</w:t>
      </w:r>
      <w:r>
        <w:t xml:space="preserve"> dhe ka  lënë trashëgimtarin radhës së parë ligjore –</w:t>
      </w:r>
      <w:r w:rsidR="00026AFA">
        <w:t>A</w:t>
      </w:r>
      <w:r>
        <w:t xml:space="preserve"> </w:t>
      </w:r>
      <w:r w:rsidR="00026AFA">
        <w:t>I</w:t>
      </w:r>
      <w:r>
        <w:t xml:space="preserve"> , Çertifkata e Pronës e Drejtorisë për Gjeodezi e Kadastër e Pronësi me nr 11-3823-2019 nga e cila vërtetohet se parcela kadastrale nr.0613-0 ne sipërfaqe  prej 699m</w:t>
      </w:r>
      <w:r>
        <w:rPr>
          <w:vertAlign w:val="superscript"/>
        </w:rPr>
        <w:t>2</w:t>
      </w:r>
      <w:r>
        <w:t xml:space="preserve"> është e evidentuar në emër të </w:t>
      </w:r>
      <w:r w:rsidR="00026AFA">
        <w:t>I</w:t>
      </w:r>
      <w:r>
        <w:t xml:space="preserve"> </w:t>
      </w:r>
      <w:r w:rsidR="00026AFA">
        <w:t>A</w:t>
      </w:r>
      <w:r>
        <w:t xml:space="preserve"> me 2/18,</w:t>
      </w:r>
      <w:r w:rsidR="00026AFA">
        <w:t>I</w:t>
      </w:r>
      <w:r>
        <w:t xml:space="preserve"> Rama me 2/18, </w:t>
      </w:r>
      <w:r w:rsidR="00026AFA">
        <w:t>I</w:t>
      </w:r>
      <w:r>
        <w:t xml:space="preserve"> </w:t>
      </w:r>
      <w:r w:rsidR="00026AFA">
        <w:t>A</w:t>
      </w:r>
      <w:r>
        <w:t xml:space="preserve"> me 2/18, H</w:t>
      </w:r>
      <w:r w:rsidR="00026AFA">
        <w:t>I</w:t>
      </w:r>
      <w:r>
        <w:t xml:space="preserve"> </w:t>
      </w:r>
      <w:r w:rsidR="00026AFA">
        <w:t>R</w:t>
      </w:r>
      <w:r>
        <w:t xml:space="preserve"> me 1/6, H</w:t>
      </w:r>
      <w:r w:rsidR="00026AFA">
        <w:t>I</w:t>
      </w:r>
      <w:r>
        <w:t xml:space="preserve"> </w:t>
      </w:r>
      <w:r w:rsidR="00026AFA">
        <w:t>U</w:t>
      </w:r>
      <w:r>
        <w:t xml:space="preserve"> me 1/6, H</w:t>
      </w:r>
      <w:r w:rsidR="00026AFA">
        <w:t>I</w:t>
      </w:r>
      <w:r>
        <w:t xml:space="preserve"> </w:t>
      </w:r>
      <w:r w:rsidR="00026AFA">
        <w:t>A</w:t>
      </w:r>
      <w:r>
        <w:t xml:space="preserve"> me 1/6 dhe H</w:t>
      </w:r>
      <w:r w:rsidR="00026AFA">
        <w:t>I</w:t>
      </w:r>
      <w:r>
        <w:t xml:space="preserve"> </w:t>
      </w:r>
      <w:r w:rsidR="00026AFA">
        <w:t>T</w:t>
      </w:r>
      <w:r>
        <w:t xml:space="preserve"> me 1/6, Dëshmi vdekjes e 04.09.2019 e lëshuar  nga Zyra e Gjendjës Civile  në </w:t>
      </w:r>
      <w:r w:rsidR="00026AFA">
        <w:t>K</w:t>
      </w:r>
      <w:r>
        <w:t xml:space="preserve"> nga e cila vërtetohet se (</w:t>
      </w:r>
      <w:r w:rsidR="00026AFA">
        <w:t>R</w:t>
      </w:r>
      <w:r>
        <w:t xml:space="preserve"> </w:t>
      </w:r>
      <w:r w:rsidR="00026AFA">
        <w:t>I</w:t>
      </w:r>
      <w:r>
        <w:t xml:space="preserve">) I lindur </w:t>
      </w:r>
      <w:r w:rsidR="00026AFA">
        <w:t>..</w:t>
      </w:r>
      <w:r>
        <w:t xml:space="preserve"> në </w:t>
      </w:r>
      <w:r w:rsidR="00026AFA">
        <w:t>K</w:t>
      </w:r>
      <w:r>
        <w:t xml:space="preserve"> ka vdekur me </w:t>
      </w:r>
      <w:r w:rsidR="00026AFA">
        <w:t>..</w:t>
      </w:r>
      <w:r>
        <w:t xml:space="preserve">, dhe ka lenë trashëgimtarët </w:t>
      </w:r>
      <w:r w:rsidR="00026AFA">
        <w:t>A</w:t>
      </w:r>
      <w:r>
        <w:t xml:space="preserve"> </w:t>
      </w:r>
      <w:r w:rsidR="00026AFA">
        <w:t>I</w:t>
      </w:r>
      <w:r>
        <w:t xml:space="preserve">, </w:t>
      </w:r>
      <w:r w:rsidR="00026AFA">
        <w:t>N</w:t>
      </w:r>
      <w:r>
        <w:t xml:space="preserve"> </w:t>
      </w:r>
      <w:r w:rsidR="00026AFA">
        <w:t>I</w:t>
      </w:r>
      <w:r>
        <w:t xml:space="preserve"> dhe Myrvete </w:t>
      </w:r>
      <w:r w:rsidR="00026AFA">
        <w:t>I</w:t>
      </w:r>
      <w:r>
        <w:t xml:space="preserve"> si dhe paluajtëshmerinë e regjistruar në fletën poseduese nr. 00614-0, Çertifkata e pronës me nr. 11-8323-2019 e lëshuar nga Drejtoria Gjeodezi Kadastër dhe Pronësi në  </w:t>
      </w:r>
      <w:r w:rsidR="00026AFA">
        <w:t>K</w:t>
      </w:r>
      <w:r>
        <w:t xml:space="preserve">,  nga e cila vërtetohet së  parcela kadasrale nr. 00614-0 në sipërfaqe prej 939m2 ZK </w:t>
      </w:r>
      <w:r w:rsidR="00026AFA">
        <w:t>K</w:t>
      </w:r>
      <w:r>
        <w:t xml:space="preserve">, është e regjistruar në emër  </w:t>
      </w:r>
      <w:r w:rsidR="00026AFA">
        <w:t>I</w:t>
      </w:r>
      <w:r w:rsidRPr="00477F5F">
        <w:t xml:space="preserve"> </w:t>
      </w:r>
      <w:r w:rsidR="00026AFA">
        <w:t>A</w:t>
      </w:r>
      <w:r w:rsidRPr="00477F5F">
        <w:t xml:space="preserve"> me 2/18,</w:t>
      </w:r>
      <w:r w:rsidR="00026AFA">
        <w:t>I</w:t>
      </w:r>
      <w:r w:rsidRPr="00477F5F">
        <w:t xml:space="preserve"> Rama me 2/18, </w:t>
      </w:r>
      <w:r w:rsidR="00026AFA">
        <w:t>I</w:t>
      </w:r>
      <w:r w:rsidRPr="00477F5F">
        <w:t xml:space="preserve"> </w:t>
      </w:r>
      <w:r w:rsidR="00026AFA">
        <w:t>A</w:t>
      </w:r>
      <w:r w:rsidRPr="00477F5F">
        <w:t xml:space="preserve"> me 2/18,</w:t>
      </w:r>
      <w:r>
        <w:t xml:space="preserve"> H</w:t>
      </w:r>
      <w:r w:rsidR="00026AFA">
        <w:t>I</w:t>
      </w:r>
      <w:r>
        <w:t xml:space="preserve"> </w:t>
      </w:r>
      <w:r w:rsidR="00026AFA">
        <w:t>R</w:t>
      </w:r>
      <w:r>
        <w:t xml:space="preserve"> me 1/6, H</w:t>
      </w:r>
      <w:r w:rsidR="00026AFA">
        <w:t>I</w:t>
      </w:r>
      <w:r>
        <w:t xml:space="preserve"> </w:t>
      </w:r>
      <w:r w:rsidR="00026AFA">
        <w:t>U</w:t>
      </w:r>
      <w:r w:rsidRPr="00477F5F">
        <w:t xml:space="preserve"> me 1/6, H</w:t>
      </w:r>
      <w:r w:rsidR="00026AFA">
        <w:t>I</w:t>
      </w:r>
      <w:r w:rsidRPr="00477F5F">
        <w:t xml:space="preserve"> </w:t>
      </w:r>
      <w:r w:rsidR="00026AFA">
        <w:t>A</w:t>
      </w:r>
      <w:r w:rsidRPr="00477F5F">
        <w:t xml:space="preserve"> me 1/6 dhe H</w:t>
      </w:r>
      <w:r w:rsidR="00026AFA">
        <w:t>I</w:t>
      </w:r>
      <w:r w:rsidRPr="00477F5F">
        <w:t xml:space="preserve"> </w:t>
      </w:r>
      <w:r w:rsidR="00026AFA">
        <w:t>T</w:t>
      </w:r>
      <w:r w:rsidRPr="00477F5F">
        <w:t xml:space="preserve"> me 1/6</w:t>
      </w:r>
      <w:r>
        <w:t xml:space="preserve">,  Çertifikata e pronës me nr.11-3719-2019 e lëshuar nga Drejtoria Gjeodezi Kadastër e Pronësi </w:t>
      </w:r>
      <w:r w:rsidR="00026AFA">
        <w:t>K</w:t>
      </w:r>
      <w:r>
        <w:t xml:space="preserve"> nga e cila vërtetohet  së parcela kadastrale nr . 00631-1 ne sipërfaqe  prej 1708m2 ZK </w:t>
      </w:r>
      <w:r w:rsidR="00026AFA">
        <w:t>K</w:t>
      </w:r>
      <w:r>
        <w:t xml:space="preserve">, është e regjistruar në emër të </w:t>
      </w:r>
      <w:r w:rsidR="00026AFA">
        <w:t>I</w:t>
      </w:r>
      <w:r w:rsidRPr="00477F5F">
        <w:t xml:space="preserve"> </w:t>
      </w:r>
      <w:r w:rsidR="00026AFA">
        <w:t>A</w:t>
      </w:r>
      <w:r w:rsidRPr="00477F5F">
        <w:t xml:space="preserve"> me 2/18,</w:t>
      </w:r>
      <w:r w:rsidR="00026AFA">
        <w:t>I</w:t>
      </w:r>
      <w:r w:rsidRPr="00477F5F">
        <w:t xml:space="preserve"> Rama me 2/18, </w:t>
      </w:r>
      <w:r w:rsidR="00026AFA">
        <w:t>I</w:t>
      </w:r>
      <w:r w:rsidRPr="00477F5F">
        <w:t xml:space="preserve"> </w:t>
      </w:r>
      <w:r w:rsidR="00026AFA">
        <w:t>A</w:t>
      </w:r>
      <w:r w:rsidRPr="00477F5F">
        <w:t xml:space="preserve"> me 2/18, H</w:t>
      </w:r>
      <w:r w:rsidR="00026AFA">
        <w:t>I</w:t>
      </w:r>
      <w:r>
        <w:t xml:space="preserve"> </w:t>
      </w:r>
      <w:r w:rsidR="00026AFA">
        <w:t>R</w:t>
      </w:r>
      <w:r>
        <w:t xml:space="preserve"> me 1/6, H</w:t>
      </w:r>
      <w:r w:rsidR="00026AFA">
        <w:t>I</w:t>
      </w:r>
      <w:r>
        <w:t xml:space="preserve"> </w:t>
      </w:r>
      <w:r w:rsidR="00026AFA">
        <w:t>U</w:t>
      </w:r>
      <w:r w:rsidRPr="00477F5F">
        <w:t xml:space="preserve"> me 1/6, H</w:t>
      </w:r>
      <w:r w:rsidR="00026AFA">
        <w:t>I</w:t>
      </w:r>
      <w:r w:rsidRPr="00477F5F">
        <w:t xml:space="preserve"> </w:t>
      </w:r>
      <w:r w:rsidR="00026AFA">
        <w:t>A</w:t>
      </w:r>
      <w:r w:rsidRPr="00477F5F">
        <w:t xml:space="preserve"> me 1/6 dhe H</w:t>
      </w:r>
      <w:r w:rsidR="00026AFA">
        <w:t>I</w:t>
      </w:r>
      <w:r w:rsidRPr="00477F5F">
        <w:t xml:space="preserve"> </w:t>
      </w:r>
      <w:r w:rsidR="00026AFA">
        <w:t>T</w:t>
      </w:r>
      <w:r w:rsidRPr="00477F5F">
        <w:t xml:space="preserve"> me 1/6</w:t>
      </w:r>
      <w:r>
        <w:t>, , procesverb</w:t>
      </w:r>
      <w:r w:rsidR="00026AFA">
        <w:t>A</w:t>
      </w:r>
      <w:r>
        <w:t xml:space="preserve"> i këqyrjes në vend i dt 16.12.2019,</w:t>
      </w:r>
      <w:r w:rsidRPr="00477F5F">
        <w:t xml:space="preserve"> </w:t>
      </w:r>
      <w:r>
        <w:t>mendimi dhe konstatimi profesional i ekspertit gjeodet Hajredin Gashi, C.nr. 458/19 i dt. 19.12.2019.</w:t>
      </w:r>
    </w:p>
    <w:p w:rsidR="00BD37DB" w:rsidRPr="00EE3E20" w:rsidRDefault="00BD37DB" w:rsidP="00BD37DB">
      <w:pPr>
        <w:jc w:val="both"/>
        <w:rPr>
          <w:sz w:val="8"/>
        </w:rPr>
      </w:pPr>
    </w:p>
    <w:p w:rsidR="00BD37DB" w:rsidRPr="00146B98" w:rsidRDefault="00BD37DB" w:rsidP="00BD37DB">
      <w:pPr>
        <w:jc w:val="both"/>
        <w:rPr>
          <w:sz w:val="4"/>
        </w:rPr>
      </w:pPr>
    </w:p>
    <w:p w:rsidR="00BD37DB" w:rsidRDefault="00BD37DB" w:rsidP="00BD37DB">
      <w:pPr>
        <w:jc w:val="both"/>
      </w:pPr>
      <w:r>
        <w:t xml:space="preserve">Në bazë të provave të sipërtheksuara si dhe deklarimeve të palëve ndërgjyqëse , përkatësisht  të paditësve si dhe të paditurve ,gjykata vije deri të përfundimi se palët ndërgjyqësve kanë   fituar të drejtën e pronësisë në paluajtëshmërinë lëndore të theksuar si në dispozitiv të këtij aktgjykimi, në bazë të dispozitës ligjore të nenit 20 të ligjit mbi marrëdhenjët themelore juridike pronësore, në të cilën dispozitë ligjore përcaktohet:‘’ e drejta e pronësisë fitohet sipas vetë ligjit , në bazë të veprimit juridik dhe me trashëgimi ,e drejta pronësisë fitohet edhe në bazë të vendimit të organit shtetëror në kushtet dhe në mënyrën e caktuar me ligj . </w:t>
      </w:r>
    </w:p>
    <w:p w:rsidR="00BD37DB" w:rsidRPr="00EE3E20" w:rsidRDefault="00BD37DB" w:rsidP="00BD37DB">
      <w:pPr>
        <w:jc w:val="both"/>
        <w:rPr>
          <w:sz w:val="8"/>
        </w:rPr>
      </w:pPr>
    </w:p>
    <w:p w:rsidR="00BD37DB" w:rsidRPr="00146B98" w:rsidRDefault="00BD37DB" w:rsidP="00BD37DB">
      <w:pPr>
        <w:jc w:val="both"/>
        <w:rPr>
          <w:sz w:val="6"/>
        </w:rPr>
      </w:pPr>
    </w:p>
    <w:p w:rsidR="00BD37DB" w:rsidRDefault="00BD37DB" w:rsidP="00BD37DB">
      <w:pPr>
        <w:jc w:val="both"/>
      </w:pPr>
      <w:r>
        <w:t>Sipas vetë ligjit e drejta e pronësisë fitohet me krijimin e sendit te ri,më bashkim,më përzierje, më ndërtim në tokën e huaj, më ndarjën e fryteve , më parashkrim fitues , më fitim të pronësisë nga jopronari, më okupim dhe në raste të tjera të caktuara më ligj”.</w:t>
      </w:r>
    </w:p>
    <w:p w:rsidR="00BD37DB" w:rsidRDefault="00BD37DB" w:rsidP="00BD37DB">
      <w:pPr>
        <w:jc w:val="both"/>
        <w:rPr>
          <w:sz w:val="12"/>
        </w:rPr>
      </w:pPr>
    </w:p>
    <w:p w:rsidR="00BD37DB" w:rsidRPr="00FD263C" w:rsidRDefault="00BD37DB" w:rsidP="00BD37DB">
      <w:pPr>
        <w:jc w:val="both"/>
        <w:rPr>
          <w:sz w:val="2"/>
        </w:rPr>
      </w:pPr>
    </w:p>
    <w:p w:rsidR="00BD37DB" w:rsidRDefault="00BD37DB" w:rsidP="00BD37DB">
      <w:pPr>
        <w:jc w:val="both"/>
      </w:pPr>
      <w:r>
        <w:t>Andaj në bazë të kësaj rezulton fakti se paditësit të drejtën e pronësisë në paluajtëshmërinë lëndore e kanë fituar</w:t>
      </w:r>
      <w:r w:rsidRPr="009F665A">
        <w:t xml:space="preserve"> </w:t>
      </w:r>
      <w:r>
        <w:t>nga baza e trashëgimisë pas shkëputjes së bashkësisë familjare.</w:t>
      </w:r>
    </w:p>
    <w:p w:rsidR="00BD37DB" w:rsidRDefault="00BD37DB" w:rsidP="00BD37DB">
      <w:pPr>
        <w:jc w:val="both"/>
        <w:rPr>
          <w:sz w:val="4"/>
        </w:rPr>
      </w:pPr>
    </w:p>
    <w:p w:rsidR="00BD37DB" w:rsidRDefault="00BD37DB" w:rsidP="00BD37DB">
      <w:pPr>
        <w:jc w:val="both"/>
        <w:rPr>
          <w:sz w:val="4"/>
        </w:rPr>
      </w:pPr>
    </w:p>
    <w:p w:rsidR="00BD37DB" w:rsidRPr="00146B98" w:rsidRDefault="00BD37DB" w:rsidP="00BD37DB">
      <w:pPr>
        <w:jc w:val="both"/>
        <w:rPr>
          <w:sz w:val="4"/>
        </w:rPr>
      </w:pPr>
    </w:p>
    <w:p w:rsidR="00BD37DB" w:rsidRDefault="00BD37DB" w:rsidP="00BD37DB">
      <w:pPr>
        <w:jc w:val="both"/>
      </w:pPr>
      <w:r>
        <w:t>Dispozitat ligjore të nenit 33 të ligjit themelor mbi marrëdhenjët juridiko pronësore  përcaktojnë:’’ në bazë të veprimit juridik e drejta e pronësisë në paluajtëshmeri  fitohet më regjistrimin në librin publik ose në mënyrën tjetër përkatëse të caktuar më ligj’’.</w:t>
      </w:r>
    </w:p>
    <w:p w:rsidR="00BD37DB" w:rsidRDefault="00BD37DB" w:rsidP="00BD37DB">
      <w:pPr>
        <w:jc w:val="both"/>
        <w:rPr>
          <w:sz w:val="8"/>
        </w:rPr>
      </w:pPr>
    </w:p>
    <w:p w:rsidR="00BD37DB" w:rsidRDefault="00BD37DB" w:rsidP="00BD37DB">
      <w:pPr>
        <w:widowControl w:val="0"/>
        <w:tabs>
          <w:tab w:val="left" w:pos="285"/>
        </w:tabs>
        <w:autoSpaceDE w:val="0"/>
        <w:jc w:val="both"/>
        <w:rPr>
          <w:sz w:val="4"/>
        </w:rPr>
      </w:pPr>
    </w:p>
    <w:p w:rsidR="00BD37DB" w:rsidRDefault="00BD37DB" w:rsidP="00BD37DB">
      <w:pPr>
        <w:widowControl w:val="0"/>
        <w:tabs>
          <w:tab w:val="left" w:pos="285"/>
        </w:tabs>
        <w:autoSpaceDE w:val="0"/>
        <w:jc w:val="both"/>
      </w:pPr>
      <w:r>
        <w:t>Konform dispozitave ligjore të nenit 3.3 të LPK-së gjykata vije deri të përfundimi ,se palët ndërgjyqëse në këtë qështje juridiko civile kanë të drejtën e plotë ,për të disponuar më kërkesëpadinë, gjatë seancës së shqyrtimit kryesor dhe në fjalën përfundimtare kanë  pasur  mbështetje ligjore për të pohuar kërkesëpadinë e paditësëve,  si dhe faktet  në të cilat  mbështetet e njëjta .</w:t>
      </w:r>
    </w:p>
    <w:p w:rsidR="00BD37DB" w:rsidRDefault="00BD37DB" w:rsidP="00BD37DB">
      <w:pPr>
        <w:widowControl w:val="0"/>
        <w:tabs>
          <w:tab w:val="left" w:pos="285"/>
        </w:tabs>
        <w:autoSpaceDE w:val="0"/>
        <w:jc w:val="both"/>
      </w:pPr>
    </w:p>
    <w:p w:rsidR="00B5089C" w:rsidRDefault="00B5089C" w:rsidP="00BD37DB">
      <w:pPr>
        <w:widowControl w:val="0"/>
        <w:tabs>
          <w:tab w:val="left" w:pos="285"/>
        </w:tabs>
        <w:autoSpaceDE w:val="0"/>
        <w:jc w:val="both"/>
      </w:pPr>
    </w:p>
    <w:p w:rsidR="00BD37DB" w:rsidRPr="00EA12DF" w:rsidRDefault="00BD37DB" w:rsidP="00BD37DB">
      <w:pPr>
        <w:widowControl w:val="0"/>
        <w:tabs>
          <w:tab w:val="left" w:pos="285"/>
        </w:tabs>
        <w:autoSpaceDE w:val="0"/>
        <w:jc w:val="both"/>
        <w:rPr>
          <w:sz w:val="16"/>
        </w:rPr>
      </w:pPr>
    </w:p>
    <w:p w:rsidR="00BD37DB" w:rsidRDefault="00BD37DB" w:rsidP="00BD37DB">
      <w:pPr>
        <w:widowControl w:val="0"/>
        <w:tabs>
          <w:tab w:val="left" w:pos="285"/>
        </w:tabs>
        <w:autoSpaceDE w:val="0"/>
        <w:jc w:val="both"/>
      </w:pPr>
      <w:r>
        <w:t>Konform dispozitave ligjore të nenit 148 LPK-së gjykata në këtë qështje juridiko civile merr aktgjykim në bazë të pohimit, me që plotësohen të gjitha kushtet ligjore për marrjen e të njëjtit.</w:t>
      </w:r>
    </w:p>
    <w:p w:rsidR="00BD37DB" w:rsidRDefault="00BD37DB" w:rsidP="00BD37DB">
      <w:pPr>
        <w:widowControl w:val="0"/>
        <w:tabs>
          <w:tab w:val="left" w:pos="285"/>
        </w:tabs>
        <w:autoSpaceDE w:val="0"/>
        <w:jc w:val="both"/>
        <w:rPr>
          <w:sz w:val="12"/>
        </w:rPr>
      </w:pPr>
    </w:p>
    <w:p w:rsidR="00BD37DB" w:rsidRPr="00FD263C" w:rsidRDefault="00BD37DB" w:rsidP="00BD37DB">
      <w:pPr>
        <w:widowControl w:val="0"/>
        <w:tabs>
          <w:tab w:val="left" w:pos="285"/>
        </w:tabs>
        <w:autoSpaceDE w:val="0"/>
        <w:jc w:val="both"/>
        <w:rPr>
          <w:sz w:val="2"/>
        </w:rPr>
      </w:pPr>
    </w:p>
    <w:p w:rsidR="00BD37DB" w:rsidRDefault="00BD37DB" w:rsidP="00BD37DB">
      <w:pPr>
        <w:widowControl w:val="0"/>
        <w:tabs>
          <w:tab w:val="left" w:pos="285"/>
        </w:tabs>
        <w:autoSpaceDE w:val="0"/>
        <w:jc w:val="both"/>
      </w:pPr>
      <w:r>
        <w:t>Konform dispozitave ligjore të nenit 457 të LPK-së gjykata vendosi lidhur  me pagesën e shpenzimeve procedurale.</w:t>
      </w:r>
    </w:p>
    <w:p w:rsidR="00BD37DB" w:rsidRDefault="00BD37DB" w:rsidP="00BD37DB">
      <w:pPr>
        <w:widowControl w:val="0"/>
        <w:tabs>
          <w:tab w:val="left" w:pos="285"/>
        </w:tabs>
        <w:autoSpaceDE w:val="0"/>
        <w:jc w:val="both"/>
        <w:rPr>
          <w:sz w:val="6"/>
        </w:rPr>
      </w:pPr>
    </w:p>
    <w:p w:rsidR="00BD37DB" w:rsidRPr="00FD263C" w:rsidRDefault="00BD37DB" w:rsidP="00BD37DB">
      <w:pPr>
        <w:widowControl w:val="0"/>
        <w:tabs>
          <w:tab w:val="left" w:pos="285"/>
        </w:tabs>
        <w:autoSpaceDE w:val="0"/>
        <w:jc w:val="both"/>
        <w:rPr>
          <w:sz w:val="2"/>
        </w:rPr>
      </w:pPr>
    </w:p>
    <w:p w:rsidR="00BD37DB" w:rsidRDefault="00BD37DB" w:rsidP="00BD37DB">
      <w:pPr>
        <w:widowControl w:val="0"/>
        <w:tabs>
          <w:tab w:val="left" w:pos="285"/>
        </w:tabs>
        <w:autoSpaceDE w:val="0"/>
        <w:jc w:val="both"/>
      </w:pPr>
      <w:r>
        <w:t>Nga arsyet e theksuara më lartë konform dispozitave ligjore të nenit 3.3  dhe 148  dhe 142 i LPK-</w:t>
      </w:r>
      <w:r>
        <w:lastRenderedPageBreak/>
        <w:t>së  u vendos si në dispozitiv të këtij aktgjykimi.</w:t>
      </w:r>
    </w:p>
    <w:p w:rsidR="00BD37DB" w:rsidRPr="00FD263C" w:rsidRDefault="00BD37DB" w:rsidP="00BD37DB">
      <w:pPr>
        <w:rPr>
          <w:b/>
          <w:sz w:val="12"/>
        </w:rPr>
      </w:pPr>
    </w:p>
    <w:p w:rsidR="00BD37DB" w:rsidRDefault="00BD37DB" w:rsidP="00BD37DB">
      <w:pPr>
        <w:jc w:val="center"/>
        <w:rPr>
          <w:b/>
        </w:rPr>
      </w:pPr>
      <w:r>
        <w:rPr>
          <w:b/>
        </w:rPr>
        <w:t xml:space="preserve">GJYKATA THEMELORE NË PEJË – DEGA NË </w:t>
      </w:r>
      <w:r w:rsidR="00026AFA">
        <w:rPr>
          <w:b/>
        </w:rPr>
        <w:t>K</w:t>
      </w:r>
      <w:r w:rsidR="000316BA">
        <w:rPr>
          <w:b/>
        </w:rPr>
        <w:t>LINË</w:t>
      </w:r>
    </w:p>
    <w:p w:rsidR="00BD37DB" w:rsidRDefault="00BD37DB" w:rsidP="00BD37DB">
      <w:pPr>
        <w:jc w:val="center"/>
        <w:rPr>
          <w:b/>
        </w:rPr>
      </w:pPr>
      <w:r>
        <w:rPr>
          <w:b/>
        </w:rPr>
        <w:t>Departamenti i Përgjithshëm –Divizioni Civil</w:t>
      </w:r>
    </w:p>
    <w:p w:rsidR="00BD37DB" w:rsidRDefault="00BD37DB" w:rsidP="00BD37DB">
      <w:pPr>
        <w:jc w:val="center"/>
        <w:rPr>
          <w:b/>
        </w:rPr>
      </w:pPr>
      <w:r>
        <w:rPr>
          <w:b/>
        </w:rPr>
        <w:t>C.nr.458/19, me dt. 28.01.2020</w:t>
      </w:r>
    </w:p>
    <w:p w:rsidR="00BD37DB" w:rsidRDefault="00BD37DB" w:rsidP="00BD37DB">
      <w:pPr>
        <w:rPr>
          <w:b/>
        </w:rPr>
      </w:pPr>
    </w:p>
    <w:p w:rsidR="00BD37DB" w:rsidRDefault="00BD37DB" w:rsidP="00BD37DB">
      <w:pPr>
        <w:rPr>
          <w:b/>
        </w:rPr>
      </w:pPr>
      <w:r>
        <w:rPr>
          <w:b/>
        </w:rPr>
        <w:t>KËSHILLË JURIDIKE:                                                                              G j y q t a r i</w:t>
      </w:r>
    </w:p>
    <w:p w:rsidR="00BD37DB" w:rsidRDefault="00BD37DB" w:rsidP="00BD37DB">
      <w:pPr>
        <w:tabs>
          <w:tab w:val="left" w:pos="8070"/>
        </w:tabs>
      </w:pPr>
      <w:r>
        <w:t xml:space="preserve">Kundër këtij aktgjykimi mund të ngritët                                                        </w:t>
      </w:r>
      <w:r>
        <w:rPr>
          <w:b/>
        </w:rPr>
        <w:t>Prenk Palushi</w:t>
      </w:r>
      <w:r>
        <w:br/>
        <w:t xml:space="preserve">ankesë në afat prej 15 ditësh nga dita </w:t>
      </w:r>
      <w:r>
        <w:br/>
        <w:t xml:space="preserve">e marrjes së të njëjtit, gjykatës së Apelit </w:t>
      </w:r>
      <w:r>
        <w:br/>
        <w:t>në Prishtinë përmes kësaj gjykate.</w:t>
      </w:r>
    </w:p>
    <w:p w:rsidR="001A1ED3" w:rsidRPr="00777090" w:rsidRDefault="001A1ED3" w:rsidP="00731283">
      <w:pPr>
        <w:ind w:firstLine="720"/>
        <w:jc w:val="both"/>
        <w:rPr>
          <w:b/>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D37D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360"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81" w:rsidRDefault="000B4F81" w:rsidP="004369F3">
      <w:r>
        <w:separator/>
      </w:r>
    </w:p>
  </w:endnote>
  <w:endnote w:type="continuationSeparator" w:id="0">
    <w:p w:rsidR="000B4F81" w:rsidRDefault="000B4F8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2019:205747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2019:205747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316BA">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316BA">
      <w:rPr>
        <w:noProof/>
      </w:rPr>
      <w:t>4</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2019:205747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2019:205747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316B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316BA">
      <w:rPr>
        <w:noProof/>
      </w:rPr>
      <w:t>4</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81" w:rsidRDefault="000B4F81" w:rsidP="004369F3">
      <w:r>
        <w:separator/>
      </w:r>
    </w:p>
  </w:footnote>
  <w:footnote w:type="continuationSeparator" w:id="0">
    <w:p w:rsidR="000B4F81" w:rsidRDefault="000B4F81"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2019:205746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28.01.2020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00790063</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BD37DB"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6580" cy="629920"/>
                <wp:effectExtent l="0" t="0" r="0" b="0"/>
                <wp:docPr id="49"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62992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0B4F81" w:rsidP="001A1ED3">
          <w:pPr>
            <w:jc w:val="center"/>
          </w:pPr>
          <w:sdt>
            <w:sdtPr>
              <w:alias w:val="Emri i gjykates"/>
              <w:tag w:val="court.nameOfCourt"/>
              <w:id w:val="-594560568"/>
              <w:placeholder>
                <w:docPart w:val="4A98355CD564431CAE7B58E991C72C77"/>
              </w:placeholder>
              <w:text/>
            </w:sdtPr>
            <w:sdtEndPr/>
            <w:sdtContent>
              <w:r w:rsidR="001A1ED3">
                <w:t>GJYKATA THEMELORE PEJË  - DEGA E GJYKATËS KLINË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26AFA"/>
    <w:rsid w:val="000316BA"/>
    <w:rsid w:val="0004603F"/>
    <w:rsid w:val="00053BF7"/>
    <w:rsid w:val="00061833"/>
    <w:rsid w:val="000804BB"/>
    <w:rsid w:val="00080B14"/>
    <w:rsid w:val="0009193A"/>
    <w:rsid w:val="000950AA"/>
    <w:rsid w:val="000A59BD"/>
    <w:rsid w:val="000A6A33"/>
    <w:rsid w:val="000A77CC"/>
    <w:rsid w:val="000B444F"/>
    <w:rsid w:val="000B4F81"/>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1B63"/>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5089C"/>
    <w:rsid w:val="00B67C64"/>
    <w:rsid w:val="00B76568"/>
    <w:rsid w:val="00B91678"/>
    <w:rsid w:val="00BA137F"/>
    <w:rsid w:val="00BA2B65"/>
    <w:rsid w:val="00BA5234"/>
    <w:rsid w:val="00BA5C15"/>
    <w:rsid w:val="00BC3DE8"/>
    <w:rsid w:val="00BD37DB"/>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A015F"/>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861EA"/>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0783-0C11-4A30-831A-0A219D30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2</cp:revision>
  <cp:lastPrinted>2013-07-17T08:22:00Z</cp:lastPrinted>
  <dcterms:created xsi:type="dcterms:W3CDTF">2020-02-07T09:03:00Z</dcterms:created>
  <dcterms:modified xsi:type="dcterms:W3CDTF">2020-02-07T09:03:00Z</dcterms:modified>
</cp:coreProperties>
</file>