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252C4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2019:139534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252C4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14.01.2020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252C4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00760881</w:t>
                </w:r>
              </w:sdtContent>
            </w:sdt>
          </w:p>
        </w:tc>
      </w:tr>
    </w:tbl>
    <w:p w:rsidR="001A1ED3" w:rsidRDefault="001A1ED3" w:rsidP="00B35D00">
      <w:pPr>
        <w:rPr>
          <w:b/>
          <w:bCs/>
        </w:rPr>
      </w:pPr>
    </w:p>
    <w:p w:rsidR="0053380F" w:rsidRDefault="0053380F" w:rsidP="0053380F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</w:t>
      </w:r>
      <w:r w:rsidRPr="0053380F">
        <w:rPr>
          <w:rFonts w:eastAsia="Times New Roman"/>
        </w:rPr>
        <w:t>C.nr.742/19</w:t>
      </w:r>
    </w:p>
    <w:p w:rsidR="00B35D00" w:rsidRPr="0053380F" w:rsidRDefault="00B35D00" w:rsidP="0053380F">
      <w:pPr>
        <w:rPr>
          <w:rFonts w:eastAsia="Times New Roman"/>
        </w:rPr>
      </w:pPr>
    </w:p>
    <w:p w:rsidR="0053380F" w:rsidRPr="0053380F" w:rsidRDefault="0053380F" w:rsidP="0053380F">
      <w:pPr>
        <w:jc w:val="right"/>
        <w:rPr>
          <w:rFonts w:eastAsia="Times New Roman"/>
          <w:lang w:val="en-US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</w:t>
      </w:r>
      <w:r w:rsidRPr="0053380F">
        <w:rPr>
          <w:rFonts w:eastAsia="Times New Roman"/>
        </w:rPr>
        <w:tab/>
        <w:t>GJYKATA THEMELORE NË PEJË, Departamenti i Përgjithshëm</w:t>
      </w:r>
      <w:r w:rsidRPr="0053380F">
        <w:rPr>
          <w:rFonts w:eastAsia="Times New Roman"/>
          <w:lang w:val="en-US"/>
        </w:rPr>
        <w:t xml:space="preserve">, </w:t>
      </w:r>
      <w:r w:rsidRPr="0053380F">
        <w:rPr>
          <w:rFonts w:eastAsia="Times New Roman"/>
        </w:rPr>
        <w:t xml:space="preserve">sipas gjyqtares Afërdita Mulhaxha, në çështjen juridiko civile të paditëses </w:t>
      </w:r>
      <w:r w:rsidR="00975D1D">
        <w:rPr>
          <w:rFonts w:eastAsia="Times New Roman"/>
        </w:rPr>
        <w:t>C</w:t>
      </w:r>
      <w:r w:rsidRPr="0053380F">
        <w:rPr>
          <w:rFonts w:eastAsia="Times New Roman"/>
        </w:rPr>
        <w:t>(</w:t>
      </w:r>
      <w:r w:rsidR="00975D1D">
        <w:rPr>
          <w:rFonts w:eastAsia="Times New Roman"/>
        </w:rPr>
        <w:t>T</w:t>
      </w:r>
      <w:r w:rsidRPr="0053380F">
        <w:rPr>
          <w:rFonts w:eastAsia="Times New Roman"/>
        </w:rPr>
        <w:t>)</w:t>
      </w:r>
      <w:r w:rsidR="00975D1D">
        <w:rPr>
          <w:rFonts w:eastAsia="Times New Roman"/>
        </w:rPr>
        <w:t>G</w:t>
      </w:r>
      <w:r w:rsidRPr="0053380F">
        <w:rPr>
          <w:rFonts w:eastAsia="Times New Roman"/>
        </w:rPr>
        <w:t xml:space="preserve">, nga </w:t>
      </w:r>
      <w:r w:rsidR="00975D1D">
        <w:rPr>
          <w:rFonts w:eastAsia="Times New Roman"/>
        </w:rPr>
        <w:t>P</w:t>
      </w:r>
      <w:r w:rsidRPr="0053380F">
        <w:rPr>
          <w:rFonts w:eastAsia="Times New Roman"/>
        </w:rPr>
        <w:t xml:space="preserve">, të cilën e përfaqëson i autorizuari Hysen </w:t>
      </w:r>
      <w:proofErr w:type="spellStart"/>
      <w:r w:rsidRPr="0053380F">
        <w:rPr>
          <w:rFonts w:eastAsia="Times New Roman"/>
        </w:rPr>
        <w:t>Ibishi</w:t>
      </w:r>
      <w:proofErr w:type="spellEnd"/>
      <w:r w:rsidRPr="0053380F">
        <w:rPr>
          <w:rFonts w:eastAsia="Times New Roman"/>
        </w:rPr>
        <w:t xml:space="preserve">, avokat në Pejë, kundër të paditurit </w:t>
      </w:r>
      <w:r w:rsidR="00975D1D">
        <w:rPr>
          <w:rFonts w:eastAsia="Times New Roman"/>
        </w:rPr>
        <w:t>D</w:t>
      </w:r>
      <w:r w:rsidRPr="0053380F">
        <w:rPr>
          <w:rFonts w:eastAsia="Times New Roman"/>
        </w:rPr>
        <w:t>(</w:t>
      </w:r>
      <w:r w:rsidR="00975D1D">
        <w:rPr>
          <w:rFonts w:eastAsia="Times New Roman"/>
        </w:rPr>
        <w:t>SH</w:t>
      </w:r>
      <w:r w:rsidRPr="0053380F">
        <w:rPr>
          <w:rFonts w:eastAsia="Times New Roman"/>
        </w:rPr>
        <w:t xml:space="preserve">) </w:t>
      </w:r>
      <w:r w:rsidR="00975D1D">
        <w:rPr>
          <w:rFonts w:eastAsia="Times New Roman"/>
        </w:rPr>
        <w:t>H</w:t>
      </w:r>
      <w:r w:rsidRPr="0053380F">
        <w:rPr>
          <w:rFonts w:eastAsia="Times New Roman"/>
        </w:rPr>
        <w:t xml:space="preserve">, nga </w:t>
      </w:r>
      <w:r w:rsidR="00975D1D">
        <w:rPr>
          <w:rFonts w:eastAsia="Times New Roman"/>
        </w:rPr>
        <w:t>P</w:t>
      </w:r>
      <w:r w:rsidRPr="0053380F">
        <w:rPr>
          <w:rFonts w:eastAsia="Times New Roman"/>
        </w:rPr>
        <w:t xml:space="preserve">, për shkak të vërtetimit të drejtës së pronësisë, vlera e kontestit 1000€, pas mbajtjes së shqyrtimit kryesor me dt.14.01.2020, në prezencën e të autorizuarit të paditësit dhe të paditurit, </w:t>
      </w:r>
      <w:proofErr w:type="spellStart"/>
      <w:r w:rsidRPr="0053380F">
        <w:rPr>
          <w:rFonts w:eastAsia="Times New Roman"/>
        </w:rPr>
        <w:t>muarr</w:t>
      </w:r>
      <w:proofErr w:type="spellEnd"/>
      <w:r w:rsidRPr="0053380F">
        <w:rPr>
          <w:rFonts w:eastAsia="Times New Roman"/>
        </w:rPr>
        <w:t xml:space="preserve"> dhe shpalli këtë:       </w:t>
      </w: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               </w:t>
      </w:r>
    </w:p>
    <w:p w:rsidR="0053380F" w:rsidRPr="0053380F" w:rsidRDefault="0053380F" w:rsidP="0053380F">
      <w:pPr>
        <w:jc w:val="center"/>
        <w:rPr>
          <w:rFonts w:eastAsia="Times New Roman"/>
        </w:rPr>
      </w:pPr>
      <w:r w:rsidRPr="0053380F">
        <w:rPr>
          <w:rFonts w:eastAsia="Times New Roman"/>
        </w:rPr>
        <w:t>A K T G J Y K I M</w:t>
      </w:r>
    </w:p>
    <w:p w:rsidR="0053380F" w:rsidRPr="0053380F" w:rsidRDefault="0053380F" w:rsidP="0053380F">
      <w:pPr>
        <w:jc w:val="center"/>
        <w:rPr>
          <w:rFonts w:eastAsia="Times New Roman"/>
        </w:rPr>
      </w:pPr>
      <w:r w:rsidRPr="0053380F">
        <w:rPr>
          <w:rFonts w:eastAsia="Times New Roman"/>
        </w:rPr>
        <w:t>NË BAZË TË PRANIMIT</w:t>
      </w:r>
    </w:p>
    <w:p w:rsidR="0053380F" w:rsidRPr="0053380F" w:rsidRDefault="0053380F" w:rsidP="0053380F">
      <w:pPr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</w:t>
      </w:r>
      <w:r w:rsidRPr="0053380F">
        <w:rPr>
          <w:rFonts w:eastAsia="Times New Roman"/>
        </w:rPr>
        <w:tab/>
        <w:t xml:space="preserve">APROVOHET kërkesë padia e paditëses </w:t>
      </w:r>
      <w:r w:rsidR="00975D1D">
        <w:rPr>
          <w:rFonts w:eastAsia="Times New Roman"/>
        </w:rPr>
        <w:t>C</w:t>
      </w:r>
      <w:r w:rsidRPr="0053380F">
        <w:rPr>
          <w:rFonts w:eastAsia="Times New Roman"/>
        </w:rPr>
        <w:t>(</w:t>
      </w:r>
      <w:r w:rsidR="00975D1D">
        <w:rPr>
          <w:rFonts w:eastAsia="Times New Roman"/>
        </w:rPr>
        <w:t>T</w:t>
      </w:r>
      <w:r w:rsidRPr="0053380F">
        <w:rPr>
          <w:rFonts w:eastAsia="Times New Roman"/>
        </w:rPr>
        <w:t>)</w:t>
      </w:r>
      <w:r w:rsidR="00975D1D">
        <w:rPr>
          <w:rFonts w:eastAsia="Times New Roman"/>
        </w:rPr>
        <w:t>G</w:t>
      </w:r>
      <w:r w:rsidRPr="0053380F">
        <w:rPr>
          <w:rFonts w:eastAsia="Times New Roman"/>
        </w:rPr>
        <w:t xml:space="preserve">, nga </w:t>
      </w:r>
      <w:r w:rsidR="00975D1D">
        <w:rPr>
          <w:rFonts w:eastAsia="Times New Roman"/>
        </w:rPr>
        <w:t>P</w:t>
      </w:r>
      <w:r w:rsidRPr="0053380F">
        <w:rPr>
          <w:rFonts w:eastAsia="Times New Roman"/>
        </w:rPr>
        <w:t xml:space="preserve">, </w:t>
      </w:r>
    </w:p>
    <w:p w:rsid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</w:t>
      </w:r>
      <w:r w:rsidRPr="0053380F">
        <w:rPr>
          <w:rFonts w:eastAsia="Times New Roman"/>
        </w:rPr>
        <w:tab/>
        <w:t xml:space="preserve">VËRTETOHET se paditësja </w:t>
      </w:r>
      <w:r w:rsidR="00975D1D">
        <w:rPr>
          <w:rFonts w:eastAsia="Times New Roman"/>
        </w:rPr>
        <w:t>C</w:t>
      </w:r>
      <w:r w:rsidRPr="0053380F">
        <w:rPr>
          <w:rFonts w:eastAsia="Times New Roman"/>
        </w:rPr>
        <w:t>(</w:t>
      </w:r>
      <w:r w:rsidR="00975D1D">
        <w:rPr>
          <w:rFonts w:eastAsia="Times New Roman"/>
        </w:rPr>
        <w:t>T</w:t>
      </w:r>
      <w:r w:rsidRPr="0053380F">
        <w:rPr>
          <w:rFonts w:eastAsia="Times New Roman"/>
        </w:rPr>
        <w:t>)</w:t>
      </w:r>
      <w:r w:rsidR="00975D1D">
        <w:rPr>
          <w:rFonts w:eastAsia="Times New Roman"/>
        </w:rPr>
        <w:t>G</w:t>
      </w:r>
      <w:r w:rsidRPr="0053380F">
        <w:rPr>
          <w:rFonts w:eastAsia="Times New Roman"/>
        </w:rPr>
        <w:t xml:space="preserve">, nga Peja, është pronare e ngastrës kadastrale P-71611071-05420-3, në </w:t>
      </w:r>
      <w:proofErr w:type="spellStart"/>
      <w:r w:rsidRPr="0053380F">
        <w:rPr>
          <w:rFonts w:eastAsia="Times New Roman"/>
        </w:rPr>
        <w:t>sip</w:t>
      </w:r>
      <w:proofErr w:type="spellEnd"/>
      <w:r w:rsidRPr="0053380F">
        <w:rPr>
          <w:rFonts w:eastAsia="Times New Roman"/>
        </w:rPr>
        <w:t xml:space="preserve">. prej 500m², me kulturë arë e </w:t>
      </w:r>
      <w:proofErr w:type="spellStart"/>
      <w:r w:rsidRPr="0053380F">
        <w:rPr>
          <w:rFonts w:eastAsia="Times New Roman"/>
        </w:rPr>
        <w:t>kl.2</w:t>
      </w:r>
      <w:proofErr w:type="spellEnd"/>
      <w:r w:rsidRPr="0053380F">
        <w:rPr>
          <w:rFonts w:eastAsia="Times New Roman"/>
        </w:rPr>
        <w:t xml:space="preserve"> e sipas </w:t>
      </w:r>
      <w:proofErr w:type="spellStart"/>
      <w:r w:rsidRPr="0053380F">
        <w:rPr>
          <w:rFonts w:eastAsia="Times New Roman"/>
        </w:rPr>
        <w:t>çertifikatës</w:t>
      </w:r>
      <w:proofErr w:type="spellEnd"/>
      <w:r w:rsidRPr="0053380F">
        <w:rPr>
          <w:rFonts w:eastAsia="Times New Roman"/>
        </w:rPr>
        <w:t xml:space="preserve"> së pronës me nr. 1807 ZK Pejë.</w:t>
      </w:r>
    </w:p>
    <w:p w:rsidR="00B35D00" w:rsidRPr="0053380F" w:rsidRDefault="00B35D00" w:rsidP="0053380F">
      <w:pPr>
        <w:jc w:val="both"/>
        <w:rPr>
          <w:rFonts w:eastAsia="Times New Roman"/>
        </w:rPr>
      </w:pPr>
    </w:p>
    <w:p w:rsid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ab/>
        <w:t xml:space="preserve">DETYROHET i padituri </w:t>
      </w:r>
      <w:r w:rsidR="00975D1D">
        <w:rPr>
          <w:rFonts w:eastAsia="Times New Roman"/>
        </w:rPr>
        <w:t>D</w:t>
      </w:r>
      <w:r w:rsidRPr="0053380F">
        <w:rPr>
          <w:rFonts w:eastAsia="Times New Roman"/>
        </w:rPr>
        <w:t>(</w:t>
      </w:r>
      <w:r w:rsidR="00975D1D">
        <w:rPr>
          <w:rFonts w:eastAsia="Times New Roman"/>
        </w:rPr>
        <w:t>SH</w:t>
      </w:r>
      <w:r w:rsidRPr="0053380F">
        <w:rPr>
          <w:rFonts w:eastAsia="Times New Roman"/>
        </w:rPr>
        <w:t>)</w:t>
      </w:r>
      <w:r w:rsidR="00975D1D">
        <w:rPr>
          <w:rFonts w:eastAsia="Times New Roman"/>
        </w:rPr>
        <w:t>H</w:t>
      </w:r>
      <w:r w:rsidRPr="0053380F">
        <w:rPr>
          <w:rFonts w:eastAsia="Times New Roman"/>
        </w:rPr>
        <w:t xml:space="preserve">, nga Peja, që paditëses t’ia njoh të drejtën e pronësisë në </w:t>
      </w:r>
      <w:proofErr w:type="spellStart"/>
      <w:r w:rsidRPr="0053380F">
        <w:rPr>
          <w:rFonts w:eastAsia="Times New Roman"/>
        </w:rPr>
        <w:t>palujtshmërinë</w:t>
      </w:r>
      <w:proofErr w:type="spellEnd"/>
      <w:r w:rsidRPr="0053380F">
        <w:rPr>
          <w:rFonts w:eastAsia="Times New Roman"/>
        </w:rPr>
        <w:t xml:space="preserve"> e cekur si në pjesën I të </w:t>
      </w:r>
      <w:proofErr w:type="spellStart"/>
      <w:r w:rsidRPr="0053380F">
        <w:rPr>
          <w:rFonts w:eastAsia="Times New Roman"/>
        </w:rPr>
        <w:t>dispozitivit</w:t>
      </w:r>
      <w:proofErr w:type="spellEnd"/>
      <w:r w:rsidRPr="0053380F">
        <w:rPr>
          <w:rFonts w:eastAsia="Times New Roman"/>
        </w:rPr>
        <w:t xml:space="preserve"> të këtij aktgjykimi, dhe të lejojë që e njëjta të regjistrohet si pronare në Librat Pronësore, pranë Zyrës Komunale Kadastrale, në Pejë, në afat prej 15 dite, nga dita e marrjes së këtij aktgjykimi.</w:t>
      </w:r>
    </w:p>
    <w:p w:rsidR="00B35D00" w:rsidRPr="0053380F" w:rsidRDefault="00B35D00" w:rsidP="0053380F">
      <w:pPr>
        <w:jc w:val="both"/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                                                           A r s y e t i m </w:t>
      </w:r>
    </w:p>
    <w:p w:rsidR="0053380F" w:rsidRDefault="0053380F" w:rsidP="0053380F">
      <w:pPr>
        <w:jc w:val="both"/>
        <w:rPr>
          <w:rFonts w:eastAsia="Times New Roman"/>
        </w:rPr>
      </w:pPr>
    </w:p>
    <w:p w:rsidR="00B35D00" w:rsidRPr="0053380F" w:rsidRDefault="00B35D00" w:rsidP="0053380F">
      <w:pPr>
        <w:jc w:val="both"/>
        <w:rPr>
          <w:rFonts w:eastAsia="Times New Roman"/>
        </w:rPr>
      </w:pPr>
    </w:p>
    <w:p w:rsid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</w:t>
      </w:r>
      <w:r w:rsidRPr="0053380F">
        <w:rPr>
          <w:rFonts w:eastAsia="Times New Roman"/>
        </w:rPr>
        <w:tab/>
        <w:t xml:space="preserve">Paditësja, me padi dhe gjatë shqyrtimit kryesor e nëpërmes të autorizuarit të saj, ka parashtruar se patundshmërinë kontestuese e ka blerë në vitin 1985 nga i padituri, duke theksuar se kontrata në fjalë është përmbushur në tërësi nga palët </w:t>
      </w:r>
      <w:proofErr w:type="spellStart"/>
      <w:r w:rsidRPr="0053380F">
        <w:rPr>
          <w:rFonts w:eastAsia="Times New Roman"/>
        </w:rPr>
        <w:t>ndërgjyqëse</w:t>
      </w:r>
      <w:proofErr w:type="spellEnd"/>
      <w:r w:rsidRPr="0053380F">
        <w:rPr>
          <w:rFonts w:eastAsia="Times New Roman"/>
        </w:rPr>
        <w:t>, ku paditësi pas pagesës së çmimit të shitblerjes në shumë prej 35.000 din. të atëhershëm jugosllav, ka hyrë në posedim të patundshmërisë lëndore, ka potencuar se nuk e kanë rregulluar këtë çështje, për shkak të tatimit të lartë në qarkullim, ka propozuar që pas nxjerrjes së provave nga padia gjykata të aprovoi kërkesëpa</w:t>
      </w:r>
      <w:r w:rsidR="00665FC9">
        <w:rPr>
          <w:rFonts w:eastAsia="Times New Roman"/>
        </w:rPr>
        <w:t>di</w:t>
      </w:r>
      <w:r w:rsidRPr="0053380F">
        <w:rPr>
          <w:rFonts w:eastAsia="Times New Roman"/>
        </w:rPr>
        <w:t xml:space="preserve"> si të bazuar.</w:t>
      </w:r>
    </w:p>
    <w:p w:rsidR="00B35D00" w:rsidRPr="0053380F" w:rsidRDefault="00B35D00" w:rsidP="0053380F">
      <w:pPr>
        <w:jc w:val="both"/>
        <w:rPr>
          <w:rFonts w:eastAsia="Times New Roman"/>
        </w:rPr>
      </w:pPr>
    </w:p>
    <w:p w:rsidR="0053380F" w:rsidRDefault="0053380F" w:rsidP="00B35D00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</w:t>
      </w:r>
      <w:r w:rsidRPr="0053380F">
        <w:rPr>
          <w:rFonts w:eastAsia="Times New Roman"/>
        </w:rPr>
        <w:tab/>
        <w:t xml:space="preserve"> I padituri në përgjigje në padi ka deklaruar se nuk e konteston pa</w:t>
      </w:r>
      <w:r w:rsidR="00665FC9">
        <w:rPr>
          <w:rFonts w:eastAsia="Times New Roman"/>
        </w:rPr>
        <w:t>di</w:t>
      </w:r>
      <w:r w:rsidRPr="0053380F">
        <w:rPr>
          <w:rFonts w:eastAsia="Times New Roman"/>
        </w:rPr>
        <w:t xml:space="preserve"> e as kërkesën e saj, pas që vërtet shitblerja është kryer dhe nuk ka asgjë kontestuese, gjykatës i ka propozuar që pa i administruar provat të bie aktgjykim në bazë të pohimit.</w:t>
      </w:r>
    </w:p>
    <w:p w:rsidR="00B35D00" w:rsidRPr="0053380F" w:rsidRDefault="00B35D00" w:rsidP="00B35D00">
      <w:pPr>
        <w:jc w:val="both"/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lastRenderedPageBreak/>
        <w:t xml:space="preserve"> </w:t>
      </w:r>
      <w:r w:rsidRPr="0053380F">
        <w:rPr>
          <w:rFonts w:eastAsia="Times New Roman"/>
        </w:rPr>
        <w:tab/>
        <w:t>Pasi që pala e paditur, personalisht e</w:t>
      </w:r>
      <w:r w:rsidR="00665FC9">
        <w:rPr>
          <w:rFonts w:eastAsia="Times New Roman"/>
        </w:rPr>
        <w:t xml:space="preserve"> ka pranuar në tërësi kërkesë padi</w:t>
      </w:r>
      <w:r w:rsidRPr="0053380F">
        <w:rPr>
          <w:rFonts w:eastAsia="Times New Roman"/>
        </w:rPr>
        <w:t>, atëherë gjykata pa shqyrtim të mëtejmë merr aktgjykim në bazë të pohimit në kuptim të nenit 148 të LPK vendosi si më lartë.</w:t>
      </w:r>
    </w:p>
    <w:p w:rsidR="0053380F" w:rsidRPr="0053380F" w:rsidRDefault="0053380F" w:rsidP="0053380F">
      <w:pPr>
        <w:jc w:val="both"/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ab/>
        <w:t>NGA GJYKATA THEMELORE NË PEJË</w:t>
      </w:r>
      <w:r w:rsidR="0045670F">
        <w:rPr>
          <w:rFonts w:eastAsia="Times New Roman"/>
        </w:rPr>
        <w:t>, C.nr.742/19,</w:t>
      </w:r>
      <w:r w:rsidRPr="0053380F">
        <w:rPr>
          <w:rFonts w:eastAsia="Times New Roman"/>
        </w:rPr>
        <w:t xml:space="preserve">  me dt.14.01.2020.</w:t>
      </w:r>
    </w:p>
    <w:p w:rsidR="0053380F" w:rsidRPr="0053380F" w:rsidRDefault="0053380F" w:rsidP="0053380F">
      <w:pPr>
        <w:jc w:val="both"/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                                                                                                    Gj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y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q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t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a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r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j</w:t>
      </w:r>
      <w:r w:rsidR="0045670F">
        <w:rPr>
          <w:rFonts w:eastAsia="Times New Roman"/>
        </w:rPr>
        <w:t xml:space="preserve"> </w:t>
      </w:r>
      <w:r w:rsidRPr="0053380F">
        <w:rPr>
          <w:rFonts w:eastAsia="Times New Roman"/>
        </w:rPr>
        <w:t>a,</w:t>
      </w:r>
    </w:p>
    <w:p w:rsidR="00B35D00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 xml:space="preserve">                                                                                               </w:t>
      </w:r>
      <w:r w:rsidR="0045670F">
        <w:rPr>
          <w:rFonts w:eastAsia="Times New Roman"/>
        </w:rPr>
        <w:t xml:space="preserve">  </w:t>
      </w:r>
      <w:r w:rsidRPr="0053380F">
        <w:rPr>
          <w:rFonts w:eastAsia="Times New Roman"/>
        </w:rPr>
        <w:t>Afërdita Mulhaxha</w:t>
      </w:r>
      <w:r w:rsidRPr="0053380F">
        <w:rPr>
          <w:rFonts w:eastAsia="Times New Roman"/>
        </w:rPr>
        <w:tab/>
      </w:r>
    </w:p>
    <w:p w:rsidR="00B35D00" w:rsidRDefault="00B35D00" w:rsidP="0053380F">
      <w:pPr>
        <w:jc w:val="both"/>
        <w:rPr>
          <w:rFonts w:eastAsia="Times New Roman"/>
        </w:rPr>
      </w:pP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ab/>
      </w:r>
      <w:r w:rsidRPr="0053380F">
        <w:rPr>
          <w:rFonts w:eastAsia="Times New Roman"/>
        </w:rPr>
        <w:tab/>
      </w:r>
      <w:r w:rsidRPr="0053380F">
        <w:rPr>
          <w:rFonts w:eastAsia="Times New Roman"/>
        </w:rPr>
        <w:tab/>
      </w:r>
      <w:r w:rsidRPr="0053380F">
        <w:rPr>
          <w:rFonts w:eastAsia="Times New Roman"/>
        </w:rPr>
        <w:tab/>
        <w:t xml:space="preserve">                                                  </w:t>
      </w: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</w:rPr>
        <w:t>KËSHILLA JURIDIKE:</w:t>
      </w:r>
    </w:p>
    <w:p w:rsidR="0053380F" w:rsidRPr="0053380F" w:rsidRDefault="0053380F" w:rsidP="0053380F">
      <w:pPr>
        <w:jc w:val="both"/>
        <w:rPr>
          <w:rFonts w:eastAsia="Times New Roman"/>
          <w:i/>
        </w:rPr>
      </w:pPr>
      <w:r w:rsidRPr="0053380F">
        <w:rPr>
          <w:rFonts w:eastAsia="Times New Roman"/>
          <w:i/>
        </w:rPr>
        <w:t xml:space="preserve">Meqë palët kanë hekur dorë </w:t>
      </w:r>
    </w:p>
    <w:p w:rsidR="0053380F" w:rsidRPr="0053380F" w:rsidRDefault="0053380F" w:rsidP="0053380F">
      <w:pPr>
        <w:jc w:val="both"/>
        <w:rPr>
          <w:rFonts w:eastAsia="Times New Roman"/>
          <w:i/>
        </w:rPr>
      </w:pPr>
      <w:r w:rsidRPr="0053380F">
        <w:rPr>
          <w:rFonts w:eastAsia="Times New Roman"/>
          <w:i/>
        </w:rPr>
        <w:t xml:space="preserve">nga ankesa, aktgjykimi bëhet i </w:t>
      </w:r>
    </w:p>
    <w:p w:rsidR="0053380F" w:rsidRPr="0053380F" w:rsidRDefault="0053380F" w:rsidP="0053380F">
      <w:pPr>
        <w:jc w:val="both"/>
        <w:rPr>
          <w:rFonts w:eastAsia="Times New Roman"/>
        </w:rPr>
      </w:pPr>
      <w:r w:rsidRPr="0053380F">
        <w:rPr>
          <w:rFonts w:eastAsia="Times New Roman"/>
          <w:i/>
        </w:rPr>
        <w:t>plotfuqishëm në  ditën e marrjes</w:t>
      </w:r>
      <w:r w:rsidRPr="0053380F">
        <w:rPr>
          <w:rFonts w:eastAsia="Times New Roman"/>
        </w:rPr>
        <w:t>.</w:t>
      </w:r>
    </w:p>
    <w:p w:rsidR="001A1ED3" w:rsidRPr="00777090" w:rsidRDefault="001A1ED3" w:rsidP="00731283">
      <w:pPr>
        <w:ind w:firstLine="630"/>
        <w:jc w:val="center"/>
      </w:pPr>
    </w:p>
    <w:sectPr w:rsidR="001A1ED3" w:rsidRPr="00777090" w:rsidSect="00B35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D6" w:rsidRDefault="00325BD6" w:rsidP="004369F3">
      <w:r>
        <w:separator/>
      </w:r>
    </w:p>
  </w:endnote>
  <w:endnote w:type="continuationSeparator" w:id="0">
    <w:p w:rsidR="00325BD6" w:rsidRDefault="00325BD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52C4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2019:139535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65FC9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65FC9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52C4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2019:139535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65FC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65FC9">
        <w:rPr>
          <w:noProof/>
        </w:rPr>
        <w:t>2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D6" w:rsidRDefault="00325BD6" w:rsidP="004369F3">
      <w:r>
        <w:separator/>
      </w:r>
    </w:p>
  </w:footnote>
  <w:footnote w:type="continuationSeparator" w:id="0">
    <w:p w:rsidR="00325BD6" w:rsidRDefault="00325BD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2019:139534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14.01.2020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00760881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53380F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9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252C49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3A9D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2C49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C5CAA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5BD6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5670F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3380F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65FC9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5D1D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5D0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21EC3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87129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CF56-4DF6-4E77-A514-44C9975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2020-01-14T14:28:00Z</cp:lastPrinted>
  <dcterms:created xsi:type="dcterms:W3CDTF">2020-01-14T14:21:00Z</dcterms:created>
  <dcterms:modified xsi:type="dcterms:W3CDTF">2020-01-16T08:53:00Z</dcterms:modified>
</cp:coreProperties>
</file>