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A1ED3" w:rsidRDefault="00AD1BA6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Content>
                <w:r w:rsidR="001A1ED3">
                  <w:t>2019:164672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Default="00AD1BA6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Content>
                <w:r w:rsidR="001A1ED3">
                  <w:rPr>
                    <w:color w:val="0D0D0D" w:themeColor="text1" w:themeTint="F2"/>
                  </w:rPr>
                  <w:t>05.03.2020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A1ED3" w:rsidRDefault="00AD1BA6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Content>
                <w:r w:rsidR="001A1ED3">
                  <w:t>00878306</w:t>
                </w:r>
              </w:sdtContent>
            </w:sdt>
          </w:p>
        </w:tc>
      </w:tr>
    </w:tbl>
    <w:p w:rsidR="001A1ED3" w:rsidRDefault="001A1ED3" w:rsidP="00731283">
      <w:pPr>
        <w:ind w:firstLine="630"/>
        <w:rPr>
          <w:b/>
          <w:bCs/>
        </w:rPr>
      </w:pPr>
    </w:p>
    <w:p w:rsidR="00271E63" w:rsidRPr="000F0E19" w:rsidRDefault="00271E63" w:rsidP="00271E63">
      <w:pPr>
        <w:tabs>
          <w:tab w:val="left" w:pos="2550"/>
        </w:tabs>
        <w:jc w:val="both"/>
        <w:rPr>
          <w:b/>
        </w:rPr>
      </w:pPr>
      <w:r w:rsidRPr="000F0E19">
        <w:rPr>
          <w:b/>
        </w:rPr>
        <w:t>C.nr.</w:t>
      </w:r>
      <w:r>
        <w:rPr>
          <w:b/>
        </w:rPr>
        <w:t>898/19</w:t>
      </w:r>
    </w:p>
    <w:p w:rsidR="00271E63" w:rsidRPr="000F0E19" w:rsidRDefault="00271E63" w:rsidP="00271E63">
      <w:pPr>
        <w:tabs>
          <w:tab w:val="left" w:pos="2550"/>
        </w:tabs>
        <w:jc w:val="both"/>
        <w:rPr>
          <w:b/>
        </w:rPr>
      </w:pPr>
    </w:p>
    <w:p w:rsidR="00271E63" w:rsidRPr="000F0E19" w:rsidRDefault="00271E63" w:rsidP="00271E63">
      <w:pPr>
        <w:tabs>
          <w:tab w:val="left" w:pos="2550"/>
        </w:tabs>
        <w:jc w:val="both"/>
      </w:pPr>
      <w:r w:rsidRPr="000F0E19">
        <w:rPr>
          <w:b/>
        </w:rPr>
        <w:t>GJYKATA THEMELORE NË PEJË; Departamenti i Përgjithshëm</w:t>
      </w:r>
      <w:r w:rsidR="000E77EB">
        <w:rPr>
          <w:b/>
        </w:rPr>
        <w:t xml:space="preserve">-Divizioni Civil </w:t>
      </w:r>
      <w:r w:rsidRPr="000F0E19">
        <w:rPr>
          <w:b/>
        </w:rPr>
        <w:t>,</w:t>
      </w:r>
      <w:r w:rsidRPr="000F0E19">
        <w:t xml:space="preserve"> si gjykatë e shkallës së parë, sipas</w:t>
      </w:r>
      <w:r>
        <w:t xml:space="preserve"> gjyqtaren Ganimete Puka</w:t>
      </w:r>
      <w:r w:rsidRPr="000F0E19">
        <w:t>, në çështjen juridike</w:t>
      </w:r>
      <w:r>
        <w:t xml:space="preserve"> – </w:t>
      </w:r>
      <w:proofErr w:type="spellStart"/>
      <w:r>
        <w:t>kontestimore</w:t>
      </w:r>
      <w:proofErr w:type="spellEnd"/>
      <w:r>
        <w:t xml:space="preserve"> të paditësit </w:t>
      </w:r>
      <w:r w:rsidR="006D1F59">
        <w:t>A</w:t>
      </w:r>
      <w:r>
        <w:t xml:space="preserve"> (</w:t>
      </w:r>
      <w:r w:rsidR="006D1F59">
        <w:t>T</w:t>
      </w:r>
      <w:r>
        <w:t xml:space="preserve">) </w:t>
      </w:r>
      <w:r w:rsidR="006D1F59">
        <w:t>S</w:t>
      </w:r>
      <w:r w:rsidRPr="000F0E19">
        <w:t>,</w:t>
      </w:r>
      <w:r>
        <w:t xml:space="preserve"> rr. “</w:t>
      </w:r>
      <w:r w:rsidR="006D1F59">
        <w:t>...</w:t>
      </w:r>
      <w:r>
        <w:t>” nr.</w:t>
      </w:r>
      <w:r w:rsidR="006D1F59">
        <w:t>..</w:t>
      </w:r>
      <w:r>
        <w:t xml:space="preserve"> </w:t>
      </w:r>
      <w:r w:rsidR="006D1F59">
        <w:t>P</w:t>
      </w:r>
      <w:r>
        <w:t xml:space="preserve">, kundër të paditurve 1.) </w:t>
      </w:r>
      <w:r w:rsidR="006D1F59">
        <w:t>F</w:t>
      </w:r>
      <w:r>
        <w:t xml:space="preserve"> (</w:t>
      </w:r>
      <w:r w:rsidR="006D1F59">
        <w:t>A</w:t>
      </w:r>
      <w:r>
        <w:t xml:space="preserve">) </w:t>
      </w:r>
      <w:r w:rsidR="006D1F59">
        <w:t>S</w:t>
      </w:r>
      <w:r>
        <w:t xml:space="preserve">, 2.) </w:t>
      </w:r>
      <w:r w:rsidR="006D1F59">
        <w:t>RR</w:t>
      </w:r>
      <w:r>
        <w:t xml:space="preserve"> (</w:t>
      </w:r>
      <w:r w:rsidR="006D1F59">
        <w:t>A</w:t>
      </w:r>
      <w:r>
        <w:t xml:space="preserve">) </w:t>
      </w:r>
      <w:r w:rsidR="006D1F59">
        <w:t>S</w:t>
      </w:r>
      <w:r>
        <w:t xml:space="preserve">, të dy ish nga </w:t>
      </w:r>
      <w:r w:rsidR="006D1F59">
        <w:t>P</w:t>
      </w:r>
      <w:r w:rsidRPr="000F0E19">
        <w:t>,</w:t>
      </w:r>
      <w:r>
        <w:t xml:space="preserve"> rr. “</w:t>
      </w:r>
      <w:proofErr w:type="spellStart"/>
      <w:r>
        <w:t>R.</w:t>
      </w:r>
      <w:r w:rsidR="006D1F59">
        <w:t>B</w:t>
      </w:r>
      <w:proofErr w:type="spellEnd"/>
      <w:r>
        <w:t xml:space="preserve">” nr. </w:t>
      </w:r>
      <w:r w:rsidR="006D1F59">
        <w:t>...,</w:t>
      </w:r>
      <w:r>
        <w:t xml:space="preserve"> </w:t>
      </w:r>
      <w:r w:rsidRPr="00955E07">
        <w:t xml:space="preserve">tani me vendbanim të panjohur të cilët e përfaqëson </w:t>
      </w:r>
      <w:proofErr w:type="spellStart"/>
      <w:r w:rsidRPr="00955E07">
        <w:t>përf</w:t>
      </w:r>
      <w:proofErr w:type="spellEnd"/>
      <w:r w:rsidRPr="00955E07">
        <w:t xml:space="preserve">. i përkohshëm </w:t>
      </w:r>
      <w:proofErr w:type="spellStart"/>
      <w:r w:rsidRPr="00955E07">
        <w:t>av</w:t>
      </w:r>
      <w:proofErr w:type="spellEnd"/>
      <w:r w:rsidRPr="00955E07">
        <w:t xml:space="preserve">. </w:t>
      </w:r>
      <w:proofErr w:type="spellStart"/>
      <w:r>
        <w:t>Binak</w:t>
      </w:r>
      <w:proofErr w:type="spellEnd"/>
      <w:r>
        <w:t xml:space="preserve"> Cena </w:t>
      </w:r>
      <w:r w:rsidRPr="00955E07">
        <w:t xml:space="preserve">nga </w:t>
      </w:r>
      <w:r w:rsidR="006D1F59">
        <w:t>P</w:t>
      </w:r>
      <w:r w:rsidRPr="00955E07">
        <w:t>,</w:t>
      </w:r>
      <w:r>
        <w:t xml:space="preserve"> dhe 3.) </w:t>
      </w:r>
      <w:r w:rsidR="006D1F59">
        <w:t>XH</w:t>
      </w:r>
      <w:r>
        <w:t xml:space="preserve"> </w:t>
      </w:r>
      <w:r w:rsidR="006D1F59">
        <w:t>S</w:t>
      </w:r>
      <w:r w:rsidRPr="00955E07">
        <w:t xml:space="preserve"> </w:t>
      </w:r>
      <w:r>
        <w:t>rr. “</w:t>
      </w:r>
      <w:r w:rsidR="006D1F59">
        <w:t>...</w:t>
      </w:r>
      <w:r>
        <w:t xml:space="preserve"> </w:t>
      </w:r>
      <w:r w:rsidR="006D1F59">
        <w:t>..</w:t>
      </w:r>
      <w:r>
        <w:t>” nr.</w:t>
      </w:r>
      <w:r w:rsidR="006D1F59">
        <w:t>..</w:t>
      </w:r>
      <w:r>
        <w:t xml:space="preserve"> </w:t>
      </w:r>
      <w:r w:rsidR="006D1F59">
        <w:t>P</w:t>
      </w:r>
      <w:r>
        <w:t xml:space="preserve">, </w:t>
      </w:r>
      <w:r w:rsidRPr="000F0E19">
        <w:t xml:space="preserve">për </w:t>
      </w:r>
      <w:r>
        <w:t xml:space="preserve">anulimin e kontratës, vlera e kontestit 1.000 €, </w:t>
      </w:r>
      <w:r w:rsidRPr="000F0E19">
        <w:t>pas përfundi</w:t>
      </w:r>
      <w:r w:rsidR="006453F8">
        <w:t xml:space="preserve">mit të shqyrtimit kryesor në prezencë të paditësit , përfaqësuesit të përkohshëm te paditurve </w:t>
      </w:r>
      <w:r w:rsidR="006D1F59">
        <w:t>F</w:t>
      </w:r>
      <w:r w:rsidR="006453F8">
        <w:t xml:space="preserve"> </w:t>
      </w:r>
      <w:r w:rsidR="006D1F59">
        <w:t>S</w:t>
      </w:r>
      <w:r w:rsidR="006453F8">
        <w:t xml:space="preserve"> dhe </w:t>
      </w:r>
      <w:r w:rsidR="006D1F59">
        <w:t>RR</w:t>
      </w:r>
      <w:r w:rsidRPr="000F0E19">
        <w:t xml:space="preserve"> </w:t>
      </w:r>
      <w:r w:rsidR="006D1F59">
        <w:t>S</w:t>
      </w:r>
      <w:r w:rsidR="006453F8">
        <w:t xml:space="preserve"> , avokatit </w:t>
      </w:r>
      <w:proofErr w:type="spellStart"/>
      <w:r w:rsidR="006453F8">
        <w:t>Benak</w:t>
      </w:r>
      <w:proofErr w:type="spellEnd"/>
      <w:r w:rsidR="006453F8">
        <w:t xml:space="preserve"> Cena nga </w:t>
      </w:r>
      <w:r w:rsidR="006D1F59">
        <w:t>P</w:t>
      </w:r>
      <w:r w:rsidR="006453F8">
        <w:t xml:space="preserve">, të paditurës </w:t>
      </w:r>
      <w:r w:rsidR="006D1F59">
        <w:t>XH</w:t>
      </w:r>
      <w:r w:rsidR="006453F8">
        <w:t xml:space="preserve"> </w:t>
      </w:r>
      <w:r w:rsidR="006D1F59">
        <w:t>S</w:t>
      </w:r>
      <w:r w:rsidR="006453F8">
        <w:t>, m</w:t>
      </w:r>
      <w:r w:rsidRPr="000F0E19">
        <w:t xml:space="preserve">e datë </w:t>
      </w:r>
      <w:r>
        <w:t>25.02.2020</w:t>
      </w:r>
      <w:r w:rsidRPr="000F0E19">
        <w:t>, bie këtë:</w:t>
      </w:r>
    </w:p>
    <w:p w:rsidR="00271E63" w:rsidRPr="000F0E19" w:rsidRDefault="00271E63" w:rsidP="00271E63">
      <w:pPr>
        <w:tabs>
          <w:tab w:val="left" w:pos="2550"/>
        </w:tabs>
        <w:jc w:val="both"/>
      </w:pPr>
    </w:p>
    <w:p w:rsidR="00271E63" w:rsidRPr="000F0E19" w:rsidRDefault="00271E63" w:rsidP="00271E63">
      <w:pPr>
        <w:tabs>
          <w:tab w:val="left" w:pos="2550"/>
        </w:tabs>
        <w:jc w:val="center"/>
        <w:rPr>
          <w:b/>
        </w:rPr>
      </w:pPr>
      <w:r w:rsidRPr="000F0E19">
        <w:rPr>
          <w:b/>
        </w:rPr>
        <w:t>A K T G J Y K I M</w:t>
      </w:r>
    </w:p>
    <w:p w:rsidR="00271E63" w:rsidRPr="000F0E19" w:rsidRDefault="00271E63" w:rsidP="00271E63">
      <w:pPr>
        <w:tabs>
          <w:tab w:val="left" w:pos="2550"/>
        </w:tabs>
        <w:rPr>
          <w:b/>
        </w:rPr>
      </w:pPr>
    </w:p>
    <w:p w:rsidR="00271E63" w:rsidRDefault="00271E63" w:rsidP="00271E63">
      <w:pPr>
        <w:tabs>
          <w:tab w:val="left" w:pos="2550"/>
        </w:tabs>
        <w:jc w:val="both"/>
      </w:pPr>
      <w:bookmarkStart w:id="0" w:name="_GoBack"/>
      <w:r>
        <w:rPr>
          <w:b/>
        </w:rPr>
        <w:t>I.</w:t>
      </w:r>
      <w:r>
        <w:t xml:space="preserve"> </w:t>
      </w:r>
      <w:r w:rsidRPr="000F0E19">
        <w:rPr>
          <w:b/>
        </w:rPr>
        <w:t>ANULOHET</w:t>
      </w:r>
      <w:r w:rsidRPr="000F0E19">
        <w:t xml:space="preserve"> </w:t>
      </w:r>
      <w:r>
        <w:t>kontrata mbi ushqimin e</w:t>
      </w:r>
      <w:r w:rsidRPr="00740924">
        <w:t xml:space="preserve"> </w:t>
      </w:r>
      <w:r>
        <w:t xml:space="preserve">lidhur në mesë të paditësit </w:t>
      </w:r>
      <w:r w:rsidR="006D1F59">
        <w:t>A</w:t>
      </w:r>
      <w:r>
        <w:t xml:space="preserve"> (</w:t>
      </w:r>
      <w:r w:rsidR="006D1F59">
        <w:t>T</w:t>
      </w:r>
      <w:r>
        <w:t xml:space="preserve">) </w:t>
      </w:r>
      <w:r w:rsidR="006D1F59">
        <w:t>S</w:t>
      </w:r>
      <w:r>
        <w:t xml:space="preserve">, nga </w:t>
      </w:r>
      <w:r w:rsidR="006D1F59">
        <w:t>P</w:t>
      </w:r>
      <w:r>
        <w:t xml:space="preserve">, rr. Rr. </w:t>
      </w:r>
      <w:r w:rsidR="006D1F59">
        <w:t>B</w:t>
      </w:r>
      <w:r>
        <w:t xml:space="preserve"> nr.</w:t>
      </w:r>
      <w:r w:rsidR="006D1F59">
        <w:t>..</w:t>
      </w:r>
      <w:r>
        <w:t xml:space="preserve"> ( si ushqim – marrës) </w:t>
      </w:r>
      <w:r w:rsidRPr="000F0E19">
        <w:t>,</w:t>
      </w:r>
      <w:r>
        <w:t xml:space="preserve"> dhe të paditurve </w:t>
      </w:r>
      <w:r w:rsidR="006D1F59">
        <w:t>XH</w:t>
      </w:r>
      <w:r>
        <w:t xml:space="preserve"> </w:t>
      </w:r>
      <w:r w:rsidR="006D1F59">
        <w:t>S</w:t>
      </w:r>
      <w:r>
        <w:t xml:space="preserve">, </w:t>
      </w:r>
      <w:r w:rsidR="006D1F59">
        <w:t>F</w:t>
      </w:r>
      <w:r>
        <w:t xml:space="preserve"> </w:t>
      </w:r>
      <w:r w:rsidR="006D1F59">
        <w:t>S</w:t>
      </w:r>
      <w:r>
        <w:t xml:space="preserve"> dhe  </w:t>
      </w:r>
      <w:r w:rsidR="006D1F59">
        <w:t>RR</w:t>
      </w:r>
      <w:r>
        <w:t xml:space="preserve"> </w:t>
      </w:r>
      <w:r w:rsidR="006D1F59">
        <w:t>S</w:t>
      </w:r>
      <w:r>
        <w:t xml:space="preserve">, nga </w:t>
      </w:r>
      <w:r w:rsidR="006D1F59">
        <w:t>P</w:t>
      </w:r>
      <w:r>
        <w:t xml:space="preserve"> rr. “</w:t>
      </w:r>
      <w:r w:rsidR="006D1F59">
        <w:t>..</w:t>
      </w:r>
      <w:r>
        <w:t>” nr</w:t>
      </w:r>
      <w:r w:rsidR="006D1F59">
        <w:t>..</w:t>
      </w:r>
      <w:r>
        <w:t xml:space="preserve">( si ushqim-dhënës ), </w:t>
      </w:r>
      <w:r w:rsidR="00D82495">
        <w:t xml:space="preserve">me objekt kontraktimi </w:t>
      </w:r>
      <w:r w:rsidR="000E2723">
        <w:t xml:space="preserve">banesa e cila gjende në </w:t>
      </w:r>
      <w:r w:rsidR="006D1F59">
        <w:t>P</w:t>
      </w:r>
      <w:r w:rsidR="000E2723">
        <w:t xml:space="preserve"> në </w:t>
      </w:r>
      <w:proofErr w:type="spellStart"/>
      <w:r w:rsidR="00D82495" w:rsidRPr="0010108D">
        <w:rPr>
          <w:bCs/>
        </w:rPr>
        <w:t>Rr.R</w:t>
      </w:r>
      <w:proofErr w:type="spellEnd"/>
      <w:r w:rsidR="00D82495" w:rsidRPr="0010108D">
        <w:rPr>
          <w:bCs/>
        </w:rPr>
        <w:t xml:space="preserve">. </w:t>
      </w:r>
      <w:r w:rsidR="006D1F59">
        <w:rPr>
          <w:bCs/>
        </w:rPr>
        <w:t>B</w:t>
      </w:r>
      <w:r w:rsidR="00D82495" w:rsidRPr="0010108D">
        <w:rPr>
          <w:bCs/>
        </w:rPr>
        <w:t xml:space="preserve"> nr.</w:t>
      </w:r>
      <w:r w:rsidR="006D1F59">
        <w:rPr>
          <w:bCs/>
        </w:rPr>
        <w:t>...</w:t>
      </w:r>
      <w:r w:rsidR="00D82495" w:rsidRPr="0010108D">
        <w:rPr>
          <w:bCs/>
        </w:rPr>
        <w:t>, në sipërfaqen prej gjithsej 64.94 m2</w:t>
      </w:r>
      <w:r w:rsidR="00D82495">
        <w:rPr>
          <w:bCs/>
        </w:rPr>
        <w:t xml:space="preserve">, </w:t>
      </w:r>
      <w:r>
        <w:t xml:space="preserve">e legalizuar në </w:t>
      </w:r>
      <w:r w:rsidR="00D82495">
        <w:t xml:space="preserve">ish </w:t>
      </w:r>
      <w:r>
        <w:t>Gjykatën Komunale në Pejë, me shenjën</w:t>
      </w:r>
      <w:r w:rsidRPr="00740924">
        <w:t xml:space="preserve"> </w:t>
      </w:r>
      <w:r w:rsidR="00D82495">
        <w:t>N</w:t>
      </w:r>
      <w:r>
        <w:t>.</w:t>
      </w:r>
      <w:r w:rsidR="008A28BD">
        <w:t xml:space="preserve">nr. 433/05, e datës 16.09.2005, </w:t>
      </w:r>
      <w:r w:rsidR="00D82495">
        <w:t xml:space="preserve">dhe </w:t>
      </w:r>
      <w:r>
        <w:t>nuk prodhon efekt juridik.</w:t>
      </w:r>
    </w:p>
    <w:p w:rsidR="00271E63" w:rsidRDefault="00271E63" w:rsidP="00271E63">
      <w:pPr>
        <w:tabs>
          <w:tab w:val="left" w:pos="2550"/>
        </w:tabs>
        <w:jc w:val="both"/>
      </w:pPr>
    </w:p>
    <w:p w:rsidR="00271E63" w:rsidRDefault="00271E63" w:rsidP="00271E63">
      <w:pPr>
        <w:tabs>
          <w:tab w:val="left" w:pos="2550"/>
        </w:tabs>
        <w:jc w:val="both"/>
      </w:pPr>
      <w:r>
        <w:t>II. Secila palë i bartë shpenzimet e veta procedurale</w:t>
      </w:r>
      <w:r w:rsidR="008A28BD">
        <w:t>.</w:t>
      </w:r>
    </w:p>
    <w:bookmarkEnd w:id="0"/>
    <w:p w:rsidR="00271E63" w:rsidRPr="000F0E19" w:rsidRDefault="00271E63" w:rsidP="00271E63">
      <w:pPr>
        <w:tabs>
          <w:tab w:val="left" w:pos="2550"/>
        </w:tabs>
        <w:jc w:val="both"/>
      </w:pPr>
      <w:r w:rsidRPr="000F0E19">
        <w:tab/>
        <w:t xml:space="preserve">  </w:t>
      </w:r>
    </w:p>
    <w:p w:rsidR="00271E63" w:rsidRPr="000F0E19" w:rsidRDefault="00271E63" w:rsidP="00271E63">
      <w:pPr>
        <w:tabs>
          <w:tab w:val="left" w:pos="2550"/>
        </w:tabs>
        <w:jc w:val="center"/>
        <w:rPr>
          <w:b/>
        </w:rPr>
      </w:pPr>
      <w:r w:rsidRPr="000F0E19">
        <w:rPr>
          <w:b/>
        </w:rPr>
        <w:t>A r s y e t i m</w:t>
      </w:r>
    </w:p>
    <w:p w:rsidR="00271E63" w:rsidRPr="000F0E19" w:rsidRDefault="00271E63" w:rsidP="00271E63">
      <w:pPr>
        <w:tabs>
          <w:tab w:val="left" w:pos="2550"/>
        </w:tabs>
        <w:jc w:val="both"/>
      </w:pPr>
    </w:p>
    <w:p w:rsidR="00271E63" w:rsidRDefault="00271E63" w:rsidP="00271E63">
      <w:pPr>
        <w:jc w:val="both"/>
      </w:pPr>
      <w:r>
        <w:t>Paditësi</w:t>
      </w:r>
      <w:r w:rsidR="008A28BD">
        <w:t xml:space="preserve"> në</w:t>
      </w:r>
      <w:r w:rsidRPr="000F0E19">
        <w:t xml:space="preserve"> padi</w:t>
      </w:r>
      <w:r>
        <w:t xml:space="preserve">në e datës </w:t>
      </w:r>
      <w:r w:rsidR="008A28BD">
        <w:t xml:space="preserve">31.07.2019, </w:t>
      </w:r>
      <w:r w:rsidR="005B4685">
        <w:t xml:space="preserve">gjatë shqyrtimit kryesor ka mbete në tersi pranë padisë </w:t>
      </w:r>
      <w:r w:rsidR="008A28BD">
        <w:t xml:space="preserve">të rregulluar në seancën e datës 25.02.2020, </w:t>
      </w:r>
      <w:r w:rsidR="005B4685">
        <w:t xml:space="preserve"> duke e n</w:t>
      </w:r>
      <w:r w:rsidR="008A28BD">
        <w:t>grit çështjen kontestuese me sa vijo</w:t>
      </w:r>
      <w:r w:rsidR="006453F8">
        <w:t>n</w:t>
      </w:r>
      <w:r w:rsidR="008A28BD">
        <w:t>:</w:t>
      </w:r>
      <w:r w:rsidR="00DC77A7">
        <w:t xml:space="preserve"> se </w:t>
      </w:r>
      <w:r w:rsidR="006453F8">
        <w:t xml:space="preserve">me </w:t>
      </w:r>
      <w:r w:rsidR="008A28BD">
        <w:t>të padituri</w:t>
      </w:r>
      <w:r w:rsidR="006453F8">
        <w:t>t</w:t>
      </w:r>
      <w:r w:rsidR="00DC77A7">
        <w:t xml:space="preserve"> </w:t>
      </w:r>
      <w:r w:rsidR="006D1F59">
        <w:t>F</w:t>
      </w:r>
      <w:r w:rsidR="00DC77A7">
        <w:t xml:space="preserve"> </w:t>
      </w:r>
      <w:r w:rsidR="006D1F59">
        <w:t>S</w:t>
      </w:r>
      <w:r w:rsidR="006453F8">
        <w:t xml:space="preserve"> ( i</w:t>
      </w:r>
      <w:r w:rsidR="00DC77A7">
        <w:t xml:space="preserve"> biri), </w:t>
      </w:r>
      <w:r w:rsidR="006D1F59">
        <w:t>RR</w:t>
      </w:r>
      <w:r w:rsidR="00DC77A7">
        <w:t xml:space="preserve"> </w:t>
      </w:r>
      <w:r w:rsidR="006D1F59">
        <w:t>S</w:t>
      </w:r>
      <w:r w:rsidR="00DC77A7">
        <w:t xml:space="preserve"> ( </w:t>
      </w:r>
      <w:r w:rsidR="006453F8">
        <w:t xml:space="preserve">e </w:t>
      </w:r>
      <w:r w:rsidR="00DC77A7">
        <w:t>bij</w:t>
      </w:r>
      <w:r w:rsidR="006453F8">
        <w:t>a</w:t>
      </w:r>
      <w:r w:rsidR="00DC77A7">
        <w:t xml:space="preserve">) dhe </w:t>
      </w:r>
      <w:r w:rsidR="006D1F59">
        <w:t>XH</w:t>
      </w:r>
      <w:r w:rsidR="00DC77A7">
        <w:t xml:space="preserve"> </w:t>
      </w:r>
      <w:r w:rsidR="006D1F59">
        <w:t>S</w:t>
      </w:r>
      <w:r w:rsidR="00DC77A7">
        <w:t xml:space="preserve"> (bashkëshort</w:t>
      </w:r>
      <w:r w:rsidR="006453F8">
        <w:t>ja</w:t>
      </w:r>
      <w:r w:rsidR="00DC77A7">
        <w:t xml:space="preserve">) </w:t>
      </w:r>
      <w:r w:rsidR="008A28BD">
        <w:t xml:space="preserve"> ka</w:t>
      </w:r>
      <w:r w:rsidR="00DC77A7">
        <w:t>në</w:t>
      </w:r>
      <w:r w:rsidR="008A28BD">
        <w:t xml:space="preserve"> lidhur kontratë m</w:t>
      </w:r>
      <w:r w:rsidR="00DC77A7">
        <w:t xml:space="preserve">bi mbajtje të përjetshme,  </w:t>
      </w:r>
      <w:r w:rsidR="008A28BD">
        <w:t xml:space="preserve">me qellim që te paditurit si </w:t>
      </w:r>
      <w:r w:rsidR="00DC77A7">
        <w:t>ushqime dhënës të</w:t>
      </w:r>
      <w:r w:rsidR="008A28BD">
        <w:t xml:space="preserve"> kujdes</w:t>
      </w:r>
      <w:r w:rsidR="00DC77A7">
        <w:t>en</w:t>
      </w:r>
      <w:r w:rsidR="008A28BD">
        <w:t xml:space="preserve"> për veshmbathje </w:t>
      </w:r>
      <w:r w:rsidR="00DC77A7">
        <w:t xml:space="preserve">,ushqim, </w:t>
      </w:r>
      <w:r w:rsidR="008A28BD">
        <w:t xml:space="preserve">ndihmë mjekësorë si </w:t>
      </w:r>
      <w:r w:rsidR="005B4685">
        <w:t xml:space="preserve">dhe </w:t>
      </w:r>
      <w:r w:rsidR="008A28BD">
        <w:t xml:space="preserve">me sigurimin e medikamenteve </w:t>
      </w:r>
      <w:r w:rsidR="005B4685">
        <w:t xml:space="preserve">mjekësorë </w:t>
      </w:r>
      <w:r w:rsidR="008A28BD">
        <w:t xml:space="preserve">etj, </w:t>
      </w:r>
      <w:r w:rsidR="006453F8">
        <w:t xml:space="preserve">gjatë gjithë jetës se tij deri në vdekje , </w:t>
      </w:r>
      <w:r w:rsidR="008A28BD">
        <w:t>ndërsa detyrimi i ushqi</w:t>
      </w:r>
      <w:r w:rsidR="00FE2C80">
        <w:t xml:space="preserve">m </w:t>
      </w:r>
      <w:r w:rsidR="008A28BD">
        <w:t>m</w:t>
      </w:r>
      <w:r w:rsidR="00FE2C80">
        <w:t>a</w:t>
      </w:r>
      <w:r w:rsidR="008A28BD">
        <w:t>rr</w:t>
      </w:r>
      <w:r w:rsidR="00FE2C80">
        <w:t>ë</w:t>
      </w:r>
      <w:r w:rsidR="008A28BD">
        <w:t>sit q</w:t>
      </w:r>
      <w:r w:rsidR="00FE2C80">
        <w:t>ë</w:t>
      </w:r>
      <w:r w:rsidR="008A28BD">
        <w:t xml:space="preserve"> pas vdekjes tua dhuroj banesën e tij në </w:t>
      </w:r>
      <w:r w:rsidR="00FE2C80">
        <w:t xml:space="preserve">tri pjesë të barabarta </w:t>
      </w:r>
      <w:r w:rsidR="006453F8">
        <w:t xml:space="preserve">, </w:t>
      </w:r>
      <w:r w:rsidR="00FE2C80">
        <w:t>e cila ba</w:t>
      </w:r>
      <w:r w:rsidR="008A28BD">
        <w:t>n</w:t>
      </w:r>
      <w:r w:rsidR="00FE2C80">
        <w:t>e</w:t>
      </w:r>
      <w:r w:rsidR="008A28BD">
        <w:t>s</w:t>
      </w:r>
      <w:r w:rsidR="00FE2C80">
        <w:t>ë</w:t>
      </w:r>
      <w:r w:rsidR="008A28BD">
        <w:t xml:space="preserve"> gjendet në rr.</w:t>
      </w:r>
      <w:r w:rsidR="006453F8">
        <w:t xml:space="preserve"> R.</w:t>
      </w:r>
      <w:r w:rsidR="00FE2C80">
        <w:t xml:space="preserve"> </w:t>
      </w:r>
      <w:proofErr w:type="spellStart"/>
      <w:r w:rsidR="006D1F59">
        <w:t>B</w:t>
      </w:r>
      <w:r w:rsidR="006453F8">
        <w:t>i</w:t>
      </w:r>
      <w:proofErr w:type="spellEnd"/>
      <w:r w:rsidR="008A28BD">
        <w:t xml:space="preserve">, </w:t>
      </w:r>
      <w:proofErr w:type="spellStart"/>
      <w:r w:rsidR="008A28BD">
        <w:t>nr.76/9</w:t>
      </w:r>
      <w:proofErr w:type="spellEnd"/>
      <w:r w:rsidR="008A28BD">
        <w:t xml:space="preserve">, në sipërfaqe prej 64.94 m2, në Pejë, të paditurit nuk ju kanë </w:t>
      </w:r>
      <w:r w:rsidR="00FE2C80">
        <w:t>përmbajtur</w:t>
      </w:r>
      <w:r w:rsidR="008A28BD">
        <w:t xml:space="preserve"> kontratës në fjalë, </w:t>
      </w:r>
      <w:r w:rsidR="00FE2C80">
        <w:t xml:space="preserve">dhe </w:t>
      </w:r>
      <w:r w:rsidR="005B4685">
        <w:t xml:space="preserve">nuk </w:t>
      </w:r>
      <w:r w:rsidR="00FE2C80">
        <w:t xml:space="preserve">janë duke u kujdesur </w:t>
      </w:r>
      <w:r w:rsidR="005B4685">
        <w:t xml:space="preserve">për të, </w:t>
      </w:r>
      <w:r w:rsidR="00FE2C80">
        <w:t>as financiarisht as në aspektin moral</w:t>
      </w:r>
      <w:r w:rsidR="005B4685">
        <w:t xml:space="preserve"> </w:t>
      </w:r>
      <w:r>
        <w:t xml:space="preserve">si </w:t>
      </w:r>
      <w:r w:rsidR="005B4685">
        <w:t xml:space="preserve">prind,  </w:t>
      </w:r>
      <w:r w:rsidR="006453F8">
        <w:t xml:space="preserve">dhe </w:t>
      </w:r>
      <w:r>
        <w:t xml:space="preserve"> </w:t>
      </w:r>
      <w:r w:rsidR="005B4685">
        <w:t xml:space="preserve">ka kërkuar nga gjykata </w:t>
      </w:r>
      <w:r w:rsidR="006453F8">
        <w:t xml:space="preserve">që të </w:t>
      </w:r>
      <w:r w:rsidR="005B4685">
        <w:t>anul</w:t>
      </w:r>
      <w:r w:rsidR="006453F8">
        <w:t xml:space="preserve">oj </w:t>
      </w:r>
      <w:r w:rsidR="005B4685">
        <w:t>kontratë</w:t>
      </w:r>
      <w:r w:rsidR="006453F8">
        <w:t>n mbi mbajtje të përjetshme.</w:t>
      </w:r>
      <w:r>
        <w:t xml:space="preserve"> </w:t>
      </w:r>
    </w:p>
    <w:p w:rsidR="00271E63" w:rsidRDefault="00271E63" w:rsidP="00271E63">
      <w:pPr>
        <w:jc w:val="both"/>
      </w:pPr>
    </w:p>
    <w:p w:rsidR="00271E63" w:rsidRDefault="00271E63" w:rsidP="00271E63">
      <w:pPr>
        <w:jc w:val="both"/>
      </w:pPr>
      <w:r w:rsidRPr="003E6B61">
        <w:t xml:space="preserve">Gjykata për ti krijuar kushtet procedurale ne këtë çështje juridike </w:t>
      </w:r>
      <w:proofErr w:type="spellStart"/>
      <w:r w:rsidRPr="003E6B61">
        <w:t>kontestimore</w:t>
      </w:r>
      <w:proofErr w:type="spellEnd"/>
      <w:r w:rsidRPr="003E6B61">
        <w:t xml:space="preserve"> ne k</w:t>
      </w:r>
      <w:r w:rsidR="005B4685">
        <w:t xml:space="preserve">uptim te nenit 79 par.3 pika a ) te LPK –së </w:t>
      </w:r>
      <w:r w:rsidRPr="003E6B61">
        <w:t>,</w:t>
      </w:r>
      <w:r w:rsidR="005B4685">
        <w:t xml:space="preserve"> të paditurve </w:t>
      </w:r>
      <w:r w:rsidR="006D1F59">
        <w:t>F</w:t>
      </w:r>
      <w:r w:rsidR="005B4685">
        <w:t xml:space="preserve"> </w:t>
      </w:r>
      <w:r w:rsidR="006D1F59">
        <w:t>S</w:t>
      </w:r>
      <w:r w:rsidR="005B4685">
        <w:t xml:space="preserve"> dhe </w:t>
      </w:r>
      <w:r w:rsidR="006D1F59">
        <w:t>RR</w:t>
      </w:r>
      <w:r w:rsidR="005B4685">
        <w:t xml:space="preserve"> </w:t>
      </w:r>
      <w:r w:rsidR="006D1F59">
        <w:t>S</w:t>
      </w:r>
      <w:r w:rsidRPr="003E6B61">
        <w:t xml:space="preserve"> </w:t>
      </w:r>
      <w:r w:rsidR="005B4685">
        <w:t xml:space="preserve">, që të dy nga </w:t>
      </w:r>
      <w:r w:rsidR="006D1F59">
        <w:t>P</w:t>
      </w:r>
      <w:r w:rsidR="005B4685">
        <w:t xml:space="preserve">, rr. </w:t>
      </w:r>
      <w:proofErr w:type="spellStart"/>
      <w:r w:rsidR="005B4685">
        <w:t>R.</w:t>
      </w:r>
      <w:r w:rsidR="006D1F59">
        <w:t>B</w:t>
      </w:r>
      <w:proofErr w:type="spellEnd"/>
      <w:r w:rsidR="005B4685">
        <w:t xml:space="preserve"> nr. </w:t>
      </w:r>
      <w:r w:rsidR="006D1F59">
        <w:t>...</w:t>
      </w:r>
      <w:r w:rsidR="005B4685">
        <w:t>, tani me adrës të panjohur, diku jashtë shtetit , ju</w:t>
      </w:r>
      <w:r w:rsidRPr="003E6B61">
        <w:t xml:space="preserve"> ka caktuar përfa</w:t>
      </w:r>
      <w:r>
        <w:t>qësues te përkohshëm</w:t>
      </w:r>
      <w:r w:rsidR="005B4685">
        <w:t xml:space="preserve"> </w:t>
      </w:r>
      <w:r w:rsidRPr="003E6B61">
        <w:t xml:space="preserve">, </w:t>
      </w:r>
      <w:proofErr w:type="spellStart"/>
      <w:r w:rsidRPr="003E6B61">
        <w:t>av</w:t>
      </w:r>
      <w:proofErr w:type="spellEnd"/>
      <w:r w:rsidRPr="003E6B61">
        <w:t xml:space="preserve">. </w:t>
      </w:r>
      <w:proofErr w:type="spellStart"/>
      <w:r>
        <w:t>Binak</w:t>
      </w:r>
      <w:proofErr w:type="spellEnd"/>
      <w:r>
        <w:t xml:space="preserve"> Cena </w:t>
      </w:r>
      <w:r w:rsidR="00C31451">
        <w:t xml:space="preserve">nga </w:t>
      </w:r>
      <w:r w:rsidR="006D1F59">
        <w:t>P</w:t>
      </w:r>
      <w:r w:rsidR="00C31451">
        <w:t>, me që</w:t>
      </w:r>
      <w:r w:rsidRPr="003E6B61">
        <w:t>llim t</w:t>
      </w:r>
      <w:r w:rsidR="006E2442">
        <w:t>ë</w:t>
      </w:r>
      <w:r w:rsidRPr="003E6B61">
        <w:t xml:space="preserve"> mbrojtjes së interesave te </w:t>
      </w:r>
      <w:r w:rsidR="005B4685">
        <w:t>paditurve ,</w:t>
      </w:r>
      <w:r w:rsidRPr="003E6B61">
        <w:t xml:space="preserve"> n</w:t>
      </w:r>
      <w:r w:rsidR="006E2442">
        <w:t>ë</w:t>
      </w:r>
      <w:r w:rsidRPr="003E6B61">
        <w:t xml:space="preserve"> ketë kontest, i cili aktvendim u publikua n</w:t>
      </w:r>
      <w:r w:rsidR="00C31451">
        <w:t>ë</w:t>
      </w:r>
      <w:r w:rsidRPr="003E6B61">
        <w:t xml:space="preserve"> gazetën Koha Ditore dhe gaz</w:t>
      </w:r>
      <w:r w:rsidR="005B4685">
        <w:t>e</w:t>
      </w:r>
      <w:r w:rsidRPr="003E6B61">
        <w:t xml:space="preserve">tën zyrtare te Republikës se Kosovës </w:t>
      </w:r>
      <w:r w:rsidRPr="003E6B61">
        <w:lastRenderedPageBreak/>
        <w:t xml:space="preserve">,është afishuar ne tabelën e shpalljes se gjykatës dhe është njoftuar organi i kujdestarisë pra qendrës për pune sociale ne Pejë. </w:t>
      </w:r>
    </w:p>
    <w:p w:rsidR="005B4685" w:rsidRDefault="005B4685" w:rsidP="00271E63">
      <w:pPr>
        <w:jc w:val="both"/>
      </w:pPr>
    </w:p>
    <w:p w:rsidR="00271E63" w:rsidRDefault="00271E63" w:rsidP="00271E63">
      <w:pPr>
        <w:jc w:val="both"/>
      </w:pPr>
      <w:r w:rsidRPr="003E6B61">
        <w:t>Përfaqësuesi i përkohshëm i të paditurve</w:t>
      </w:r>
      <w:r>
        <w:t xml:space="preserve"> </w:t>
      </w:r>
      <w:r w:rsidRPr="003E6B61">
        <w:t xml:space="preserve">gjatë shqyrtimit kryesor </w:t>
      </w:r>
      <w:r w:rsidR="005B4685">
        <w:t xml:space="preserve">, </w:t>
      </w:r>
      <w:r w:rsidR="004B02DE">
        <w:t xml:space="preserve">deklaroj </w:t>
      </w:r>
      <w:r w:rsidR="005B4685">
        <w:t xml:space="preserve">se ka </w:t>
      </w:r>
      <w:r w:rsidR="004B02DE">
        <w:t>bëre</w:t>
      </w:r>
      <w:r w:rsidR="005B4685">
        <w:t xml:space="preserve"> përpjekje që të bie në kontakt me të paditurit dhe nuk ka pas sukses, ndërsa sa i </w:t>
      </w:r>
      <w:r w:rsidR="004B02DE">
        <w:t>për ketë</w:t>
      </w:r>
      <w:r w:rsidR="005B4685">
        <w:t xml:space="preserve"> kërkesës </w:t>
      </w:r>
      <w:r w:rsidR="004B02DE">
        <w:t>se paditësit për anulim të</w:t>
      </w:r>
      <w:r w:rsidR="005B4685">
        <w:t xml:space="preserve"> kontratë</w:t>
      </w:r>
      <w:r w:rsidR="004B02DE">
        <w:t>s</w:t>
      </w:r>
      <w:r w:rsidR="005B4685">
        <w:t xml:space="preserve"> </w:t>
      </w:r>
      <w:r w:rsidR="004B02DE">
        <w:t xml:space="preserve">, konsideroj se pasi qe kemi të bëjmë me një marrëveshje kontraktuese të dy anshme, e cila kontratë nuk është respektuar sipas paditësit </w:t>
      </w:r>
      <w:r w:rsidR="006E2442">
        <w:t xml:space="preserve">, nga të paditurit </w:t>
      </w:r>
      <w:r w:rsidR="004B02DE">
        <w:t xml:space="preserve">dhe ky është vullnet i tij , atëherë kjo çështje i mbetet në </w:t>
      </w:r>
      <w:r w:rsidR="006453F8">
        <w:t xml:space="preserve">vlerësim dhe në </w:t>
      </w:r>
      <w:r w:rsidR="004B02DE">
        <w:t xml:space="preserve">vendosje gjykatës , </w:t>
      </w:r>
      <w:r w:rsidR="006E2442">
        <w:t xml:space="preserve">sepse </w:t>
      </w:r>
      <w:r w:rsidR="004B02DE">
        <w:t xml:space="preserve">në mungesë të autorizimit nga të paditurit </w:t>
      </w:r>
      <w:r w:rsidR="006453F8">
        <w:t xml:space="preserve">, </w:t>
      </w:r>
      <w:r w:rsidR="004B02DE">
        <w:t xml:space="preserve">paditësit </w:t>
      </w:r>
      <w:r w:rsidR="006453F8">
        <w:t xml:space="preserve"> nuk mund t’ia</w:t>
      </w:r>
      <w:r w:rsidR="004B02DE">
        <w:t xml:space="preserve"> pranoj kërkesëpadinë.</w:t>
      </w:r>
      <w:r w:rsidR="006E2442">
        <w:t xml:space="preserve"> Shpenzimet e procedurës nuk i ka kërkuar .</w:t>
      </w:r>
    </w:p>
    <w:p w:rsidR="00271E63" w:rsidRPr="003E6B61" w:rsidRDefault="00271E63" w:rsidP="00271E63">
      <w:pPr>
        <w:jc w:val="both"/>
      </w:pPr>
    </w:p>
    <w:p w:rsidR="00271E63" w:rsidRDefault="00271E63" w:rsidP="00271E63">
      <w:pPr>
        <w:tabs>
          <w:tab w:val="left" w:pos="2550"/>
        </w:tabs>
        <w:jc w:val="both"/>
      </w:pPr>
      <w:r>
        <w:t xml:space="preserve">E paditura </w:t>
      </w:r>
      <w:r w:rsidR="006D1F59">
        <w:t>XH</w:t>
      </w:r>
      <w:r>
        <w:t xml:space="preserve"> </w:t>
      </w:r>
      <w:r w:rsidR="006D1F59">
        <w:t>S</w:t>
      </w:r>
      <w:r w:rsidRPr="000F0E19">
        <w:t xml:space="preserve"> gjatë shqyrtimit kryesor </w:t>
      </w:r>
      <w:r w:rsidR="004B02DE">
        <w:t xml:space="preserve">deklaroj se nuk e </w:t>
      </w:r>
      <w:r w:rsidRPr="000F0E19">
        <w:t>kontest</w:t>
      </w:r>
      <w:r w:rsidR="004B02DE">
        <w:t>oj</w:t>
      </w:r>
      <w:r w:rsidRPr="000F0E19">
        <w:t xml:space="preserve"> kërkesëpadinë </w:t>
      </w:r>
      <w:r>
        <w:t>e paditësit</w:t>
      </w:r>
      <w:r w:rsidR="004B02DE">
        <w:t xml:space="preserve">, </w:t>
      </w:r>
      <w:r>
        <w:t xml:space="preserve"> </w:t>
      </w:r>
      <w:r w:rsidR="004B02DE">
        <w:t xml:space="preserve">për faktin se </w:t>
      </w:r>
      <w:r>
        <w:t xml:space="preserve">paditësi </w:t>
      </w:r>
      <w:r w:rsidR="00F30BE0">
        <w:t>me</w:t>
      </w:r>
      <w:r>
        <w:t xml:space="preserve"> ka paralajmëruar </w:t>
      </w:r>
      <w:r w:rsidR="004B02DE">
        <w:t xml:space="preserve">, </w:t>
      </w:r>
      <w:r>
        <w:t>që është i interesuar që ta prishë kont</w:t>
      </w:r>
      <w:r w:rsidR="004B02DE">
        <w:t>ratë</w:t>
      </w:r>
      <w:r w:rsidR="006E2442">
        <w:t>n</w:t>
      </w:r>
      <w:r w:rsidR="004B02DE">
        <w:t xml:space="preserve">, </w:t>
      </w:r>
      <w:r>
        <w:t xml:space="preserve">dhe është fakte që fëmijët e </w:t>
      </w:r>
      <w:r w:rsidR="004B02DE">
        <w:t xml:space="preserve">tij , </w:t>
      </w:r>
      <w:r>
        <w:t>nuk janë kujdesur për paditësin dhe as nuk ju kanë përmbajtur kontratës</w:t>
      </w:r>
      <w:r w:rsidR="006E2442">
        <w:t xml:space="preserve">, dhe </w:t>
      </w:r>
      <w:r w:rsidR="008E7F86">
        <w:t>është vullneti i tij të dispono</w:t>
      </w:r>
      <w:r w:rsidR="006E2442">
        <w:t>j</w:t>
      </w:r>
      <w:r w:rsidR="008E7F86">
        <w:t xml:space="preserve"> me pasurin e tij.</w:t>
      </w:r>
    </w:p>
    <w:p w:rsidR="00271E63" w:rsidRPr="000F0E19" w:rsidRDefault="00271E63" w:rsidP="00271E63">
      <w:pPr>
        <w:tabs>
          <w:tab w:val="left" w:pos="2550"/>
        </w:tabs>
        <w:jc w:val="both"/>
      </w:pPr>
    </w:p>
    <w:p w:rsidR="00271E63" w:rsidRPr="000F0E19" w:rsidRDefault="00271E63" w:rsidP="00271E63">
      <w:pPr>
        <w:tabs>
          <w:tab w:val="left" w:pos="2550"/>
        </w:tabs>
        <w:jc w:val="both"/>
      </w:pPr>
      <w:r w:rsidRPr="000F0E19">
        <w:t xml:space="preserve">Pasi që Gjykata bëri vlerësimin e secilës provë veç e veç dhe të gjithave së bashku, e mbështetur në dispozitat nga neni 8, të Ligjit për Procedurën </w:t>
      </w:r>
      <w:proofErr w:type="spellStart"/>
      <w:r w:rsidRPr="000F0E19">
        <w:t>Kontestimore</w:t>
      </w:r>
      <w:proofErr w:type="spellEnd"/>
      <w:r w:rsidRPr="000F0E19">
        <w:t xml:space="preserve">, arriti në përfundim se në këtë çështje juridike civile duhet vendosur si në </w:t>
      </w:r>
      <w:proofErr w:type="spellStart"/>
      <w:r w:rsidRPr="000F0E19">
        <w:t>dispozitiv</w:t>
      </w:r>
      <w:proofErr w:type="spellEnd"/>
      <w:r w:rsidRPr="000F0E19">
        <w:t xml:space="preserve"> të këtij aktgjykimi, pasi që :</w:t>
      </w:r>
      <w:r w:rsidR="000004F8">
        <w:t xml:space="preserve"> vërtetoj ketë gjendje faktik.</w:t>
      </w:r>
    </w:p>
    <w:p w:rsidR="00271E63" w:rsidRPr="000F0E19" w:rsidRDefault="00271E63" w:rsidP="00271E63">
      <w:pPr>
        <w:tabs>
          <w:tab w:val="left" w:pos="2550"/>
        </w:tabs>
        <w:jc w:val="both"/>
      </w:pPr>
    </w:p>
    <w:p w:rsidR="001B77C4" w:rsidRDefault="0098636B" w:rsidP="00271E63">
      <w:pPr>
        <w:jc w:val="both"/>
        <w:rPr>
          <w:bCs/>
        </w:rPr>
      </w:pPr>
      <w:r>
        <w:rPr>
          <w:bCs/>
        </w:rPr>
        <w:t xml:space="preserve">Sipas kontratës mbi mbajtje të përjetshme </w:t>
      </w:r>
      <w:r w:rsidR="00CF0106">
        <w:rPr>
          <w:bCs/>
        </w:rPr>
        <w:t xml:space="preserve">të datës 19.07.2002, të nënshkruar nga palët kontraktuese, </w:t>
      </w:r>
      <w:r w:rsidR="000004F8">
        <w:rPr>
          <w:bCs/>
        </w:rPr>
        <w:t>të</w:t>
      </w:r>
      <w:r w:rsidR="00CF0106">
        <w:rPr>
          <w:bCs/>
        </w:rPr>
        <w:t xml:space="preserve"> vërtetuar në ish Gjykatën Komunale në Pejë , me shenjën N.nr.433/05, të datës 16.09.2005, </w:t>
      </w:r>
      <w:r w:rsidR="008E7F86">
        <w:rPr>
          <w:bCs/>
        </w:rPr>
        <w:t>rezult</w:t>
      </w:r>
      <w:r w:rsidR="00CF0106">
        <w:rPr>
          <w:bCs/>
        </w:rPr>
        <w:t xml:space="preserve">on </w:t>
      </w:r>
      <w:r w:rsidR="008E7F86">
        <w:rPr>
          <w:bCs/>
        </w:rPr>
        <w:t xml:space="preserve"> si e provuar , se paditësi ,</w:t>
      </w:r>
      <w:r w:rsidR="000D5427">
        <w:rPr>
          <w:bCs/>
        </w:rPr>
        <w:t>(</w:t>
      </w:r>
      <w:r w:rsidR="008E7F86">
        <w:rPr>
          <w:bCs/>
        </w:rPr>
        <w:t xml:space="preserve"> në </w:t>
      </w:r>
      <w:r w:rsidR="001B77C4">
        <w:rPr>
          <w:bCs/>
        </w:rPr>
        <w:t>cilin</w:t>
      </w:r>
      <w:r w:rsidR="008E7F86">
        <w:rPr>
          <w:bCs/>
        </w:rPr>
        <w:t xml:space="preserve"> e </w:t>
      </w:r>
      <w:r w:rsidR="001B77C4">
        <w:rPr>
          <w:bCs/>
        </w:rPr>
        <w:t xml:space="preserve">ushqim </w:t>
      </w:r>
      <w:r w:rsidR="000D5427">
        <w:rPr>
          <w:bCs/>
        </w:rPr>
        <w:t>m</w:t>
      </w:r>
      <w:r w:rsidR="001B77C4">
        <w:rPr>
          <w:bCs/>
        </w:rPr>
        <w:t>arrësit</w:t>
      </w:r>
      <w:r w:rsidR="000D5427">
        <w:rPr>
          <w:bCs/>
        </w:rPr>
        <w:t>)</w:t>
      </w:r>
      <w:r w:rsidR="008E7F86">
        <w:rPr>
          <w:bCs/>
        </w:rPr>
        <w:t xml:space="preserve">, lidh kontratë mbi ushqimin, me të paditurit </w:t>
      </w:r>
      <w:r w:rsidR="000D5427">
        <w:rPr>
          <w:bCs/>
        </w:rPr>
        <w:t>(</w:t>
      </w:r>
      <w:r w:rsidR="008E7F86">
        <w:rPr>
          <w:bCs/>
        </w:rPr>
        <w:t xml:space="preserve">në </w:t>
      </w:r>
      <w:r w:rsidR="001B77C4">
        <w:rPr>
          <w:bCs/>
        </w:rPr>
        <w:t>cilësisë e ushqim dhënësve</w:t>
      </w:r>
      <w:r w:rsidR="000D5427">
        <w:rPr>
          <w:bCs/>
        </w:rPr>
        <w:t xml:space="preserve">) </w:t>
      </w:r>
      <w:r w:rsidR="008E7F86">
        <w:rPr>
          <w:bCs/>
        </w:rPr>
        <w:t xml:space="preserve">, me </w:t>
      </w:r>
      <w:r w:rsidR="00CF0106">
        <w:rPr>
          <w:bCs/>
        </w:rPr>
        <w:t xml:space="preserve">detyrime të dyanshme si , </w:t>
      </w:r>
      <w:r w:rsidR="000D5427">
        <w:rPr>
          <w:bCs/>
        </w:rPr>
        <w:t>në pikën I</w:t>
      </w:r>
      <w:r w:rsidR="00CF0106">
        <w:rPr>
          <w:bCs/>
        </w:rPr>
        <w:t xml:space="preserve">, të kontratës, që </w:t>
      </w:r>
      <w:r w:rsidR="008E7F86">
        <w:rPr>
          <w:bCs/>
        </w:rPr>
        <w:t>ushqim</w:t>
      </w:r>
      <w:r w:rsidR="001B77C4">
        <w:rPr>
          <w:bCs/>
        </w:rPr>
        <w:t xml:space="preserve"> dhënësit</w:t>
      </w:r>
      <w:r w:rsidR="000D5427">
        <w:rPr>
          <w:bCs/>
        </w:rPr>
        <w:t xml:space="preserve"> </w:t>
      </w:r>
      <w:r w:rsidR="00CF0106">
        <w:rPr>
          <w:bCs/>
        </w:rPr>
        <w:t xml:space="preserve">( të paditurit </w:t>
      </w:r>
      <w:r w:rsidR="000D5427">
        <w:rPr>
          <w:bCs/>
        </w:rPr>
        <w:t xml:space="preserve">) </w:t>
      </w:r>
      <w:r w:rsidR="008E7F86">
        <w:rPr>
          <w:bCs/>
        </w:rPr>
        <w:t>,</w:t>
      </w:r>
      <w:r w:rsidR="000D5427" w:rsidRPr="000D5427">
        <w:rPr>
          <w:bCs/>
        </w:rPr>
        <w:t xml:space="preserve"> </w:t>
      </w:r>
      <w:r w:rsidR="00CF0106">
        <w:rPr>
          <w:bCs/>
        </w:rPr>
        <w:t xml:space="preserve">të kujdesen </w:t>
      </w:r>
      <w:r w:rsidR="000D5427">
        <w:rPr>
          <w:bCs/>
        </w:rPr>
        <w:t xml:space="preserve">ndaj ushqim </w:t>
      </w:r>
      <w:r w:rsidR="00CF0106">
        <w:rPr>
          <w:bCs/>
        </w:rPr>
        <w:t xml:space="preserve">marrësit ( paditësit </w:t>
      </w:r>
      <w:r w:rsidR="000D5427">
        <w:rPr>
          <w:bCs/>
        </w:rPr>
        <w:t xml:space="preserve">) , </w:t>
      </w:r>
      <w:r w:rsidR="00410573">
        <w:rPr>
          <w:bCs/>
        </w:rPr>
        <w:t xml:space="preserve">në të ushqyer , veshmbathje , </w:t>
      </w:r>
      <w:r w:rsidR="008E7F86">
        <w:rPr>
          <w:bCs/>
        </w:rPr>
        <w:t>në</w:t>
      </w:r>
      <w:r w:rsidR="001B77C4">
        <w:rPr>
          <w:bCs/>
        </w:rPr>
        <w:t xml:space="preserve"> </w:t>
      </w:r>
      <w:r w:rsidR="008E7F86">
        <w:rPr>
          <w:bCs/>
        </w:rPr>
        <w:t>ra</w:t>
      </w:r>
      <w:r w:rsidR="001B77C4">
        <w:rPr>
          <w:bCs/>
        </w:rPr>
        <w:t>s</w:t>
      </w:r>
      <w:r w:rsidR="000B3CA4">
        <w:rPr>
          <w:bCs/>
        </w:rPr>
        <w:t xml:space="preserve">t nevoje, </w:t>
      </w:r>
      <w:r w:rsidR="001B77C4">
        <w:rPr>
          <w:bCs/>
        </w:rPr>
        <w:t>t’ia</w:t>
      </w:r>
      <w:r w:rsidR="008E7F86">
        <w:rPr>
          <w:bCs/>
        </w:rPr>
        <w:t xml:space="preserve"> sigurojnë medikamentet </w:t>
      </w:r>
      <w:r w:rsidR="001B77C4">
        <w:rPr>
          <w:bCs/>
        </w:rPr>
        <w:t>mjekësorë</w:t>
      </w:r>
      <w:r w:rsidR="000B3CA4">
        <w:rPr>
          <w:bCs/>
        </w:rPr>
        <w:t xml:space="preserve"> </w:t>
      </w:r>
      <w:r w:rsidR="008E7F86">
        <w:rPr>
          <w:bCs/>
        </w:rPr>
        <w:t xml:space="preserve">gjatë tëre </w:t>
      </w:r>
      <w:r w:rsidR="001B77C4">
        <w:rPr>
          <w:bCs/>
        </w:rPr>
        <w:t>jetesës</w:t>
      </w:r>
      <w:r w:rsidR="000B3CA4">
        <w:rPr>
          <w:bCs/>
        </w:rPr>
        <w:t xml:space="preserve"> se tij, etj </w:t>
      </w:r>
      <w:r w:rsidR="008E7F86">
        <w:rPr>
          <w:bCs/>
        </w:rPr>
        <w:t xml:space="preserve">, </w:t>
      </w:r>
      <w:r w:rsidR="001B77C4">
        <w:rPr>
          <w:bCs/>
        </w:rPr>
        <w:t>ndërsa</w:t>
      </w:r>
      <w:r w:rsidR="008E7F86">
        <w:rPr>
          <w:bCs/>
        </w:rPr>
        <w:t xml:space="preserve"> ushq</w:t>
      </w:r>
      <w:r w:rsidR="001B77C4">
        <w:rPr>
          <w:bCs/>
        </w:rPr>
        <w:t xml:space="preserve">im </w:t>
      </w:r>
      <w:r w:rsidR="008E7F86">
        <w:rPr>
          <w:bCs/>
        </w:rPr>
        <w:t>marr</w:t>
      </w:r>
      <w:r w:rsidR="00410573">
        <w:rPr>
          <w:bCs/>
        </w:rPr>
        <w:t>ë</w:t>
      </w:r>
      <w:r w:rsidR="008E7F86">
        <w:rPr>
          <w:bCs/>
        </w:rPr>
        <w:t>si si shpërblim</w:t>
      </w:r>
      <w:r w:rsidR="00410573">
        <w:rPr>
          <w:bCs/>
        </w:rPr>
        <w:t xml:space="preserve"> t</w:t>
      </w:r>
      <w:r w:rsidR="008E7F86">
        <w:rPr>
          <w:bCs/>
        </w:rPr>
        <w:t xml:space="preserve">ua lenë </w:t>
      </w:r>
      <w:r w:rsidR="00275DF6">
        <w:rPr>
          <w:bCs/>
        </w:rPr>
        <w:t xml:space="preserve">ushqim </w:t>
      </w:r>
      <w:r w:rsidR="00CF0106">
        <w:rPr>
          <w:bCs/>
        </w:rPr>
        <w:t xml:space="preserve">dhënësve </w:t>
      </w:r>
      <w:r w:rsidR="00275DF6">
        <w:rPr>
          <w:bCs/>
        </w:rPr>
        <w:t xml:space="preserve">, </w:t>
      </w:r>
      <w:r w:rsidR="008E7F86">
        <w:rPr>
          <w:bCs/>
        </w:rPr>
        <w:t>në pjesë të barabart</w:t>
      </w:r>
      <w:r w:rsidR="00275DF6">
        <w:rPr>
          <w:bCs/>
        </w:rPr>
        <w:t>ë</w:t>
      </w:r>
      <w:r w:rsidR="008E7F86">
        <w:rPr>
          <w:bCs/>
        </w:rPr>
        <w:t xml:space="preserve"> </w:t>
      </w:r>
      <w:r>
        <w:rPr>
          <w:bCs/>
        </w:rPr>
        <w:t>banesë</w:t>
      </w:r>
      <w:r w:rsidR="008E7F86">
        <w:rPr>
          <w:bCs/>
        </w:rPr>
        <w:t xml:space="preserve"> e tij,</w:t>
      </w:r>
      <w:r>
        <w:rPr>
          <w:bCs/>
        </w:rPr>
        <w:t xml:space="preserve"> </w:t>
      </w:r>
      <w:r w:rsidR="008E7F86">
        <w:rPr>
          <w:bCs/>
        </w:rPr>
        <w:t xml:space="preserve">e cila gjendet në Pejë, </w:t>
      </w:r>
      <w:proofErr w:type="spellStart"/>
      <w:r w:rsidR="008E7F86">
        <w:rPr>
          <w:bCs/>
        </w:rPr>
        <w:t>Rr.R</w:t>
      </w:r>
      <w:proofErr w:type="spellEnd"/>
      <w:r>
        <w:rPr>
          <w:bCs/>
        </w:rPr>
        <w:t>.</w:t>
      </w:r>
      <w:r w:rsidR="008E7F86">
        <w:rPr>
          <w:bCs/>
        </w:rPr>
        <w:t xml:space="preserve"> </w:t>
      </w:r>
      <w:r w:rsidR="006D1F59">
        <w:rPr>
          <w:bCs/>
        </w:rPr>
        <w:t>B</w:t>
      </w:r>
      <w:r w:rsidR="008E7F86">
        <w:rPr>
          <w:bCs/>
        </w:rPr>
        <w:t xml:space="preserve"> nr.</w:t>
      </w:r>
      <w:r w:rsidR="006D1F59">
        <w:rPr>
          <w:bCs/>
        </w:rPr>
        <w:t>..</w:t>
      </w:r>
      <w:r w:rsidR="008E7F86">
        <w:rPr>
          <w:bCs/>
        </w:rPr>
        <w:t>, në si</w:t>
      </w:r>
      <w:r w:rsidR="001B77C4">
        <w:rPr>
          <w:bCs/>
        </w:rPr>
        <w:t xml:space="preserve">përfaqen prej </w:t>
      </w:r>
      <w:r>
        <w:rPr>
          <w:bCs/>
        </w:rPr>
        <w:t>gjithsej</w:t>
      </w:r>
      <w:r w:rsidR="001B77C4">
        <w:rPr>
          <w:bCs/>
        </w:rPr>
        <w:t xml:space="preserve"> 64.94 m2,</w:t>
      </w:r>
      <w:r w:rsidR="00275DF6">
        <w:rPr>
          <w:bCs/>
        </w:rPr>
        <w:t xml:space="preserve"> e të cilën kontratë me vullnetin e lirë, pa </w:t>
      </w:r>
      <w:r w:rsidR="000B3CA4">
        <w:rPr>
          <w:bCs/>
        </w:rPr>
        <w:t>kërcënimin</w:t>
      </w:r>
      <w:r w:rsidR="00275DF6">
        <w:rPr>
          <w:bCs/>
        </w:rPr>
        <w:t xml:space="preserve"> dhe mashtrim , kontraktuesi</w:t>
      </w:r>
      <w:r w:rsidR="000B3CA4">
        <w:rPr>
          <w:bCs/>
        </w:rPr>
        <w:t>t</w:t>
      </w:r>
      <w:r w:rsidR="00275DF6">
        <w:rPr>
          <w:bCs/>
        </w:rPr>
        <w:t xml:space="preserve"> i kishin vërtetuar </w:t>
      </w:r>
      <w:r w:rsidR="000B3CA4">
        <w:rPr>
          <w:bCs/>
        </w:rPr>
        <w:t xml:space="preserve">nënshkrimet e tyre </w:t>
      </w:r>
      <w:r w:rsidR="00275DF6">
        <w:rPr>
          <w:bCs/>
        </w:rPr>
        <w:t>në gjykatë</w:t>
      </w:r>
      <w:r w:rsidR="00F30BE0">
        <w:rPr>
          <w:bCs/>
        </w:rPr>
        <w:t>.</w:t>
      </w:r>
    </w:p>
    <w:p w:rsidR="00275DF6" w:rsidRDefault="00275DF6" w:rsidP="00271E63">
      <w:pPr>
        <w:jc w:val="both"/>
        <w:rPr>
          <w:bCs/>
        </w:rPr>
      </w:pPr>
    </w:p>
    <w:p w:rsidR="00275DF6" w:rsidRDefault="00275DF6" w:rsidP="00275DF6">
      <w:pPr>
        <w:jc w:val="both"/>
        <w:rPr>
          <w:bCs/>
        </w:rPr>
      </w:pPr>
      <w:r>
        <w:rPr>
          <w:bCs/>
        </w:rPr>
        <w:t xml:space="preserve">Paditësi si </w:t>
      </w:r>
      <w:r w:rsidR="00026FC9">
        <w:rPr>
          <w:bCs/>
        </w:rPr>
        <w:t xml:space="preserve">i </w:t>
      </w:r>
      <w:r>
        <w:rPr>
          <w:bCs/>
        </w:rPr>
        <w:t xml:space="preserve">pa kënaqur për mos kujdesin ndaj tij, i drejtohet gjykatës me padi , për anulim të kontratës, me pretendimin se i biri dhe e bija e tij , nuk po kujdesin ndaj tij, </w:t>
      </w:r>
      <w:r w:rsidR="000B3CA4">
        <w:rPr>
          <w:bCs/>
        </w:rPr>
        <w:t xml:space="preserve">dhe ka kërkuar </w:t>
      </w:r>
      <w:r>
        <w:rPr>
          <w:bCs/>
        </w:rPr>
        <w:t xml:space="preserve">nga gjykata që ta anuloj kontratën mbi </w:t>
      </w:r>
      <w:r w:rsidR="000B3CA4">
        <w:rPr>
          <w:bCs/>
        </w:rPr>
        <w:t xml:space="preserve">mbajtje të përjetshme </w:t>
      </w:r>
      <w:r>
        <w:rPr>
          <w:bCs/>
        </w:rPr>
        <w:t>.</w:t>
      </w:r>
    </w:p>
    <w:p w:rsidR="00936AA2" w:rsidRDefault="00936AA2" w:rsidP="00936AA2">
      <w:pPr>
        <w:pStyle w:val="Default"/>
        <w:jc w:val="both"/>
        <w:rPr>
          <w:rFonts w:ascii="Times New Roman" w:hAnsi="Times New Roman" w:cs="Times New Roman"/>
          <w:lang w:val="sq-AL"/>
        </w:rPr>
      </w:pPr>
    </w:p>
    <w:p w:rsidR="00936AA2" w:rsidRDefault="00936AA2" w:rsidP="00936AA2">
      <w:pPr>
        <w:pStyle w:val="Default"/>
        <w:jc w:val="both"/>
        <w:rPr>
          <w:rFonts w:ascii="Times New Roman" w:hAnsi="Times New Roman" w:cs="Times New Roman"/>
          <w:lang w:val="sq-AL"/>
        </w:rPr>
      </w:pPr>
      <w:r w:rsidRPr="003454B8">
        <w:rPr>
          <w:rFonts w:ascii="Times New Roman" w:hAnsi="Times New Roman" w:cs="Times New Roman"/>
          <w:lang w:val="sq-AL"/>
        </w:rPr>
        <w:t xml:space="preserve">Gjykata </w:t>
      </w:r>
      <w:r>
        <w:rPr>
          <w:rFonts w:ascii="Times New Roman" w:hAnsi="Times New Roman" w:cs="Times New Roman"/>
          <w:lang w:val="sq-AL"/>
        </w:rPr>
        <w:t>, nisur nga kjo gjendje e çështjes , vlerëson se kërkesa e paditësit është e</w:t>
      </w:r>
      <w:r w:rsidRPr="003454B8">
        <w:rPr>
          <w:rFonts w:ascii="Times New Roman" w:hAnsi="Times New Roman" w:cs="Times New Roman"/>
          <w:lang w:val="sq-AL"/>
        </w:rPr>
        <w:t xml:space="preserve"> bazuar </w:t>
      </w:r>
      <w:r>
        <w:rPr>
          <w:rFonts w:ascii="Times New Roman" w:hAnsi="Times New Roman" w:cs="Times New Roman"/>
          <w:lang w:val="sq-AL"/>
        </w:rPr>
        <w:t xml:space="preserve">dhe në kuptim të </w:t>
      </w:r>
      <w:r w:rsidRPr="003454B8">
        <w:rPr>
          <w:rFonts w:ascii="Times New Roman" w:hAnsi="Times New Roman" w:cs="Times New Roman"/>
          <w:lang w:val="sq-AL"/>
        </w:rPr>
        <w:t>dispozita</w:t>
      </w:r>
      <w:r>
        <w:rPr>
          <w:rFonts w:ascii="Times New Roman" w:hAnsi="Times New Roman" w:cs="Times New Roman"/>
          <w:lang w:val="sq-AL"/>
        </w:rPr>
        <w:t>ve</w:t>
      </w:r>
      <w:r w:rsidRPr="003454B8">
        <w:rPr>
          <w:rFonts w:ascii="Times New Roman" w:hAnsi="Times New Roman" w:cs="Times New Roman"/>
          <w:lang w:val="sq-AL"/>
        </w:rPr>
        <w:t xml:space="preserve"> ligjor</w:t>
      </w:r>
      <w:r>
        <w:rPr>
          <w:rFonts w:ascii="Times New Roman" w:hAnsi="Times New Roman" w:cs="Times New Roman"/>
          <w:lang w:val="sq-AL"/>
        </w:rPr>
        <w:t>e</w:t>
      </w:r>
      <w:r w:rsidRPr="003454B8">
        <w:rPr>
          <w:rFonts w:ascii="Times New Roman" w:hAnsi="Times New Roman" w:cs="Times New Roman"/>
          <w:lang w:val="sq-AL"/>
        </w:rPr>
        <w:t xml:space="preserve"> nga nenin 564, të LMD/s, e aprovoje kërkesëpadinë e paditësit </w:t>
      </w:r>
      <w:r>
        <w:rPr>
          <w:rFonts w:ascii="Times New Roman" w:hAnsi="Times New Roman" w:cs="Times New Roman"/>
          <w:lang w:val="sq-AL"/>
        </w:rPr>
        <w:t xml:space="preserve">, duke vendosur si në </w:t>
      </w:r>
      <w:proofErr w:type="spellStart"/>
      <w:r>
        <w:rPr>
          <w:rFonts w:ascii="Times New Roman" w:hAnsi="Times New Roman" w:cs="Times New Roman"/>
          <w:lang w:val="sq-AL"/>
        </w:rPr>
        <w:t>dispozitiv</w:t>
      </w:r>
      <w:proofErr w:type="spellEnd"/>
      <w:r>
        <w:rPr>
          <w:rFonts w:ascii="Times New Roman" w:hAnsi="Times New Roman" w:cs="Times New Roman"/>
          <w:lang w:val="sq-AL"/>
        </w:rPr>
        <w:t xml:space="preserve"> të këtij aktgjykimi.</w:t>
      </w:r>
    </w:p>
    <w:p w:rsidR="00F6699D" w:rsidRDefault="00F6699D" w:rsidP="0014539A">
      <w:pPr>
        <w:pStyle w:val="Default"/>
        <w:jc w:val="both"/>
        <w:rPr>
          <w:rFonts w:ascii="Times New Roman" w:hAnsi="Times New Roman" w:cs="Times New Roman"/>
          <w:b/>
          <w:bCs/>
          <w:lang w:val="sq-AL"/>
        </w:rPr>
      </w:pPr>
    </w:p>
    <w:p w:rsidR="001B77C4" w:rsidRDefault="00F6699D" w:rsidP="00F6699D">
      <w:pPr>
        <w:pStyle w:val="Default"/>
        <w:jc w:val="both"/>
        <w:rPr>
          <w:sz w:val="20"/>
          <w:szCs w:val="20"/>
        </w:rPr>
      </w:pPr>
      <w:r w:rsidRPr="006B3B2A">
        <w:rPr>
          <w:rFonts w:ascii="Times New Roman" w:hAnsi="Times New Roman" w:cs="Times New Roman"/>
          <w:bCs/>
          <w:lang w:val="sq-AL"/>
        </w:rPr>
        <w:t xml:space="preserve">Ndërsa </w:t>
      </w:r>
      <w:r w:rsidR="006B3B2A">
        <w:rPr>
          <w:rFonts w:ascii="Times New Roman" w:hAnsi="Times New Roman" w:cs="Times New Roman"/>
          <w:bCs/>
          <w:lang w:val="sq-AL"/>
        </w:rPr>
        <w:t xml:space="preserve">par 1, i </w:t>
      </w:r>
      <w:r w:rsidRPr="006B3B2A">
        <w:rPr>
          <w:rFonts w:ascii="Times New Roman" w:hAnsi="Times New Roman" w:cs="Times New Roman"/>
          <w:bCs/>
          <w:lang w:val="sq-AL"/>
        </w:rPr>
        <w:t>n</w:t>
      </w:r>
      <w:r w:rsidR="0095337C" w:rsidRPr="006B3B2A">
        <w:rPr>
          <w:rFonts w:ascii="Times New Roman" w:hAnsi="Times New Roman" w:cs="Times New Roman"/>
          <w:bCs/>
          <w:lang w:val="sq-AL"/>
        </w:rPr>
        <w:t>eni</w:t>
      </w:r>
      <w:r w:rsidR="006B3B2A">
        <w:rPr>
          <w:rFonts w:ascii="Times New Roman" w:hAnsi="Times New Roman" w:cs="Times New Roman"/>
          <w:bCs/>
          <w:lang w:val="sq-AL"/>
        </w:rPr>
        <w:t>t</w:t>
      </w:r>
      <w:r w:rsidR="0095337C" w:rsidRPr="006B3B2A">
        <w:rPr>
          <w:rFonts w:ascii="Times New Roman" w:hAnsi="Times New Roman" w:cs="Times New Roman"/>
          <w:bCs/>
          <w:lang w:val="sq-AL"/>
        </w:rPr>
        <w:t xml:space="preserve"> 564</w:t>
      </w:r>
      <w:r w:rsidRPr="006B3B2A">
        <w:rPr>
          <w:rFonts w:ascii="Times New Roman" w:hAnsi="Times New Roman" w:cs="Times New Roman"/>
          <w:bCs/>
          <w:lang w:val="sq-AL"/>
        </w:rPr>
        <w:t>, të LMD/së,  që parasheh :</w:t>
      </w:r>
      <w:r>
        <w:rPr>
          <w:rFonts w:ascii="Times New Roman" w:hAnsi="Times New Roman" w:cs="Times New Roman"/>
          <w:b/>
          <w:bCs/>
          <w:lang w:val="sq-AL"/>
        </w:rPr>
        <w:t xml:space="preserve"> </w:t>
      </w:r>
      <w:r w:rsidRPr="006B3B2A">
        <w:rPr>
          <w:rFonts w:ascii="Times New Roman" w:hAnsi="Times New Roman" w:cs="Times New Roman"/>
          <w:bCs/>
          <w:lang w:val="sq-AL"/>
        </w:rPr>
        <w:t>se</w:t>
      </w:r>
      <w:r w:rsidR="006B3B2A" w:rsidRPr="006B3B2A">
        <w:rPr>
          <w:rFonts w:ascii="Times New Roman" w:hAnsi="Times New Roman" w:cs="Times New Roman"/>
          <w:bCs/>
          <w:lang w:val="sq-AL"/>
        </w:rPr>
        <w:t xml:space="preserve"> p</w:t>
      </w:r>
      <w:r w:rsidR="0095337C" w:rsidRPr="006B3B2A">
        <w:rPr>
          <w:rFonts w:ascii="Times New Roman" w:hAnsi="Times New Roman" w:cs="Times New Roman"/>
          <w:lang w:val="sq-AL"/>
        </w:rPr>
        <w:t>alët</w:t>
      </w:r>
      <w:r w:rsidR="0095337C" w:rsidRPr="00F6699D">
        <w:rPr>
          <w:rFonts w:ascii="Times New Roman" w:hAnsi="Times New Roman" w:cs="Times New Roman"/>
          <w:lang w:val="sq-AL"/>
        </w:rPr>
        <w:t xml:space="preserve"> kontraktuese kanë mundësi që kontratën për mbajtjen e përjetshme ta shkëpusin me marrëveshje, madje edhe pasi të kenë</w:t>
      </w:r>
      <w:r w:rsidR="006B3B2A">
        <w:rPr>
          <w:rFonts w:ascii="Times New Roman" w:hAnsi="Times New Roman" w:cs="Times New Roman"/>
          <w:lang w:val="sq-AL"/>
        </w:rPr>
        <w:t xml:space="preserve"> filluar me përmbushjen e saj, si dhe p</w:t>
      </w:r>
      <w:r>
        <w:rPr>
          <w:rFonts w:ascii="Times New Roman" w:hAnsi="Times New Roman" w:cs="Times New Roman"/>
          <w:lang w:val="sq-AL"/>
        </w:rPr>
        <w:t xml:space="preserve">ar, </w:t>
      </w:r>
      <w:r w:rsidR="006B3B2A">
        <w:rPr>
          <w:rFonts w:ascii="Times New Roman" w:hAnsi="Times New Roman" w:cs="Times New Roman"/>
          <w:lang w:val="sq-AL"/>
        </w:rPr>
        <w:t>2.i të njëjtit nen , citon se :n</w:t>
      </w:r>
      <w:r w:rsidR="0095337C" w:rsidRPr="00F6699D">
        <w:rPr>
          <w:rFonts w:ascii="Times New Roman" w:hAnsi="Times New Roman" w:cs="Times New Roman"/>
          <w:lang w:val="sq-AL"/>
        </w:rPr>
        <w:t>ëse sipas kontratës për mbajtjen e përjetshme, palët kontraktuese jetojnë së bashku dhe marrëdhënia e tyre përkeqësohet deri në atë masë saqë jeta e përbashkët bëhet e patolerueshme, secila palë mund të kërkojë që</w:t>
      </w:r>
      <w:r w:rsidRPr="00F6699D">
        <w:rPr>
          <w:rFonts w:ascii="Times New Roman" w:hAnsi="Times New Roman" w:cs="Times New Roman"/>
          <w:lang w:val="sq-AL"/>
        </w:rPr>
        <w:t xml:space="preserve"> gjykata ta anulojë kontratën., dhe par. </w:t>
      </w:r>
      <w:r w:rsidR="0095337C" w:rsidRPr="00F6699D">
        <w:rPr>
          <w:rFonts w:ascii="Times New Roman" w:hAnsi="Times New Roman" w:cs="Times New Roman"/>
        </w:rPr>
        <w:t xml:space="preserve">3. Secila palë mund të kërkojë shkëputjen e kontratës nëse pala tjetër nuk </w:t>
      </w:r>
      <w:r w:rsidR="0095337C" w:rsidRPr="006B3B2A">
        <w:rPr>
          <w:rFonts w:ascii="Times New Roman" w:hAnsi="Times New Roman" w:cs="Times New Roman"/>
          <w:lang w:val="sq-AL"/>
        </w:rPr>
        <w:t>përmbushë detyrimet e saj</w:t>
      </w:r>
      <w:r w:rsidR="0095337C" w:rsidRPr="006B3B2A">
        <w:rPr>
          <w:sz w:val="20"/>
          <w:szCs w:val="20"/>
          <w:lang w:val="sq-AL"/>
        </w:rPr>
        <w:t>.</w:t>
      </w:r>
    </w:p>
    <w:p w:rsidR="003454B8" w:rsidRPr="003454B8" w:rsidRDefault="003454B8" w:rsidP="00F6699D">
      <w:pPr>
        <w:pStyle w:val="Default"/>
        <w:jc w:val="both"/>
        <w:rPr>
          <w:sz w:val="20"/>
          <w:szCs w:val="20"/>
          <w:lang w:val="sq-AL"/>
        </w:rPr>
      </w:pPr>
    </w:p>
    <w:p w:rsidR="003454B8" w:rsidRDefault="003454B8" w:rsidP="00F6699D">
      <w:pPr>
        <w:pStyle w:val="Default"/>
        <w:jc w:val="both"/>
        <w:rPr>
          <w:rFonts w:ascii="Times New Roman" w:hAnsi="Times New Roman" w:cs="Times New Roman"/>
          <w:lang w:val="sq-AL"/>
        </w:rPr>
      </w:pPr>
    </w:p>
    <w:p w:rsidR="00670D08" w:rsidRPr="00FA1711" w:rsidRDefault="003454B8" w:rsidP="00670D08">
      <w:pPr>
        <w:pStyle w:val="Default"/>
        <w:jc w:val="both"/>
        <w:rPr>
          <w:rFonts w:ascii="Times New Roman" w:hAnsi="Times New Roman" w:cs="Times New Roman"/>
          <w:bCs/>
          <w:lang w:val="sq-AL"/>
        </w:rPr>
      </w:pPr>
      <w:r>
        <w:rPr>
          <w:rFonts w:ascii="Times New Roman" w:hAnsi="Times New Roman" w:cs="Times New Roman"/>
          <w:lang w:val="sq-AL"/>
        </w:rPr>
        <w:lastRenderedPageBreak/>
        <w:t xml:space="preserve">Gjykata mendon se me kontratën mbi mbajte të </w:t>
      </w:r>
      <w:r w:rsidR="00FA1711">
        <w:rPr>
          <w:rFonts w:ascii="Times New Roman" w:hAnsi="Times New Roman" w:cs="Times New Roman"/>
          <w:lang w:val="sq-AL"/>
        </w:rPr>
        <w:t>përjetsh</w:t>
      </w:r>
      <w:r>
        <w:rPr>
          <w:rFonts w:ascii="Times New Roman" w:hAnsi="Times New Roman" w:cs="Times New Roman"/>
          <w:lang w:val="sq-AL"/>
        </w:rPr>
        <w:t>m</w:t>
      </w:r>
      <w:r w:rsidR="00FA1711">
        <w:rPr>
          <w:rFonts w:ascii="Times New Roman" w:hAnsi="Times New Roman" w:cs="Times New Roman"/>
          <w:lang w:val="sq-AL"/>
        </w:rPr>
        <w:t>e</w:t>
      </w:r>
      <w:r>
        <w:rPr>
          <w:rFonts w:ascii="Times New Roman" w:hAnsi="Times New Roman" w:cs="Times New Roman"/>
          <w:lang w:val="sq-AL"/>
        </w:rPr>
        <w:t xml:space="preserve"> tani ndërgjyqësit, me parë </w:t>
      </w:r>
      <w:r w:rsidR="0010108D">
        <w:rPr>
          <w:rFonts w:ascii="Times New Roman" w:hAnsi="Times New Roman" w:cs="Times New Roman"/>
          <w:lang w:val="sq-AL"/>
        </w:rPr>
        <w:t>kontraktuesit</w:t>
      </w:r>
      <w:r>
        <w:rPr>
          <w:rFonts w:ascii="Times New Roman" w:hAnsi="Times New Roman" w:cs="Times New Roman"/>
          <w:lang w:val="sq-AL"/>
        </w:rPr>
        <w:t xml:space="preserve"> me kontratë të dyanshëm janë pajtuar që të paditurit , të përkujdesën për </w:t>
      </w:r>
      <w:r w:rsidR="0010108D">
        <w:rPr>
          <w:rFonts w:ascii="Times New Roman" w:hAnsi="Times New Roman" w:cs="Times New Roman"/>
          <w:lang w:val="sq-AL"/>
        </w:rPr>
        <w:t>paditësin</w:t>
      </w:r>
      <w:r>
        <w:rPr>
          <w:rFonts w:ascii="Times New Roman" w:hAnsi="Times New Roman" w:cs="Times New Roman"/>
          <w:lang w:val="sq-AL"/>
        </w:rPr>
        <w:t xml:space="preserve"> deri në vdekje, ndërsa paditësi si shpërblim </w:t>
      </w:r>
      <w:r w:rsidR="0010108D">
        <w:rPr>
          <w:rFonts w:ascii="Times New Roman" w:hAnsi="Times New Roman" w:cs="Times New Roman"/>
          <w:lang w:val="sq-AL"/>
        </w:rPr>
        <w:t xml:space="preserve">ju </w:t>
      </w:r>
      <w:r>
        <w:rPr>
          <w:rFonts w:ascii="Times New Roman" w:hAnsi="Times New Roman" w:cs="Times New Roman"/>
          <w:lang w:val="sq-AL"/>
        </w:rPr>
        <w:t>ka dhën</w:t>
      </w:r>
      <w:r w:rsidR="0010108D">
        <w:rPr>
          <w:rFonts w:ascii="Times New Roman" w:hAnsi="Times New Roman" w:cs="Times New Roman"/>
          <w:lang w:val="sq-AL"/>
        </w:rPr>
        <w:t>ë</w:t>
      </w:r>
      <w:r>
        <w:rPr>
          <w:rFonts w:ascii="Times New Roman" w:hAnsi="Times New Roman" w:cs="Times New Roman"/>
          <w:lang w:val="sq-AL"/>
        </w:rPr>
        <w:t xml:space="preserve"> banesën e tij </w:t>
      </w:r>
      <w:r w:rsidR="0010108D">
        <w:rPr>
          <w:rFonts w:ascii="Times New Roman" w:hAnsi="Times New Roman" w:cs="Times New Roman"/>
          <w:lang w:val="sq-AL"/>
        </w:rPr>
        <w:t>në pjesë të barabartë</w:t>
      </w:r>
      <w:r w:rsidR="00FA1711">
        <w:rPr>
          <w:rFonts w:ascii="Times New Roman" w:hAnsi="Times New Roman" w:cs="Times New Roman"/>
          <w:lang w:val="sq-AL"/>
        </w:rPr>
        <w:t xml:space="preserve"> </w:t>
      </w:r>
      <w:r w:rsidR="00D82495">
        <w:rPr>
          <w:rFonts w:ascii="Times New Roman" w:hAnsi="Times New Roman" w:cs="Times New Roman"/>
          <w:bCs/>
          <w:lang w:val="sq-AL"/>
        </w:rPr>
        <w:t>,</w:t>
      </w:r>
      <w:r w:rsidR="006B3B2A">
        <w:rPr>
          <w:rFonts w:ascii="Times New Roman" w:hAnsi="Times New Roman" w:cs="Times New Roman"/>
          <w:bCs/>
          <w:lang w:val="sq-AL"/>
        </w:rPr>
        <w:t xml:space="preserve"> </w:t>
      </w:r>
      <w:r w:rsidR="00D82495">
        <w:rPr>
          <w:rFonts w:ascii="Times New Roman" w:hAnsi="Times New Roman" w:cs="Times New Roman"/>
          <w:bCs/>
          <w:lang w:val="sq-AL"/>
        </w:rPr>
        <w:t xml:space="preserve">dhe </w:t>
      </w:r>
      <w:r w:rsidRPr="0010108D">
        <w:rPr>
          <w:rFonts w:ascii="Times New Roman" w:hAnsi="Times New Roman" w:cs="Times New Roman"/>
          <w:bCs/>
          <w:lang w:val="sq-AL"/>
        </w:rPr>
        <w:t>duke e marr parasysh se sipas kësaj</w:t>
      </w:r>
      <w:r w:rsidR="0010108D">
        <w:rPr>
          <w:rFonts w:ascii="Times New Roman" w:hAnsi="Times New Roman" w:cs="Times New Roman"/>
          <w:bCs/>
          <w:lang w:val="sq-AL"/>
        </w:rPr>
        <w:t xml:space="preserve"> kontrate t</w:t>
      </w:r>
      <w:r w:rsidR="00D82495">
        <w:rPr>
          <w:rFonts w:ascii="Times New Roman" w:hAnsi="Times New Roman" w:cs="Times New Roman"/>
          <w:bCs/>
          <w:lang w:val="sq-AL"/>
        </w:rPr>
        <w:t>ë</w:t>
      </w:r>
      <w:r w:rsidR="0010108D">
        <w:rPr>
          <w:rFonts w:ascii="Times New Roman" w:hAnsi="Times New Roman" w:cs="Times New Roman"/>
          <w:bCs/>
          <w:lang w:val="sq-AL"/>
        </w:rPr>
        <w:t xml:space="preserve"> paditurit </w:t>
      </w:r>
      <w:r w:rsidR="00936AA2">
        <w:rPr>
          <w:rFonts w:ascii="Times New Roman" w:hAnsi="Times New Roman" w:cs="Times New Roman"/>
          <w:bCs/>
          <w:lang w:val="sq-AL"/>
        </w:rPr>
        <w:t xml:space="preserve">nuk i kanë </w:t>
      </w:r>
      <w:r w:rsidR="0010108D">
        <w:rPr>
          <w:rFonts w:ascii="Times New Roman" w:hAnsi="Times New Roman" w:cs="Times New Roman"/>
          <w:bCs/>
          <w:lang w:val="sq-AL"/>
        </w:rPr>
        <w:t xml:space="preserve">përmbushur </w:t>
      </w:r>
      <w:proofErr w:type="spellStart"/>
      <w:r w:rsidRPr="0010108D">
        <w:rPr>
          <w:rFonts w:ascii="Times New Roman" w:hAnsi="Times New Roman" w:cs="Times New Roman"/>
          <w:bCs/>
          <w:lang w:val="sq-AL"/>
        </w:rPr>
        <w:t>prestim</w:t>
      </w:r>
      <w:r w:rsidR="0010108D">
        <w:rPr>
          <w:rFonts w:ascii="Times New Roman" w:hAnsi="Times New Roman" w:cs="Times New Roman"/>
          <w:bCs/>
          <w:lang w:val="sq-AL"/>
        </w:rPr>
        <w:t>et</w:t>
      </w:r>
      <w:proofErr w:type="spellEnd"/>
      <w:r w:rsidR="00D82495">
        <w:rPr>
          <w:rFonts w:ascii="Times New Roman" w:hAnsi="Times New Roman" w:cs="Times New Roman"/>
          <w:bCs/>
          <w:lang w:val="sq-AL"/>
        </w:rPr>
        <w:t xml:space="preserve"> –</w:t>
      </w:r>
      <w:r w:rsidRPr="0010108D">
        <w:rPr>
          <w:rFonts w:ascii="Times New Roman" w:hAnsi="Times New Roman" w:cs="Times New Roman"/>
          <w:bCs/>
          <w:lang w:val="sq-AL"/>
        </w:rPr>
        <w:t xml:space="preserve"> </w:t>
      </w:r>
      <w:r w:rsidR="0010108D" w:rsidRPr="0010108D">
        <w:rPr>
          <w:rFonts w:ascii="Times New Roman" w:hAnsi="Times New Roman" w:cs="Times New Roman"/>
          <w:bCs/>
          <w:lang w:val="sq-AL"/>
        </w:rPr>
        <w:t>obligator</w:t>
      </w:r>
      <w:r w:rsidR="00D82495">
        <w:rPr>
          <w:rFonts w:ascii="Times New Roman" w:hAnsi="Times New Roman" w:cs="Times New Roman"/>
          <w:bCs/>
          <w:lang w:val="sq-AL"/>
        </w:rPr>
        <w:t xml:space="preserve"> të kontraktuara në mes tyre</w:t>
      </w:r>
      <w:r w:rsidR="00FA1711">
        <w:rPr>
          <w:rFonts w:ascii="Times New Roman" w:hAnsi="Times New Roman" w:cs="Times New Roman"/>
          <w:bCs/>
          <w:lang w:val="sq-AL"/>
        </w:rPr>
        <w:t>. N</w:t>
      </w:r>
      <w:r w:rsidR="00670D08">
        <w:rPr>
          <w:rFonts w:ascii="Times New Roman" w:hAnsi="Times New Roman" w:cs="Times New Roman"/>
          <w:lang w:val="sq-AL"/>
        </w:rPr>
        <w:t>ga</w:t>
      </w:r>
      <w:r w:rsidR="00670D08" w:rsidRPr="00670D08">
        <w:rPr>
          <w:rFonts w:ascii="Times New Roman" w:hAnsi="Times New Roman" w:cs="Times New Roman"/>
          <w:lang w:val="sq-AL"/>
        </w:rPr>
        <w:t xml:space="preserve"> kontrata për mbajtën e përjetshme krijohen të drejta dhe detyrime për palët dhe si e tillë duhet përmbushur, andaj në rastin konkret detyrimi për mbajtje dhe përkujdesje </w:t>
      </w:r>
      <w:r w:rsidR="00670D08">
        <w:rPr>
          <w:rFonts w:ascii="Times New Roman" w:hAnsi="Times New Roman" w:cs="Times New Roman"/>
          <w:lang w:val="sq-AL"/>
        </w:rPr>
        <w:t>nga të paditurit nuk është përmbushur për të</w:t>
      </w:r>
      <w:r w:rsidR="00670D08" w:rsidRPr="00670D08">
        <w:rPr>
          <w:rFonts w:ascii="Times New Roman" w:hAnsi="Times New Roman" w:cs="Times New Roman"/>
          <w:lang w:val="sq-AL"/>
        </w:rPr>
        <w:t xml:space="preserve"> vazhd</w:t>
      </w:r>
      <w:r w:rsidR="00670D08">
        <w:rPr>
          <w:rFonts w:ascii="Times New Roman" w:hAnsi="Times New Roman" w:cs="Times New Roman"/>
          <w:lang w:val="sq-AL"/>
        </w:rPr>
        <w:t>uar</w:t>
      </w:r>
      <w:r w:rsidR="00670D08" w:rsidRPr="00670D08">
        <w:rPr>
          <w:rFonts w:ascii="Times New Roman" w:hAnsi="Times New Roman" w:cs="Times New Roman"/>
          <w:lang w:val="sq-AL"/>
        </w:rPr>
        <w:t xml:space="preserve"> deri me vdekjen e saj, </w:t>
      </w:r>
      <w:r w:rsidR="00670D08">
        <w:rPr>
          <w:rFonts w:ascii="Times New Roman" w:hAnsi="Times New Roman" w:cs="Times New Roman"/>
          <w:lang w:val="sq-AL"/>
        </w:rPr>
        <w:t xml:space="preserve">dhe paditësit </w:t>
      </w:r>
      <w:r w:rsidR="00670D08" w:rsidRPr="00670D08">
        <w:rPr>
          <w:rFonts w:ascii="Times New Roman" w:hAnsi="Times New Roman" w:cs="Times New Roman"/>
          <w:lang w:val="sq-AL"/>
        </w:rPr>
        <w:t xml:space="preserve">si kundër </w:t>
      </w:r>
      <w:r w:rsidR="00670D08">
        <w:rPr>
          <w:rFonts w:ascii="Times New Roman" w:hAnsi="Times New Roman" w:cs="Times New Roman"/>
          <w:lang w:val="sq-AL"/>
        </w:rPr>
        <w:t>shpërblim për fitimin e pjesës 1/3</w:t>
      </w:r>
      <w:r w:rsidR="00670D08" w:rsidRPr="00670D08">
        <w:rPr>
          <w:rFonts w:ascii="Times New Roman" w:hAnsi="Times New Roman" w:cs="Times New Roman"/>
          <w:lang w:val="sq-AL"/>
        </w:rPr>
        <w:t xml:space="preserve"> te </w:t>
      </w:r>
      <w:r w:rsidR="00670D08">
        <w:rPr>
          <w:rFonts w:ascii="Times New Roman" w:hAnsi="Times New Roman" w:cs="Times New Roman"/>
          <w:lang w:val="sq-AL"/>
        </w:rPr>
        <w:t xml:space="preserve">banese e cila gjendet në Pejë, </w:t>
      </w:r>
      <w:proofErr w:type="spellStart"/>
      <w:r w:rsidR="00670D08" w:rsidRPr="00670D08">
        <w:rPr>
          <w:rFonts w:ascii="Times New Roman" w:hAnsi="Times New Roman" w:cs="Times New Roman"/>
          <w:bCs/>
        </w:rPr>
        <w:t>Rr.R</w:t>
      </w:r>
      <w:proofErr w:type="spellEnd"/>
      <w:r w:rsidR="00670D08" w:rsidRPr="00670D08">
        <w:rPr>
          <w:rFonts w:ascii="Times New Roman" w:hAnsi="Times New Roman" w:cs="Times New Roman"/>
          <w:bCs/>
        </w:rPr>
        <w:t xml:space="preserve">. </w:t>
      </w:r>
      <w:r w:rsidR="006D1F59">
        <w:rPr>
          <w:rFonts w:ascii="Times New Roman" w:hAnsi="Times New Roman" w:cs="Times New Roman"/>
          <w:bCs/>
        </w:rPr>
        <w:t>B</w:t>
      </w:r>
      <w:r w:rsidR="00670D08" w:rsidRPr="00670D08">
        <w:rPr>
          <w:rFonts w:ascii="Times New Roman" w:hAnsi="Times New Roman" w:cs="Times New Roman"/>
          <w:bCs/>
        </w:rPr>
        <w:t xml:space="preserve"> nr</w:t>
      </w:r>
      <w:r w:rsidR="007151D2">
        <w:rPr>
          <w:rFonts w:ascii="Times New Roman" w:hAnsi="Times New Roman" w:cs="Times New Roman"/>
          <w:bCs/>
        </w:rPr>
        <w:t>….</w:t>
      </w:r>
      <w:r w:rsidR="00670D08" w:rsidRPr="00670D08">
        <w:rPr>
          <w:rFonts w:ascii="Times New Roman" w:hAnsi="Times New Roman" w:cs="Times New Roman"/>
          <w:bCs/>
        </w:rPr>
        <w:t xml:space="preserve">, </w:t>
      </w:r>
      <w:r w:rsidR="00670D08" w:rsidRPr="00670D08">
        <w:rPr>
          <w:rFonts w:ascii="Times New Roman" w:hAnsi="Times New Roman" w:cs="Times New Roman"/>
          <w:bCs/>
          <w:lang w:val="sq-AL"/>
        </w:rPr>
        <w:t>në sipërfaqen prej gjithsej</w:t>
      </w:r>
      <w:r w:rsidR="00670D08" w:rsidRPr="00670D08">
        <w:rPr>
          <w:rFonts w:ascii="Times New Roman" w:hAnsi="Times New Roman" w:cs="Times New Roman"/>
          <w:bCs/>
        </w:rPr>
        <w:t xml:space="preserve"> 64.94 m2,</w:t>
      </w:r>
      <w:r w:rsidR="00670D08">
        <w:rPr>
          <w:rFonts w:ascii="Times New Roman" w:hAnsi="Times New Roman" w:cs="Times New Roman"/>
          <w:lang w:val="sq-AL"/>
        </w:rPr>
        <w:t xml:space="preserve"> </w:t>
      </w:r>
      <w:r w:rsidR="00670D08" w:rsidRPr="00670D08">
        <w:rPr>
          <w:rFonts w:ascii="Times New Roman" w:hAnsi="Times New Roman" w:cs="Times New Roman"/>
          <w:lang w:val="sq-AL"/>
        </w:rPr>
        <w:t xml:space="preserve">e specifikuar si në kontratën e lidhur të datës </w:t>
      </w:r>
      <w:r w:rsidR="00670D08">
        <w:rPr>
          <w:rFonts w:ascii="Times New Roman" w:hAnsi="Times New Roman" w:cs="Times New Roman"/>
          <w:lang w:val="sq-AL"/>
        </w:rPr>
        <w:t>19.07.202, e vërtetuar me datë 16.09.2005,</w:t>
      </w:r>
      <w:r w:rsidR="00670D08" w:rsidRPr="00670D08">
        <w:rPr>
          <w:rFonts w:ascii="Times New Roman" w:hAnsi="Times New Roman" w:cs="Times New Roman"/>
          <w:lang w:val="sq-AL"/>
        </w:rPr>
        <w:t xml:space="preserve"> </w:t>
      </w:r>
      <w:r w:rsidR="00670D08" w:rsidRPr="00670D08">
        <w:rPr>
          <w:rFonts w:ascii="Times New Roman" w:hAnsi="Times New Roman" w:cs="Times New Roman"/>
          <w:bCs/>
          <w:lang w:val="sq-AL"/>
        </w:rPr>
        <w:t>për çka</w:t>
      </w:r>
      <w:r w:rsidR="00C31451">
        <w:rPr>
          <w:rFonts w:ascii="Times New Roman" w:hAnsi="Times New Roman" w:cs="Times New Roman"/>
          <w:bCs/>
          <w:lang w:val="sq-AL"/>
        </w:rPr>
        <w:t xml:space="preserve"> edhe </w:t>
      </w:r>
      <w:r w:rsidR="00670D08" w:rsidRPr="00670D08">
        <w:rPr>
          <w:rFonts w:ascii="Times New Roman" w:hAnsi="Times New Roman" w:cs="Times New Roman"/>
          <w:bCs/>
          <w:lang w:val="sq-AL"/>
        </w:rPr>
        <w:t xml:space="preserve">gjykata vendosi sikur në </w:t>
      </w:r>
      <w:proofErr w:type="spellStart"/>
      <w:r w:rsidR="00670D08" w:rsidRPr="00670D08">
        <w:rPr>
          <w:rFonts w:ascii="Times New Roman" w:hAnsi="Times New Roman" w:cs="Times New Roman"/>
          <w:bCs/>
          <w:lang w:val="sq-AL"/>
        </w:rPr>
        <w:t>dispozitiv</w:t>
      </w:r>
      <w:proofErr w:type="spellEnd"/>
      <w:r w:rsidR="00670D08" w:rsidRPr="00670D08">
        <w:rPr>
          <w:rFonts w:ascii="Times New Roman" w:hAnsi="Times New Roman" w:cs="Times New Roman"/>
          <w:bCs/>
          <w:lang w:val="sq-AL"/>
        </w:rPr>
        <w:t xml:space="preserve"> të këtij aktgjykimit.</w:t>
      </w:r>
    </w:p>
    <w:p w:rsidR="00670D08" w:rsidRDefault="00670D08" w:rsidP="00670D08">
      <w:pPr>
        <w:jc w:val="both"/>
      </w:pPr>
    </w:p>
    <w:p w:rsidR="00C31451" w:rsidRPr="00670D08" w:rsidRDefault="00670D08" w:rsidP="00C31451">
      <w:pPr>
        <w:pStyle w:val="Default"/>
        <w:jc w:val="both"/>
        <w:rPr>
          <w:rFonts w:ascii="Times New Roman" w:hAnsi="Times New Roman" w:cs="Times New Roman"/>
          <w:lang w:val="sq-AL"/>
        </w:rPr>
      </w:pPr>
      <w:r w:rsidRPr="00670D08">
        <w:rPr>
          <w:rFonts w:ascii="Times New Roman" w:hAnsi="Times New Roman" w:cs="Times New Roman"/>
          <w:lang w:val="sq-AL"/>
        </w:rPr>
        <w:t xml:space="preserve">Gjykata këtë gjendje faktike e vërtetoi me shfrytëzimin e provave të lartë cekura dhe pjesërisht nga deklarimi i përfaqësuesit të përkohshëm i cili nuk </w:t>
      </w:r>
      <w:r w:rsidR="00FA1711">
        <w:rPr>
          <w:rFonts w:ascii="Times New Roman" w:hAnsi="Times New Roman" w:cs="Times New Roman"/>
          <w:lang w:val="sq-AL"/>
        </w:rPr>
        <w:t>e</w:t>
      </w:r>
      <w:r w:rsidRPr="00670D08">
        <w:rPr>
          <w:rFonts w:ascii="Times New Roman" w:hAnsi="Times New Roman" w:cs="Times New Roman"/>
          <w:lang w:val="sq-AL"/>
        </w:rPr>
        <w:t xml:space="preserve"> konteston faktin sa i përket anulimi</w:t>
      </w:r>
      <w:r w:rsidR="00FA1711">
        <w:rPr>
          <w:rFonts w:ascii="Times New Roman" w:hAnsi="Times New Roman" w:cs="Times New Roman"/>
          <w:lang w:val="sq-AL"/>
        </w:rPr>
        <w:t>t</w:t>
      </w:r>
      <w:r w:rsidRPr="00670D08">
        <w:rPr>
          <w:rFonts w:ascii="Times New Roman" w:hAnsi="Times New Roman" w:cs="Times New Roman"/>
          <w:lang w:val="sq-AL"/>
        </w:rPr>
        <w:t xml:space="preserve"> të kontratës e</w:t>
      </w:r>
      <w:r w:rsidR="00FA1711">
        <w:rPr>
          <w:rFonts w:ascii="Times New Roman" w:hAnsi="Times New Roman" w:cs="Times New Roman"/>
          <w:lang w:val="sq-AL"/>
        </w:rPr>
        <w:t xml:space="preserve"> cila</w:t>
      </w:r>
      <w:r w:rsidRPr="00670D08">
        <w:rPr>
          <w:rFonts w:ascii="Times New Roman" w:hAnsi="Times New Roman" w:cs="Times New Roman"/>
          <w:lang w:val="sq-AL"/>
        </w:rPr>
        <w:t xml:space="preserve"> e </w:t>
      </w:r>
      <w:r w:rsidR="00FA1711" w:rsidRPr="00670D08">
        <w:rPr>
          <w:rFonts w:ascii="Times New Roman" w:hAnsi="Times New Roman" w:cs="Times New Roman"/>
          <w:lang w:val="sq-AL"/>
        </w:rPr>
        <w:t>argumenton</w:t>
      </w:r>
      <w:r w:rsidRPr="00670D08">
        <w:rPr>
          <w:rFonts w:ascii="Times New Roman" w:hAnsi="Times New Roman" w:cs="Times New Roman"/>
          <w:lang w:val="sq-AL"/>
        </w:rPr>
        <w:t xml:space="preserve"> bazën e kërkesëpadisë  se paditësit, por kundërshtimin e tij e mbështetë vetëm në atë se nuk posedon autorizimi nga te paditurit ,  </w:t>
      </w:r>
      <w:r w:rsidR="00FA1711">
        <w:rPr>
          <w:rFonts w:ascii="Times New Roman" w:hAnsi="Times New Roman" w:cs="Times New Roman"/>
          <w:lang w:val="sq-AL"/>
        </w:rPr>
        <w:t>ndërsa i</w:t>
      </w:r>
      <w:r w:rsidRPr="00670D08">
        <w:rPr>
          <w:rFonts w:ascii="Times New Roman" w:hAnsi="Times New Roman" w:cs="Times New Roman"/>
          <w:lang w:val="sq-AL"/>
        </w:rPr>
        <w:t xml:space="preserve"> njëjti në bazë të ligjit mbi procedurën </w:t>
      </w:r>
      <w:proofErr w:type="spellStart"/>
      <w:r w:rsidRPr="00670D08">
        <w:rPr>
          <w:rFonts w:ascii="Times New Roman" w:hAnsi="Times New Roman" w:cs="Times New Roman"/>
          <w:lang w:val="sq-AL"/>
        </w:rPr>
        <w:t>kontestimore</w:t>
      </w:r>
      <w:proofErr w:type="spellEnd"/>
      <w:r w:rsidRPr="00670D08">
        <w:rPr>
          <w:rFonts w:ascii="Times New Roman" w:hAnsi="Times New Roman" w:cs="Times New Roman"/>
          <w:lang w:val="sq-AL"/>
        </w:rPr>
        <w:t xml:space="preserve"> (të LPK-së), konkretisht nenit 82 ku thuhet se përfaqësuesi i përkohshëm në procedurë i ka  të gjitha drejtat dhe detyrat e përfaqësuesit ligjor</w:t>
      </w:r>
      <w:r>
        <w:rPr>
          <w:rFonts w:ascii="Times New Roman" w:hAnsi="Times New Roman" w:cs="Times New Roman"/>
          <w:lang w:val="sq-AL"/>
        </w:rPr>
        <w:t>, si dhe nga</w:t>
      </w:r>
      <w:r>
        <w:rPr>
          <w:rFonts w:ascii="Times New Roman" w:hAnsi="Times New Roman" w:cs="Times New Roman"/>
          <w:bCs/>
          <w:lang w:val="sq-AL"/>
        </w:rPr>
        <w:t xml:space="preserve"> konfirmimi personalisht e të </w:t>
      </w:r>
      <w:r w:rsidR="00C31451">
        <w:rPr>
          <w:rFonts w:ascii="Times New Roman" w:hAnsi="Times New Roman" w:cs="Times New Roman"/>
          <w:bCs/>
          <w:lang w:val="sq-AL"/>
        </w:rPr>
        <w:t>paditurës</w:t>
      </w:r>
      <w:r>
        <w:rPr>
          <w:rFonts w:ascii="Times New Roman" w:hAnsi="Times New Roman" w:cs="Times New Roman"/>
          <w:bCs/>
          <w:lang w:val="sq-AL"/>
        </w:rPr>
        <w:t xml:space="preserve"> </w:t>
      </w:r>
      <w:r w:rsidR="007151D2">
        <w:rPr>
          <w:rFonts w:ascii="Times New Roman" w:hAnsi="Times New Roman" w:cs="Times New Roman"/>
          <w:bCs/>
          <w:lang w:val="sq-AL"/>
        </w:rPr>
        <w:t>XH</w:t>
      </w:r>
      <w:r>
        <w:rPr>
          <w:rFonts w:ascii="Times New Roman" w:hAnsi="Times New Roman" w:cs="Times New Roman"/>
          <w:bCs/>
          <w:lang w:val="sq-AL"/>
        </w:rPr>
        <w:t xml:space="preserve"> </w:t>
      </w:r>
      <w:r w:rsidR="006D1F59">
        <w:rPr>
          <w:rFonts w:ascii="Times New Roman" w:hAnsi="Times New Roman" w:cs="Times New Roman"/>
          <w:bCs/>
          <w:lang w:val="sq-AL"/>
        </w:rPr>
        <w:t>S</w:t>
      </w:r>
      <w:r>
        <w:rPr>
          <w:rFonts w:ascii="Times New Roman" w:hAnsi="Times New Roman" w:cs="Times New Roman"/>
          <w:bCs/>
          <w:lang w:val="sq-AL"/>
        </w:rPr>
        <w:t xml:space="preserve">, e cila ka pohuar gjatë shqyrtimit kryesore se paditësi </w:t>
      </w:r>
      <w:r w:rsidR="00C31451">
        <w:rPr>
          <w:rFonts w:ascii="Times New Roman" w:hAnsi="Times New Roman" w:cs="Times New Roman"/>
          <w:bCs/>
          <w:lang w:val="sq-AL"/>
        </w:rPr>
        <w:t>i</w:t>
      </w:r>
      <w:r>
        <w:rPr>
          <w:rFonts w:ascii="Times New Roman" w:hAnsi="Times New Roman" w:cs="Times New Roman"/>
          <w:bCs/>
          <w:lang w:val="sq-AL"/>
        </w:rPr>
        <w:t xml:space="preserve"> ka paralajmëruar se dëshiron qe ta prishë kontratën, </w:t>
      </w:r>
      <w:r w:rsidR="00C31451">
        <w:rPr>
          <w:rFonts w:ascii="Times New Roman" w:hAnsi="Times New Roman" w:cs="Times New Roman"/>
          <w:bCs/>
          <w:lang w:val="sq-AL"/>
        </w:rPr>
        <w:t>si i pa kënaqur për kujdesin ndaj tij , dhe</w:t>
      </w:r>
      <w:r>
        <w:rPr>
          <w:rFonts w:ascii="Times New Roman" w:hAnsi="Times New Roman" w:cs="Times New Roman"/>
          <w:bCs/>
          <w:lang w:val="sq-AL"/>
        </w:rPr>
        <w:t xml:space="preserve">  nuk e ka kontestuar kërkesën e paditësit për prishje të kontratës</w:t>
      </w:r>
      <w:r w:rsidR="00C31451">
        <w:rPr>
          <w:rFonts w:ascii="Times New Roman" w:hAnsi="Times New Roman" w:cs="Times New Roman"/>
          <w:bCs/>
          <w:lang w:val="sq-AL"/>
        </w:rPr>
        <w:t>,  u</w:t>
      </w:r>
      <w:r w:rsidR="00C31451" w:rsidRPr="00670D08">
        <w:rPr>
          <w:rFonts w:ascii="Times New Roman" w:hAnsi="Times New Roman" w:cs="Times New Roman"/>
          <w:bCs/>
          <w:lang w:val="sq-AL"/>
        </w:rPr>
        <w:t xml:space="preserve"> vendosi sikur në </w:t>
      </w:r>
      <w:proofErr w:type="spellStart"/>
      <w:r w:rsidR="00C31451" w:rsidRPr="00670D08">
        <w:rPr>
          <w:rFonts w:ascii="Times New Roman" w:hAnsi="Times New Roman" w:cs="Times New Roman"/>
          <w:bCs/>
          <w:lang w:val="sq-AL"/>
        </w:rPr>
        <w:t>dispozitiv</w:t>
      </w:r>
      <w:proofErr w:type="spellEnd"/>
      <w:r w:rsidR="00C31451" w:rsidRPr="00670D08">
        <w:rPr>
          <w:rFonts w:ascii="Times New Roman" w:hAnsi="Times New Roman" w:cs="Times New Roman"/>
          <w:bCs/>
          <w:lang w:val="sq-AL"/>
        </w:rPr>
        <w:t xml:space="preserve"> të këtij aktgjykimit.</w:t>
      </w:r>
    </w:p>
    <w:p w:rsidR="00670D08" w:rsidRDefault="00670D08" w:rsidP="00670D08">
      <w:pPr>
        <w:pStyle w:val="Default"/>
        <w:jc w:val="both"/>
        <w:rPr>
          <w:rFonts w:ascii="Times New Roman" w:hAnsi="Times New Roman" w:cs="Times New Roman"/>
          <w:bCs/>
          <w:lang w:val="sq-AL"/>
        </w:rPr>
      </w:pPr>
      <w:r w:rsidRPr="00670D08">
        <w:rPr>
          <w:rFonts w:ascii="Times New Roman" w:hAnsi="Times New Roman" w:cs="Times New Roman"/>
          <w:bCs/>
          <w:lang w:val="sq-AL"/>
        </w:rPr>
        <w:t xml:space="preserve"> </w:t>
      </w:r>
    </w:p>
    <w:p w:rsidR="003454B8" w:rsidRPr="0010108D" w:rsidRDefault="006B3B2A" w:rsidP="00F6699D">
      <w:pPr>
        <w:pStyle w:val="Default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bCs/>
          <w:lang w:val="sq-AL"/>
        </w:rPr>
        <w:t xml:space="preserve">Gjykata lidhur me </w:t>
      </w:r>
      <w:r w:rsidR="00936AA2">
        <w:rPr>
          <w:rFonts w:ascii="Times New Roman" w:hAnsi="Times New Roman" w:cs="Times New Roman"/>
          <w:bCs/>
          <w:lang w:val="sq-AL"/>
        </w:rPr>
        <w:t>shpenzimet</w:t>
      </w:r>
      <w:r>
        <w:rPr>
          <w:rFonts w:ascii="Times New Roman" w:hAnsi="Times New Roman" w:cs="Times New Roman"/>
          <w:bCs/>
          <w:lang w:val="sq-AL"/>
        </w:rPr>
        <w:t xml:space="preserve"> e procedure vendosi që secila palë ti bartë sh</w:t>
      </w:r>
      <w:r w:rsidR="00936AA2">
        <w:rPr>
          <w:rFonts w:ascii="Times New Roman" w:hAnsi="Times New Roman" w:cs="Times New Roman"/>
          <w:bCs/>
          <w:lang w:val="sq-AL"/>
        </w:rPr>
        <w:t>pe</w:t>
      </w:r>
      <w:r>
        <w:rPr>
          <w:rFonts w:ascii="Times New Roman" w:hAnsi="Times New Roman" w:cs="Times New Roman"/>
          <w:bCs/>
          <w:lang w:val="sq-AL"/>
        </w:rPr>
        <w:t>nzimet e veta procedura në kuptim të nenin 450 të LPK/së.</w:t>
      </w:r>
      <w:r w:rsidR="003454B8" w:rsidRPr="0010108D">
        <w:rPr>
          <w:rFonts w:ascii="Times New Roman" w:hAnsi="Times New Roman" w:cs="Times New Roman"/>
          <w:lang w:val="sq-AL"/>
        </w:rPr>
        <w:t xml:space="preserve"> </w:t>
      </w:r>
    </w:p>
    <w:p w:rsidR="00F6699D" w:rsidRPr="0010108D" w:rsidRDefault="008E7F86" w:rsidP="00271E63">
      <w:pPr>
        <w:jc w:val="both"/>
        <w:rPr>
          <w:bCs/>
        </w:rPr>
      </w:pPr>
      <w:r w:rsidRPr="0010108D">
        <w:rPr>
          <w:bCs/>
        </w:rPr>
        <w:t xml:space="preserve"> </w:t>
      </w:r>
    </w:p>
    <w:p w:rsidR="00271E63" w:rsidRPr="000F0E19" w:rsidRDefault="00271E63" w:rsidP="00936AA2">
      <w:pPr>
        <w:tabs>
          <w:tab w:val="left" w:pos="2550"/>
        </w:tabs>
      </w:pPr>
      <w:r w:rsidRPr="000F0E19">
        <w:t xml:space="preserve">Nga arsyet e lartcekura </w:t>
      </w:r>
      <w:r w:rsidR="00C31451">
        <w:t xml:space="preserve">në kuptim të nenin 143 të LPK/së, </w:t>
      </w:r>
      <w:r w:rsidRPr="000F0E19">
        <w:t xml:space="preserve">u vendos si ne dispozitë te </w:t>
      </w:r>
      <w:r w:rsidR="00936AA2" w:rsidRPr="000F0E19">
        <w:t>këtij</w:t>
      </w:r>
      <w:r w:rsidRPr="000F0E19">
        <w:t xml:space="preserve"> aktgjykim.</w:t>
      </w:r>
    </w:p>
    <w:p w:rsidR="00271E63" w:rsidRPr="000F0E19" w:rsidRDefault="00271E63" w:rsidP="00271E63">
      <w:pPr>
        <w:tabs>
          <w:tab w:val="left" w:pos="2550"/>
        </w:tabs>
        <w:jc w:val="center"/>
        <w:rPr>
          <w:b/>
        </w:rPr>
      </w:pPr>
    </w:p>
    <w:p w:rsidR="00271E63" w:rsidRPr="00CC035E" w:rsidRDefault="00271E63" w:rsidP="00271E63">
      <w:pPr>
        <w:tabs>
          <w:tab w:val="left" w:pos="2550"/>
        </w:tabs>
        <w:jc w:val="center"/>
      </w:pPr>
    </w:p>
    <w:p w:rsidR="00271E63" w:rsidRPr="00CC035E" w:rsidRDefault="00271E63" w:rsidP="00271E63">
      <w:pPr>
        <w:tabs>
          <w:tab w:val="left" w:pos="2550"/>
        </w:tabs>
        <w:jc w:val="center"/>
        <w:rPr>
          <w:b/>
        </w:rPr>
      </w:pPr>
      <w:r w:rsidRPr="00CC035E">
        <w:rPr>
          <w:b/>
        </w:rPr>
        <w:t>NGA GJYKATA THEMELORE NE PEJE,</w:t>
      </w:r>
    </w:p>
    <w:p w:rsidR="00271E63" w:rsidRPr="00CC035E" w:rsidRDefault="00271E63" w:rsidP="00271E63">
      <w:pPr>
        <w:tabs>
          <w:tab w:val="left" w:pos="2550"/>
        </w:tabs>
        <w:jc w:val="both"/>
      </w:pPr>
      <w:r w:rsidRPr="00CC035E">
        <w:t xml:space="preserve">                                                 C.nr.898/19, date 25.02.2020</w:t>
      </w:r>
    </w:p>
    <w:p w:rsidR="00271E63" w:rsidRPr="00CC035E" w:rsidRDefault="00271E63" w:rsidP="00271E63">
      <w:pPr>
        <w:tabs>
          <w:tab w:val="left" w:pos="2550"/>
        </w:tabs>
        <w:jc w:val="both"/>
      </w:pPr>
    </w:p>
    <w:p w:rsidR="00271E63" w:rsidRPr="00CC035E" w:rsidRDefault="00CC035E" w:rsidP="00271E63">
      <w:pPr>
        <w:tabs>
          <w:tab w:val="left" w:pos="2550"/>
        </w:tabs>
        <w:jc w:val="both"/>
        <w:rPr>
          <w:b/>
        </w:rPr>
      </w:pPr>
      <w:r w:rsidRPr="00CC035E">
        <w:t xml:space="preserve">                                                                                                                                </w:t>
      </w:r>
      <w:r w:rsidR="00271E63" w:rsidRPr="00CC035E">
        <w:rPr>
          <w:b/>
        </w:rPr>
        <w:t>G j y q t a r e:</w:t>
      </w:r>
    </w:p>
    <w:p w:rsidR="00271E63" w:rsidRPr="00CC035E" w:rsidRDefault="00271E63" w:rsidP="00271E63">
      <w:pPr>
        <w:tabs>
          <w:tab w:val="left" w:pos="2550"/>
        </w:tabs>
        <w:jc w:val="both"/>
      </w:pPr>
      <w:r w:rsidRPr="00CC035E">
        <w:t xml:space="preserve">                                                                                                                  </w:t>
      </w:r>
      <w:r w:rsidR="00CC035E">
        <w:t xml:space="preserve">             </w:t>
      </w:r>
      <w:r w:rsidRPr="00CC035E">
        <w:t>Ganimete Puka,</w:t>
      </w:r>
    </w:p>
    <w:p w:rsidR="00271E63" w:rsidRPr="00CC035E" w:rsidRDefault="00271E63" w:rsidP="00271E63">
      <w:pPr>
        <w:tabs>
          <w:tab w:val="left" w:pos="2550"/>
        </w:tabs>
        <w:jc w:val="both"/>
        <w:rPr>
          <w:b/>
        </w:rPr>
      </w:pPr>
      <w:r w:rsidRPr="00CC035E">
        <w:rPr>
          <w:b/>
        </w:rPr>
        <w:t>KESHILLA JURIDIKE:</w:t>
      </w:r>
    </w:p>
    <w:p w:rsidR="00271E63" w:rsidRPr="00CC035E" w:rsidRDefault="00271E63" w:rsidP="00271E63">
      <w:pPr>
        <w:tabs>
          <w:tab w:val="left" w:pos="2550"/>
        </w:tabs>
        <w:jc w:val="both"/>
      </w:pPr>
      <w:r w:rsidRPr="00CC035E">
        <w:t>Kundër këtij aktgjykimi palët kan</w:t>
      </w:r>
      <w:r w:rsidR="00C31451" w:rsidRPr="00CC035E">
        <w:t>ë të</w:t>
      </w:r>
      <w:r w:rsidRPr="00CC035E">
        <w:t xml:space="preserve"> drejte ankese,</w:t>
      </w:r>
    </w:p>
    <w:p w:rsidR="00271E63" w:rsidRPr="00CC035E" w:rsidRDefault="00271E63" w:rsidP="00271E63">
      <w:pPr>
        <w:tabs>
          <w:tab w:val="left" w:pos="2550"/>
        </w:tabs>
        <w:jc w:val="both"/>
      </w:pPr>
      <w:r w:rsidRPr="00CC035E">
        <w:t>n</w:t>
      </w:r>
      <w:r w:rsidR="00C31451" w:rsidRPr="00CC035E">
        <w:t>ë</w:t>
      </w:r>
      <w:r w:rsidRPr="00CC035E">
        <w:t xml:space="preserve"> afte prej 15 ditësh, nga dita e marrjes s</w:t>
      </w:r>
      <w:r w:rsidR="00C31451" w:rsidRPr="00CC035E">
        <w:t>ë</w:t>
      </w:r>
      <w:r w:rsidRPr="00CC035E">
        <w:t xml:space="preserve"> t</w:t>
      </w:r>
      <w:r w:rsidR="00C31451" w:rsidRPr="00CC035E">
        <w:t>ë</w:t>
      </w:r>
      <w:r w:rsidRPr="00CC035E">
        <w:t xml:space="preserve"> njëjtit ,</w:t>
      </w:r>
    </w:p>
    <w:p w:rsidR="00271E63" w:rsidRPr="00CC035E" w:rsidRDefault="00271E63" w:rsidP="00271E63">
      <w:pPr>
        <w:tabs>
          <w:tab w:val="left" w:pos="2550"/>
        </w:tabs>
        <w:jc w:val="both"/>
      </w:pPr>
      <w:r w:rsidRPr="00CC035E">
        <w:t>Gjykatës se Apelit n</w:t>
      </w:r>
      <w:r w:rsidR="00C31451" w:rsidRPr="00CC035E">
        <w:t>ë</w:t>
      </w:r>
      <w:r w:rsidRPr="00CC035E">
        <w:t xml:space="preserve"> Prishtinë, e përmes kësaj gjykate.</w:t>
      </w:r>
    </w:p>
    <w:p w:rsidR="001A1ED3" w:rsidRPr="00FA1711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0B444F" w:rsidRPr="001A1ED3" w:rsidRDefault="000B444F" w:rsidP="001A1ED3"/>
    <w:sectPr w:rsidR="000B444F" w:rsidRPr="001A1ED3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00F" w:rsidRDefault="00AD500F" w:rsidP="004369F3">
      <w:r>
        <w:separator/>
      </w:r>
    </w:p>
  </w:endnote>
  <w:endnote w:type="continuationSeparator" w:id="0">
    <w:p w:rsidR="00AD500F" w:rsidRDefault="00AD500F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AD1BA6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3.85pt;margin-top:-303.65pt;width:30.5pt;height:330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6F6B3F" w:rsidRDefault="00053BF7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808080" w:themeColor="background1" w:themeShade="80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-1614586582"/>
                    <w:text/>
                  </w:sdtPr>
                  <w:sdtContent>
                    <w:r w:rsidR="0042172D">
                      <w:t>2019:164673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7151D2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7151D2">
        <w:rPr>
          <w:noProof/>
        </w:rPr>
        <w:t>3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AD1BA6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63.05pt;margin-top:-249.25pt;width:29.7pt;height:276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<v:textbox style="layout-flow:vertical;mso-layout-flow-alt:bottom-to-top">
            <w:txbxContent>
              <w:p w:rsidR="006F6B3F" w:rsidRPr="003F2D6F" w:rsidRDefault="003F2D6F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  <w:lang w:val="en-US"/>
                  </w:rPr>
                </w:pPr>
                <w:r>
                  <w:rPr>
                    <w:color w:val="808080" w:themeColor="background1" w:themeShade="80"/>
                    <w:lang w:val="en-US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1322696108"/>
                    <w:text/>
                  </w:sdtPr>
                  <w:sdtContent>
                    <w:r w:rsidR="0042172D">
                      <w:t>2019:164673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7151D2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7151D2">
        <w:rPr>
          <w:noProof/>
        </w:rPr>
        <w:t>3</w:t>
      </w:r>
    </w:fldSimple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00F" w:rsidRDefault="00AD500F" w:rsidP="004369F3">
      <w:r>
        <w:separator/>
      </w:r>
    </w:p>
  </w:footnote>
  <w:footnote w:type="continuationSeparator" w:id="0">
    <w:p w:rsidR="00AD500F" w:rsidRDefault="00AD500F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Content>
        <w:r w:rsidR="00717D13" w:rsidRPr="00717D13">
          <w:t>2019:164672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05.03.2020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00878306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834178" w:rsidRPr="00F40D4F" w:rsidTr="0081044C">
      <w:tc>
        <w:tcPr>
          <w:tcW w:w="9306" w:type="dxa"/>
          <w:shd w:val="clear" w:color="auto" w:fill="auto"/>
        </w:tcPr>
        <w:p w:rsidR="00834178" w:rsidRDefault="00455091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71500" cy="628650"/>
                <wp:effectExtent l="0" t="0" r="0" b="0"/>
                <wp:docPr id="1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78" w:rsidRPr="00C50388" w:rsidTr="0081044C">
      <w:tc>
        <w:tcPr>
          <w:tcW w:w="9306" w:type="dxa"/>
          <w:shd w:val="clear" w:color="auto" w:fill="auto"/>
        </w:tcPr>
        <w:p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834178" w:rsidRDefault="00834178" w:rsidP="00834178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1A1ED3" w:rsidRPr="001A1ED3" w:rsidRDefault="00AD1BA6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Content>
              <w:r w:rsidR="001A1ED3">
                <w:t>GJYKATA THEMELORE PEJË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004F8"/>
    <w:rsid w:val="000135D0"/>
    <w:rsid w:val="000145F2"/>
    <w:rsid w:val="00014A46"/>
    <w:rsid w:val="00025CE7"/>
    <w:rsid w:val="00025E5A"/>
    <w:rsid w:val="00026FC9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3CA4"/>
    <w:rsid w:val="000B444F"/>
    <w:rsid w:val="000C173E"/>
    <w:rsid w:val="000C3FBD"/>
    <w:rsid w:val="000C5678"/>
    <w:rsid w:val="000C6BF5"/>
    <w:rsid w:val="000D1FD2"/>
    <w:rsid w:val="000D5427"/>
    <w:rsid w:val="000E2723"/>
    <w:rsid w:val="000E49A0"/>
    <w:rsid w:val="000E63F3"/>
    <w:rsid w:val="000E7461"/>
    <w:rsid w:val="000E77EB"/>
    <w:rsid w:val="00100FEB"/>
    <w:rsid w:val="0010108D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539A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B77C4"/>
    <w:rsid w:val="001C67C8"/>
    <w:rsid w:val="001D5832"/>
    <w:rsid w:val="001E00FE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1E63"/>
    <w:rsid w:val="00275DF6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454B8"/>
    <w:rsid w:val="00350AC4"/>
    <w:rsid w:val="00351AC7"/>
    <w:rsid w:val="00355B2C"/>
    <w:rsid w:val="003566A1"/>
    <w:rsid w:val="003746FB"/>
    <w:rsid w:val="003A3543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0573"/>
    <w:rsid w:val="00411C65"/>
    <w:rsid w:val="00412A2A"/>
    <w:rsid w:val="0042172D"/>
    <w:rsid w:val="0043189E"/>
    <w:rsid w:val="00434FE2"/>
    <w:rsid w:val="0043679E"/>
    <w:rsid w:val="004369F3"/>
    <w:rsid w:val="00440A7E"/>
    <w:rsid w:val="004460F8"/>
    <w:rsid w:val="0044761D"/>
    <w:rsid w:val="0044769B"/>
    <w:rsid w:val="004540B6"/>
    <w:rsid w:val="00455091"/>
    <w:rsid w:val="00455EFE"/>
    <w:rsid w:val="0046338A"/>
    <w:rsid w:val="004638C7"/>
    <w:rsid w:val="00466998"/>
    <w:rsid w:val="00492806"/>
    <w:rsid w:val="004B02DE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21E79"/>
    <w:rsid w:val="00532EFE"/>
    <w:rsid w:val="00544236"/>
    <w:rsid w:val="00561AEF"/>
    <w:rsid w:val="00564BFB"/>
    <w:rsid w:val="0056789C"/>
    <w:rsid w:val="00567A04"/>
    <w:rsid w:val="00587A8D"/>
    <w:rsid w:val="005A2DEA"/>
    <w:rsid w:val="005A3D57"/>
    <w:rsid w:val="005A3EFB"/>
    <w:rsid w:val="005A3FFB"/>
    <w:rsid w:val="005B12E9"/>
    <w:rsid w:val="005B3739"/>
    <w:rsid w:val="005B4685"/>
    <w:rsid w:val="005C605C"/>
    <w:rsid w:val="005D5DD5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453F8"/>
    <w:rsid w:val="0065488C"/>
    <w:rsid w:val="0066269A"/>
    <w:rsid w:val="00664087"/>
    <w:rsid w:val="00670D08"/>
    <w:rsid w:val="00681A04"/>
    <w:rsid w:val="006859EB"/>
    <w:rsid w:val="006A1700"/>
    <w:rsid w:val="006A2A59"/>
    <w:rsid w:val="006A419D"/>
    <w:rsid w:val="006A6968"/>
    <w:rsid w:val="006A6B41"/>
    <w:rsid w:val="006B3B2A"/>
    <w:rsid w:val="006B79A5"/>
    <w:rsid w:val="006D0B79"/>
    <w:rsid w:val="006D1F59"/>
    <w:rsid w:val="006D2AE3"/>
    <w:rsid w:val="006D50F7"/>
    <w:rsid w:val="006E2442"/>
    <w:rsid w:val="006F1A09"/>
    <w:rsid w:val="006F5482"/>
    <w:rsid w:val="006F6B3F"/>
    <w:rsid w:val="00704DE9"/>
    <w:rsid w:val="007102E0"/>
    <w:rsid w:val="00710486"/>
    <w:rsid w:val="0071253C"/>
    <w:rsid w:val="007151D2"/>
    <w:rsid w:val="00717D13"/>
    <w:rsid w:val="0073055C"/>
    <w:rsid w:val="007324AD"/>
    <w:rsid w:val="00732DBB"/>
    <w:rsid w:val="007533C9"/>
    <w:rsid w:val="007542AA"/>
    <w:rsid w:val="00762271"/>
    <w:rsid w:val="00791E4B"/>
    <w:rsid w:val="007972B8"/>
    <w:rsid w:val="007A0AE2"/>
    <w:rsid w:val="007A28B8"/>
    <w:rsid w:val="007B0932"/>
    <w:rsid w:val="007B5FFD"/>
    <w:rsid w:val="007E2888"/>
    <w:rsid w:val="007E2B01"/>
    <w:rsid w:val="00800F12"/>
    <w:rsid w:val="008052AB"/>
    <w:rsid w:val="00834178"/>
    <w:rsid w:val="00840531"/>
    <w:rsid w:val="008472C8"/>
    <w:rsid w:val="00860EB4"/>
    <w:rsid w:val="00862145"/>
    <w:rsid w:val="00880C1A"/>
    <w:rsid w:val="008901FB"/>
    <w:rsid w:val="00890F47"/>
    <w:rsid w:val="00894496"/>
    <w:rsid w:val="008A28BD"/>
    <w:rsid w:val="008C15D0"/>
    <w:rsid w:val="008C1A0D"/>
    <w:rsid w:val="008C25B1"/>
    <w:rsid w:val="008C3F96"/>
    <w:rsid w:val="008D751B"/>
    <w:rsid w:val="008E0E4C"/>
    <w:rsid w:val="008E7F86"/>
    <w:rsid w:val="008F22C2"/>
    <w:rsid w:val="008F53A2"/>
    <w:rsid w:val="008F6FDD"/>
    <w:rsid w:val="009035CB"/>
    <w:rsid w:val="00914EFD"/>
    <w:rsid w:val="009212D4"/>
    <w:rsid w:val="0092324F"/>
    <w:rsid w:val="00934983"/>
    <w:rsid w:val="00936AA2"/>
    <w:rsid w:val="009464EF"/>
    <w:rsid w:val="0095337C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8636B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9F4F85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D1BA6"/>
    <w:rsid w:val="00AD500F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1451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035E"/>
    <w:rsid w:val="00CC2EF3"/>
    <w:rsid w:val="00CC64D6"/>
    <w:rsid w:val="00CD3FAE"/>
    <w:rsid w:val="00CD567A"/>
    <w:rsid w:val="00CD5E71"/>
    <w:rsid w:val="00CE2B9B"/>
    <w:rsid w:val="00CE7092"/>
    <w:rsid w:val="00CF0106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754E"/>
    <w:rsid w:val="00D804FC"/>
    <w:rsid w:val="00D81505"/>
    <w:rsid w:val="00D82495"/>
    <w:rsid w:val="00D93270"/>
    <w:rsid w:val="00D965B0"/>
    <w:rsid w:val="00DA4982"/>
    <w:rsid w:val="00DB6808"/>
    <w:rsid w:val="00DC77A7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87B84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7CC5"/>
    <w:rsid w:val="00F30BE0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699D"/>
    <w:rsid w:val="00F67F17"/>
    <w:rsid w:val="00F77700"/>
    <w:rsid w:val="00F77F8A"/>
    <w:rsid w:val="00F81DC9"/>
    <w:rsid w:val="00F84A04"/>
    <w:rsid w:val="00F85412"/>
    <w:rsid w:val="00FA1711"/>
    <w:rsid w:val="00FB22B2"/>
    <w:rsid w:val="00FE2C80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  <w:style w:type="paragraph" w:customStyle="1" w:styleId="Default">
    <w:name w:val="Default"/>
    <w:rsid w:val="009533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B1E49"/>
    <w:rsid w:val="0015199A"/>
    <w:rsid w:val="00155292"/>
    <w:rsid w:val="00202A92"/>
    <w:rsid w:val="00203FFB"/>
    <w:rsid w:val="00236753"/>
    <w:rsid w:val="002B6124"/>
    <w:rsid w:val="002F2525"/>
    <w:rsid w:val="002F413B"/>
    <w:rsid w:val="00365839"/>
    <w:rsid w:val="003D6BEA"/>
    <w:rsid w:val="00404F8D"/>
    <w:rsid w:val="00444229"/>
    <w:rsid w:val="00473CC2"/>
    <w:rsid w:val="00496BFB"/>
    <w:rsid w:val="0051602F"/>
    <w:rsid w:val="00520A20"/>
    <w:rsid w:val="00533905"/>
    <w:rsid w:val="00544EE6"/>
    <w:rsid w:val="005F0D95"/>
    <w:rsid w:val="00695076"/>
    <w:rsid w:val="00724492"/>
    <w:rsid w:val="007252D4"/>
    <w:rsid w:val="00740F5A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46C4"/>
    <w:rsid w:val="009A2A24"/>
    <w:rsid w:val="009E3274"/>
    <w:rsid w:val="00A65885"/>
    <w:rsid w:val="00A904C1"/>
    <w:rsid w:val="00AB013A"/>
    <w:rsid w:val="00B06BCF"/>
    <w:rsid w:val="00C170C2"/>
    <w:rsid w:val="00C24DC6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44D92"/>
    <w:rsid w:val="00E575E2"/>
    <w:rsid w:val="00E93373"/>
    <w:rsid w:val="00E94730"/>
    <w:rsid w:val="00EC4E55"/>
    <w:rsid w:val="00E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4BD44-6F1A-46D7-A609-ABC7604E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27</cp:revision>
  <cp:lastPrinted>2020-03-06T13:38:00Z</cp:lastPrinted>
  <dcterms:created xsi:type="dcterms:W3CDTF">2020-03-05T13:10:00Z</dcterms:created>
  <dcterms:modified xsi:type="dcterms:W3CDTF">2020-03-10T08:33:00Z</dcterms:modified>
</cp:coreProperties>
</file>