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B329DF"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2019:090216</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B329DF"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27.09.2019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B329DF"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00538456</w:t>
                </w:r>
              </w:sdtContent>
            </w:sdt>
          </w:p>
        </w:tc>
      </w:tr>
    </w:tbl>
    <w:p w:rsidR="0016444B" w:rsidRDefault="0016444B" w:rsidP="0016444B">
      <w:pPr>
        <w:jc w:val="both"/>
        <w:rPr>
          <w:rFonts w:eastAsia="Times New Roman"/>
          <w:b/>
        </w:rPr>
      </w:pPr>
    </w:p>
    <w:p w:rsidR="0016444B" w:rsidRPr="00E56264" w:rsidRDefault="0016444B" w:rsidP="0016444B">
      <w:pPr>
        <w:jc w:val="both"/>
        <w:rPr>
          <w:rFonts w:eastAsia="Times New Roman"/>
          <w:b/>
        </w:rPr>
      </w:pPr>
      <w:proofErr w:type="spellStart"/>
      <w:r w:rsidRPr="00E56264">
        <w:rPr>
          <w:rFonts w:eastAsia="Times New Roman"/>
          <w:b/>
        </w:rPr>
        <w:t>C.nr.613/17</w:t>
      </w:r>
      <w:proofErr w:type="spellEnd"/>
    </w:p>
    <w:p w:rsidR="0016444B" w:rsidRDefault="0016444B" w:rsidP="0016444B">
      <w:pPr>
        <w:pStyle w:val="NoSpacing"/>
        <w:jc w:val="both"/>
        <w:rPr>
          <w:rFonts w:ascii="Times New Roman" w:hAnsi="Times New Roman" w:cs="Times New Roman"/>
          <w:b/>
          <w:lang w:val="sq-AL"/>
        </w:rPr>
      </w:pPr>
    </w:p>
    <w:p w:rsidR="0016444B" w:rsidRPr="00E56264" w:rsidRDefault="0016444B" w:rsidP="0016444B">
      <w:pPr>
        <w:pStyle w:val="NoSpacing"/>
        <w:jc w:val="both"/>
        <w:rPr>
          <w:rFonts w:ascii="Times New Roman" w:hAnsi="Times New Roman" w:cs="Times New Roman"/>
          <w:lang w:val="sq-AL"/>
        </w:rPr>
      </w:pPr>
      <w:bookmarkStart w:id="0" w:name="_GoBack"/>
      <w:bookmarkEnd w:id="0"/>
      <w:r w:rsidRPr="00E56264">
        <w:rPr>
          <w:rFonts w:ascii="Times New Roman" w:hAnsi="Times New Roman" w:cs="Times New Roman"/>
          <w:b/>
          <w:lang w:val="sq-AL"/>
        </w:rPr>
        <w:t>GJYKATA THEMELORE NË PEJË</w:t>
      </w:r>
      <w:r w:rsidRPr="00E56264">
        <w:rPr>
          <w:rFonts w:ascii="Times New Roman" w:hAnsi="Times New Roman" w:cs="Times New Roman"/>
          <w:lang w:val="sq-AL"/>
        </w:rPr>
        <w:t>,</w:t>
      </w:r>
      <w:r w:rsidRPr="00E56264">
        <w:rPr>
          <w:rFonts w:ascii="Times New Roman" w:hAnsi="Times New Roman" w:cs="Times New Roman"/>
          <w:b/>
          <w:lang w:val="sq-AL"/>
        </w:rPr>
        <w:t xml:space="preserve"> </w:t>
      </w:r>
      <w:r w:rsidRPr="00E56264">
        <w:rPr>
          <w:rFonts w:ascii="Times New Roman" w:hAnsi="Times New Roman" w:cs="Times New Roman"/>
          <w:lang w:val="sq-AL"/>
        </w:rPr>
        <w:t>Departamenti i Përgjithshëm,</w:t>
      </w:r>
      <w:r w:rsidRPr="00E56264">
        <w:rPr>
          <w:rFonts w:ascii="Times New Roman" w:hAnsi="Times New Roman" w:cs="Times New Roman"/>
          <w:b/>
          <w:lang w:val="sq-AL"/>
        </w:rPr>
        <w:t xml:space="preserve"> </w:t>
      </w:r>
      <w:r w:rsidRPr="00E56264">
        <w:rPr>
          <w:rFonts w:ascii="Times New Roman" w:hAnsi="Times New Roman" w:cs="Times New Roman"/>
          <w:lang w:val="sq-AL"/>
        </w:rPr>
        <w:t>si gjykatë civile shkallës së parë,</w:t>
      </w:r>
      <w:r w:rsidRPr="00E56264">
        <w:rPr>
          <w:rFonts w:ascii="Times New Roman" w:hAnsi="Times New Roman" w:cs="Times New Roman"/>
          <w:b/>
          <w:lang w:val="sq-AL"/>
        </w:rPr>
        <w:t xml:space="preserve"> </w:t>
      </w:r>
      <w:r w:rsidRPr="00E56264">
        <w:rPr>
          <w:rFonts w:ascii="Times New Roman" w:hAnsi="Times New Roman" w:cs="Times New Roman"/>
          <w:lang w:val="sq-AL"/>
        </w:rPr>
        <w:t xml:space="preserve">më gjyqtaren </w:t>
      </w:r>
      <w:proofErr w:type="spellStart"/>
      <w:r w:rsidRPr="00E56264">
        <w:rPr>
          <w:rFonts w:ascii="Times New Roman" w:hAnsi="Times New Roman" w:cs="Times New Roman"/>
          <w:lang w:val="sq-AL"/>
        </w:rPr>
        <w:t>Ganimete</w:t>
      </w:r>
      <w:proofErr w:type="spellEnd"/>
      <w:r w:rsidRPr="00E56264">
        <w:rPr>
          <w:rFonts w:ascii="Times New Roman" w:hAnsi="Times New Roman" w:cs="Times New Roman"/>
          <w:lang w:val="sq-AL"/>
        </w:rPr>
        <w:t xml:space="preserve"> Puka, në çështjen juridiko </w:t>
      </w:r>
      <w:proofErr w:type="spellStart"/>
      <w:r w:rsidRPr="00E56264">
        <w:rPr>
          <w:rFonts w:ascii="Times New Roman" w:hAnsi="Times New Roman" w:cs="Times New Roman"/>
          <w:lang w:val="sq-AL"/>
        </w:rPr>
        <w:t>kontestimore</w:t>
      </w:r>
      <w:proofErr w:type="spellEnd"/>
      <w:r w:rsidRPr="00E56264">
        <w:rPr>
          <w:rFonts w:ascii="Times New Roman" w:hAnsi="Times New Roman" w:cs="Times New Roman"/>
          <w:lang w:val="sq-AL"/>
        </w:rPr>
        <w:t xml:space="preserve"> të paditësit: </w:t>
      </w:r>
      <w:r w:rsidR="00321624">
        <w:rPr>
          <w:rFonts w:ascii="Times New Roman" w:hAnsi="Times New Roman" w:cs="Times New Roman"/>
          <w:lang w:val="sq-AL"/>
        </w:rPr>
        <w:t>BKS</w:t>
      </w:r>
      <w:r w:rsidRPr="00E56264">
        <w:rPr>
          <w:rFonts w:ascii="Times New Roman" w:hAnsi="Times New Roman" w:cs="Times New Roman"/>
          <w:lang w:val="sq-AL"/>
        </w:rPr>
        <w:t xml:space="preserve"> më seli në Prishtinë, rruga ,,Lidhja e Pejës” pa nr. , të cilën e përfaqëson Dren Hoti nga Prishtina, më autorizim, kundër të paditurit </w:t>
      </w:r>
      <w:r w:rsidR="00321624">
        <w:rPr>
          <w:rFonts w:ascii="Times New Roman" w:hAnsi="Times New Roman" w:cs="Times New Roman"/>
          <w:lang w:val="sq-AL"/>
        </w:rPr>
        <w:t>D</w:t>
      </w:r>
      <w:r w:rsidRPr="00E56264">
        <w:rPr>
          <w:rFonts w:ascii="Times New Roman" w:hAnsi="Times New Roman" w:cs="Times New Roman"/>
          <w:lang w:val="sq-AL"/>
        </w:rPr>
        <w:t xml:space="preserve"> (</w:t>
      </w:r>
      <w:r w:rsidR="00321624">
        <w:rPr>
          <w:rFonts w:ascii="Times New Roman" w:hAnsi="Times New Roman" w:cs="Times New Roman"/>
          <w:lang w:val="sq-AL"/>
        </w:rPr>
        <w:t>I</w:t>
      </w:r>
      <w:r w:rsidRPr="00E56264">
        <w:rPr>
          <w:rFonts w:ascii="Times New Roman" w:hAnsi="Times New Roman" w:cs="Times New Roman"/>
          <w:lang w:val="sq-AL"/>
        </w:rPr>
        <w:t xml:space="preserve">) </w:t>
      </w:r>
      <w:r w:rsidR="00321624">
        <w:rPr>
          <w:rFonts w:ascii="Times New Roman" w:hAnsi="Times New Roman" w:cs="Times New Roman"/>
          <w:lang w:val="sq-AL"/>
        </w:rPr>
        <w:t>P</w:t>
      </w:r>
      <w:r w:rsidRPr="00E56264">
        <w:rPr>
          <w:rFonts w:ascii="Times New Roman" w:hAnsi="Times New Roman" w:cs="Times New Roman"/>
          <w:lang w:val="sq-AL"/>
        </w:rPr>
        <w:t xml:space="preserve">, nga fshati </w:t>
      </w:r>
      <w:r w:rsidR="00321624">
        <w:rPr>
          <w:rFonts w:ascii="Times New Roman" w:hAnsi="Times New Roman" w:cs="Times New Roman"/>
          <w:lang w:val="sq-AL"/>
        </w:rPr>
        <w:t>D</w:t>
      </w:r>
      <w:r w:rsidRPr="00E56264">
        <w:rPr>
          <w:rFonts w:ascii="Times New Roman" w:hAnsi="Times New Roman" w:cs="Times New Roman"/>
          <w:lang w:val="sq-AL"/>
        </w:rPr>
        <w:t xml:space="preserve">, Komuna e Pejës, për </w:t>
      </w:r>
      <w:proofErr w:type="spellStart"/>
      <w:r w:rsidRPr="00E56264">
        <w:rPr>
          <w:rFonts w:ascii="Times New Roman" w:hAnsi="Times New Roman" w:cs="Times New Roman"/>
          <w:lang w:val="sq-AL"/>
        </w:rPr>
        <w:t>rimbursim</w:t>
      </w:r>
      <w:proofErr w:type="spellEnd"/>
      <w:r w:rsidRPr="00E56264">
        <w:rPr>
          <w:rFonts w:ascii="Times New Roman" w:hAnsi="Times New Roman" w:cs="Times New Roman"/>
          <w:lang w:val="sq-AL"/>
        </w:rPr>
        <w:t xml:space="preserve"> të dëmit, vlera e kontestit 498.00€, pas përfundimit të shqyrtimit kryesor, në prezence të autorizuarit të paditëses dhe të autorizuarit të paditurit më datë 23.09.2019 bie këtë: </w:t>
      </w:r>
    </w:p>
    <w:p w:rsidR="0016444B" w:rsidRPr="00E56264" w:rsidRDefault="0016444B" w:rsidP="0016444B">
      <w:pPr>
        <w:pStyle w:val="NoSpacing"/>
        <w:jc w:val="both"/>
        <w:rPr>
          <w:rFonts w:ascii="Times New Roman" w:hAnsi="Times New Roman" w:cs="Times New Roman"/>
          <w:lang w:val="sq-AL"/>
        </w:rPr>
      </w:pPr>
    </w:p>
    <w:p w:rsidR="0016444B" w:rsidRPr="00E56264" w:rsidRDefault="0016444B" w:rsidP="0016444B">
      <w:pPr>
        <w:pStyle w:val="NoSpacing"/>
        <w:ind w:left="2880" w:firstLine="720"/>
        <w:rPr>
          <w:rFonts w:ascii="Times New Roman" w:hAnsi="Times New Roman" w:cs="Times New Roman"/>
          <w:b/>
          <w:lang w:val="sq-AL"/>
        </w:rPr>
      </w:pPr>
      <w:r w:rsidRPr="00E56264">
        <w:rPr>
          <w:rFonts w:ascii="Times New Roman" w:hAnsi="Times New Roman" w:cs="Times New Roman"/>
          <w:b/>
          <w:lang w:val="sq-AL"/>
        </w:rPr>
        <w:t>A K T G J Y K I M</w:t>
      </w:r>
    </w:p>
    <w:p w:rsidR="0016444B" w:rsidRPr="00E56264" w:rsidRDefault="0016444B" w:rsidP="0016444B">
      <w:pPr>
        <w:pStyle w:val="NoSpacing"/>
        <w:jc w:val="both"/>
        <w:rPr>
          <w:rFonts w:ascii="Times New Roman" w:hAnsi="Times New Roman" w:cs="Times New Roman"/>
          <w:b/>
          <w:lang w:val="sq-AL"/>
        </w:rPr>
      </w:pPr>
    </w:p>
    <w:p w:rsidR="0016444B" w:rsidRPr="00E56264" w:rsidRDefault="0016444B" w:rsidP="0016444B">
      <w:pPr>
        <w:jc w:val="both"/>
        <w:rPr>
          <w:rFonts w:eastAsia="Times New Roman"/>
          <w:bCs/>
        </w:rPr>
      </w:pPr>
      <w:proofErr w:type="spellStart"/>
      <w:r w:rsidRPr="00E56264">
        <w:rPr>
          <w:rFonts w:eastAsia="Times New Roman"/>
          <w:b/>
          <w:bCs/>
        </w:rPr>
        <w:t>I.REFUZOHET</w:t>
      </w:r>
      <w:proofErr w:type="spellEnd"/>
      <w:r w:rsidRPr="00E56264">
        <w:rPr>
          <w:rFonts w:eastAsia="Times New Roman"/>
          <w:b/>
          <w:bCs/>
        </w:rPr>
        <w:t xml:space="preserve"> </w:t>
      </w:r>
      <w:r w:rsidRPr="00E56264">
        <w:rPr>
          <w:rFonts w:eastAsia="Times New Roman"/>
          <w:bCs/>
        </w:rPr>
        <w:t xml:space="preserve">kërkesë padia e paditëses: </w:t>
      </w:r>
      <w:r w:rsidR="00321624">
        <w:t>B</w:t>
      </w:r>
      <w:r w:rsidRPr="00E56264">
        <w:t xml:space="preserve"> </w:t>
      </w:r>
      <w:r w:rsidR="00321624">
        <w:t>K</w:t>
      </w:r>
      <w:r w:rsidRPr="00E56264">
        <w:t xml:space="preserve"> </w:t>
      </w:r>
      <w:r w:rsidR="00321624">
        <w:t>S</w:t>
      </w:r>
      <w:r w:rsidRPr="00E56264">
        <w:t xml:space="preserve"> më seli në Prishtinë,</w:t>
      </w:r>
      <w:r w:rsidRPr="00E56264">
        <w:rPr>
          <w:rFonts w:eastAsia="Times New Roman"/>
          <w:bCs/>
        </w:rPr>
        <w:t xml:space="preserve"> më të cilën ka kërkuar që të: </w:t>
      </w:r>
      <w:r w:rsidRPr="00E56264">
        <w:rPr>
          <w:rFonts w:eastAsia="Times New Roman"/>
          <w:b/>
          <w:bCs/>
        </w:rPr>
        <w:t>DETYROHET</w:t>
      </w:r>
      <w:r w:rsidRPr="00E56264">
        <w:rPr>
          <w:rFonts w:eastAsia="Times New Roman"/>
          <w:bCs/>
        </w:rPr>
        <w:t xml:space="preserve"> i padituri</w:t>
      </w:r>
      <w:r w:rsidRPr="00E56264">
        <w:t xml:space="preserve"> </w:t>
      </w:r>
      <w:r w:rsidR="00321624">
        <w:t>D</w:t>
      </w:r>
      <w:r w:rsidRPr="00E56264">
        <w:t xml:space="preserve"> (</w:t>
      </w:r>
      <w:r w:rsidR="00321624">
        <w:t>I</w:t>
      </w:r>
      <w:r w:rsidRPr="00E56264">
        <w:t xml:space="preserve">) </w:t>
      </w:r>
      <w:r w:rsidR="00321624">
        <w:t>P</w:t>
      </w:r>
      <w:r w:rsidRPr="00E56264">
        <w:t xml:space="preserve"> nga fshati </w:t>
      </w:r>
      <w:r w:rsidR="00321624">
        <w:t>D</w:t>
      </w:r>
      <w:r w:rsidRPr="00E56264">
        <w:t xml:space="preserve"> Komuna e  Pejës, </w:t>
      </w:r>
      <w:r w:rsidRPr="00E56264">
        <w:rPr>
          <w:rFonts w:eastAsia="Times New Roman"/>
          <w:bCs/>
        </w:rPr>
        <w:t xml:space="preserve">që  paditëses t’i kompensojë shumën prej 498.00€, në emër të </w:t>
      </w:r>
      <w:proofErr w:type="spellStart"/>
      <w:r w:rsidRPr="00E56264">
        <w:rPr>
          <w:rFonts w:eastAsia="Times New Roman"/>
          <w:bCs/>
        </w:rPr>
        <w:t>rimbursimit</w:t>
      </w:r>
      <w:proofErr w:type="spellEnd"/>
      <w:r w:rsidRPr="00E56264">
        <w:rPr>
          <w:rFonts w:eastAsia="Times New Roman"/>
          <w:bCs/>
        </w:rPr>
        <w:t xml:space="preserve"> të dëmit të shkaktuar në aksidentin e trafikut të datës  29.09.2013 rreth orës 15:00 në Peje, më kamatë ligjore nga dita e ngritjes së padisë , e deri në pagesën përfundimtare si dhe t’ia paguaj edhe shpenzimet gjyqësore, në afat prej 15 ditësh, pas plotfuqishmërisë së aktgjykimit, e nën kërcenim të përmbarimit të dhunshëm , </w:t>
      </w:r>
      <w:r w:rsidRPr="00E56264">
        <w:rPr>
          <w:rFonts w:eastAsia="Times New Roman"/>
          <w:b/>
          <w:bCs/>
        </w:rPr>
        <w:t xml:space="preserve"> si e pa bazuar</w:t>
      </w:r>
      <w:r w:rsidRPr="00E56264">
        <w:rPr>
          <w:rFonts w:eastAsia="Times New Roman"/>
          <w:bCs/>
        </w:rPr>
        <w:t>.</w:t>
      </w:r>
    </w:p>
    <w:p w:rsidR="0016444B" w:rsidRPr="00E56264" w:rsidRDefault="0016444B" w:rsidP="0016444B">
      <w:pPr>
        <w:jc w:val="both"/>
        <w:rPr>
          <w:rFonts w:eastAsia="Times New Roman"/>
          <w:b/>
          <w:bCs/>
        </w:rPr>
      </w:pPr>
    </w:p>
    <w:p w:rsidR="0016444B" w:rsidRPr="00E56264" w:rsidRDefault="0016444B" w:rsidP="0016444B">
      <w:pPr>
        <w:jc w:val="both"/>
        <w:rPr>
          <w:i/>
          <w:u w:val="single"/>
        </w:rPr>
      </w:pPr>
      <w:r w:rsidRPr="00E56264">
        <w:rPr>
          <w:rFonts w:eastAsia="Times New Roman"/>
          <w:b/>
          <w:bCs/>
          <w:i/>
          <w:u w:val="single"/>
        </w:rPr>
        <w:t>Secila palë i bartë shpenzimet e veta procedurale.</w:t>
      </w:r>
    </w:p>
    <w:p w:rsidR="0016444B" w:rsidRPr="00E56264" w:rsidRDefault="0016444B" w:rsidP="0016444B">
      <w:pPr>
        <w:pStyle w:val="NoSpacing"/>
        <w:jc w:val="center"/>
        <w:rPr>
          <w:rFonts w:ascii="Times New Roman" w:hAnsi="Times New Roman" w:cs="Times New Roman"/>
          <w:b/>
          <w:lang w:val="sq-AL"/>
        </w:rPr>
      </w:pPr>
    </w:p>
    <w:p w:rsidR="0016444B" w:rsidRPr="00E56264" w:rsidRDefault="0016444B" w:rsidP="0016444B">
      <w:pPr>
        <w:pStyle w:val="NoSpacing"/>
        <w:jc w:val="center"/>
        <w:rPr>
          <w:rFonts w:ascii="Times New Roman" w:hAnsi="Times New Roman" w:cs="Times New Roman"/>
          <w:b/>
          <w:lang w:val="sq-AL"/>
        </w:rPr>
      </w:pPr>
      <w:r w:rsidRPr="00E56264">
        <w:rPr>
          <w:rFonts w:ascii="Times New Roman" w:hAnsi="Times New Roman" w:cs="Times New Roman"/>
          <w:b/>
          <w:lang w:val="sq-AL"/>
        </w:rPr>
        <w:t>A r s y e t i m</w:t>
      </w:r>
    </w:p>
    <w:p w:rsidR="0016444B" w:rsidRPr="00E56264" w:rsidRDefault="0016444B" w:rsidP="0016444B">
      <w:pPr>
        <w:jc w:val="both"/>
        <w:rPr>
          <w:rFonts w:eastAsia="Times New Roman"/>
          <w:bCs/>
        </w:rPr>
      </w:pPr>
    </w:p>
    <w:p w:rsidR="0016444B" w:rsidRPr="00E56264" w:rsidRDefault="0016444B" w:rsidP="0016444B">
      <w:pPr>
        <w:pStyle w:val="NoSpacing"/>
        <w:jc w:val="both"/>
        <w:rPr>
          <w:rFonts w:ascii="Times New Roman" w:hAnsi="Times New Roman" w:cs="Times New Roman"/>
          <w:lang w:val="sq-AL"/>
        </w:rPr>
      </w:pPr>
      <w:r w:rsidRPr="00E56264">
        <w:rPr>
          <w:rFonts w:ascii="Times New Roman" w:hAnsi="Times New Roman" w:cs="Times New Roman"/>
          <w:lang w:val="sq-AL"/>
        </w:rPr>
        <w:t xml:space="preserve">Paditësja përmes të autorizuarve te saj, me padi, gjatë shqyrtimit kryesor dhe në fjalën përfundimtare, ka mbetur në tersi pranë padisë dhe kërkesës së saj,  duke shtuar se me të gjitha provat e administruar gjatë shqyrtimit kryesor u vërtetuar baza juridike dhe lartësia e kërkesëpadisë se paditëses . I padituri me datës 29.03.2013 , në Pejë, duke drejtuar automjetin e tij , shkakton aksident trafiku duke e goditur </w:t>
      </w:r>
      <w:proofErr w:type="spellStart"/>
      <w:r w:rsidRPr="00E56264">
        <w:rPr>
          <w:rFonts w:ascii="Times New Roman" w:hAnsi="Times New Roman" w:cs="Times New Roman"/>
          <w:lang w:val="sq-AL"/>
        </w:rPr>
        <w:t>aztomjetin</w:t>
      </w:r>
      <w:proofErr w:type="spellEnd"/>
      <w:r w:rsidRPr="00E56264">
        <w:rPr>
          <w:rFonts w:ascii="Times New Roman" w:hAnsi="Times New Roman" w:cs="Times New Roman"/>
          <w:lang w:val="sq-AL"/>
        </w:rPr>
        <w:t xml:space="preserve"> Traktori,  me targa te regjistrimit X  , të cilin e drejton </w:t>
      </w:r>
      <w:r w:rsidR="00607B70">
        <w:rPr>
          <w:rFonts w:ascii="Times New Roman" w:hAnsi="Times New Roman" w:cs="Times New Roman"/>
          <w:lang w:val="sq-AL"/>
        </w:rPr>
        <w:t>S</w:t>
      </w:r>
      <w:r w:rsidRPr="00E56264">
        <w:rPr>
          <w:rFonts w:ascii="Times New Roman" w:hAnsi="Times New Roman" w:cs="Times New Roman"/>
          <w:lang w:val="sq-AL"/>
        </w:rPr>
        <w:t xml:space="preserve"> </w:t>
      </w:r>
      <w:r w:rsidR="00607B70">
        <w:rPr>
          <w:rFonts w:ascii="Times New Roman" w:hAnsi="Times New Roman" w:cs="Times New Roman"/>
          <w:lang w:val="sq-AL"/>
        </w:rPr>
        <w:t>G</w:t>
      </w:r>
      <w:r w:rsidRPr="00E56264">
        <w:rPr>
          <w:rFonts w:ascii="Times New Roman" w:hAnsi="Times New Roman" w:cs="Times New Roman"/>
          <w:lang w:val="sq-AL"/>
        </w:rPr>
        <w:t xml:space="preserve"> . I padituri automjeti me të cilën ka shkaktuar aksident nuk e ka pasuri te siguruar , respektivisht i ka skaduar afati i sigurimit. Pala paditëse ka kompensuar demin të dëmtuar  me </w:t>
      </w:r>
      <w:proofErr w:type="spellStart"/>
      <w:r w:rsidRPr="00E56264">
        <w:rPr>
          <w:rFonts w:ascii="Times New Roman" w:hAnsi="Times New Roman" w:cs="Times New Roman"/>
          <w:lang w:val="sq-AL"/>
        </w:rPr>
        <w:t>dt.22.11.2013</w:t>
      </w:r>
      <w:proofErr w:type="spellEnd"/>
      <w:r w:rsidRPr="00E56264">
        <w:rPr>
          <w:rFonts w:ascii="Times New Roman" w:hAnsi="Times New Roman" w:cs="Times New Roman"/>
          <w:lang w:val="sq-AL"/>
        </w:rPr>
        <w:t xml:space="preserve"> , bazuar në dispozitat  ligjor nga nenin 18, të LSDA, dhe tani ka të drejtën e regresivit., duke kërkuar nga gjykata qe kërkesëpadinë e paditësit ta aprovoj në tersi si e bazuar, dhe te detyrohet i padituri edhe në shpenzimet e procedurës.</w:t>
      </w:r>
    </w:p>
    <w:p w:rsidR="0016444B" w:rsidRPr="00E56264" w:rsidRDefault="0016444B" w:rsidP="0016444B">
      <w:pPr>
        <w:jc w:val="both"/>
        <w:rPr>
          <w:rFonts w:eastAsia="Times New Roman"/>
          <w:bCs/>
        </w:rPr>
      </w:pPr>
    </w:p>
    <w:p w:rsidR="0016444B" w:rsidRPr="00E56264" w:rsidRDefault="0016444B" w:rsidP="0016444B">
      <w:pPr>
        <w:jc w:val="both"/>
        <w:rPr>
          <w:rFonts w:eastAsia="Times New Roman"/>
          <w:bCs/>
        </w:rPr>
      </w:pPr>
      <w:r w:rsidRPr="00E56264">
        <w:rPr>
          <w:rFonts w:eastAsia="Times New Roman"/>
          <w:bCs/>
        </w:rPr>
        <w:t xml:space="preserve">I padituri në përgjigjen në padi, e datës 01.11.2017, nëpërmes te autorizuarit të tij , </w:t>
      </w:r>
      <w:r w:rsidRPr="00E56264">
        <w:t xml:space="preserve">gjatë shqyrtimit kryesor dhe fjalën përfundimtare e ka mbete në tersi pranë përgjigjes në padi, duke e kundërshtuar në tersi kërkesëpadinë e paditëses si për nga baza juridikë ashtu edhe nga lartësia e kërkesëpadisë, me arsyetim se nuk është bëre ekspertiza e komunikacionit , e as ekspertiza e </w:t>
      </w:r>
      <w:r w:rsidRPr="00E56264">
        <w:lastRenderedPageBreak/>
        <w:t xml:space="preserve">makinerisë , si dhe kërkesa e paditësit është ë e </w:t>
      </w:r>
      <w:proofErr w:type="spellStart"/>
      <w:r w:rsidRPr="00E56264">
        <w:t>paasafatshme</w:t>
      </w:r>
      <w:proofErr w:type="spellEnd"/>
      <w:r w:rsidRPr="00E56264">
        <w:t xml:space="preserve"> / parashkruar </w:t>
      </w:r>
      <w:r w:rsidRPr="00E56264">
        <w:rPr>
          <w:rFonts w:eastAsia="Times New Roman"/>
          <w:bCs/>
        </w:rPr>
        <w:t>,për çka kërkoj nga gjykata qe kërkesëpadinë e paditësit ta refuzoj si kërkesë te parashkruar .</w:t>
      </w:r>
    </w:p>
    <w:p w:rsidR="0016444B" w:rsidRPr="00E56264" w:rsidRDefault="0016444B" w:rsidP="0016444B">
      <w:pPr>
        <w:jc w:val="both"/>
        <w:rPr>
          <w:rFonts w:eastAsia="Times New Roman"/>
          <w:bCs/>
        </w:rPr>
      </w:pPr>
    </w:p>
    <w:p w:rsidR="0016444B" w:rsidRPr="00E56264" w:rsidRDefault="0016444B" w:rsidP="0016444B">
      <w:pPr>
        <w:pStyle w:val="NoSpacing"/>
        <w:jc w:val="both"/>
        <w:rPr>
          <w:rFonts w:ascii="Times New Roman" w:eastAsiaTheme="minorHAnsi" w:hAnsi="Times New Roman" w:cs="Times New Roman"/>
          <w:color w:val="000000" w:themeColor="text1"/>
        </w:rPr>
      </w:pPr>
      <w:r w:rsidRPr="00E56264">
        <w:rPr>
          <w:rFonts w:ascii="Times New Roman" w:eastAsia="Times New Roman" w:hAnsi="Times New Roman" w:cs="Times New Roman"/>
          <w:bCs/>
          <w:lang w:val="sq-AL"/>
        </w:rPr>
        <w:t xml:space="preserve">Gjykata në këtë çështje </w:t>
      </w:r>
      <w:proofErr w:type="spellStart"/>
      <w:r w:rsidRPr="00E56264">
        <w:rPr>
          <w:rFonts w:ascii="Times New Roman" w:eastAsia="Times New Roman" w:hAnsi="Times New Roman" w:cs="Times New Roman"/>
          <w:bCs/>
          <w:lang w:val="sq-AL"/>
        </w:rPr>
        <w:t>kontestimore</w:t>
      </w:r>
      <w:proofErr w:type="spellEnd"/>
      <w:r w:rsidRPr="00E56264">
        <w:rPr>
          <w:rFonts w:ascii="Times New Roman" w:eastAsia="Times New Roman" w:hAnsi="Times New Roman" w:cs="Times New Roman"/>
          <w:bCs/>
          <w:lang w:val="sq-AL"/>
        </w:rPr>
        <w:t>, më qellim të vërtetimit të plotë të gjendjes faktike, sipas propozimit të palëve ka zhvilluar procedurën dhe ka administruar këto prova: lista e pagesave dt 22.11.2013,</w:t>
      </w:r>
      <w:r w:rsidRPr="00E56264">
        <w:rPr>
          <w:rFonts w:ascii="Times New Roman" w:hAnsi="Times New Roman" w:cs="Times New Roman"/>
          <w:lang w:val="sq-AL"/>
        </w:rPr>
        <w:t xml:space="preserve"> urdhëresë </w:t>
      </w:r>
      <w:proofErr w:type="spellStart"/>
      <w:r w:rsidRPr="00E56264">
        <w:rPr>
          <w:rFonts w:ascii="Times New Roman" w:hAnsi="Times New Roman" w:cs="Times New Roman"/>
          <w:lang w:val="sq-AL"/>
        </w:rPr>
        <w:t>transefi</w:t>
      </w:r>
      <w:proofErr w:type="spellEnd"/>
      <w:r w:rsidRPr="00E56264">
        <w:rPr>
          <w:rFonts w:ascii="Times New Roman" w:hAnsi="Times New Roman" w:cs="Times New Roman"/>
          <w:lang w:val="sq-AL"/>
        </w:rPr>
        <w:t xml:space="preserve"> </w:t>
      </w:r>
      <w:proofErr w:type="spellStart"/>
      <w:r w:rsidRPr="00E56264">
        <w:rPr>
          <w:rFonts w:ascii="Times New Roman" w:hAnsi="Times New Roman" w:cs="Times New Roman"/>
          <w:lang w:val="sq-AL"/>
        </w:rPr>
        <w:t>nr.2304/13</w:t>
      </w:r>
      <w:proofErr w:type="spellEnd"/>
      <w:r w:rsidRPr="00E56264">
        <w:rPr>
          <w:rFonts w:ascii="Times New Roman" w:hAnsi="Times New Roman" w:cs="Times New Roman"/>
          <w:lang w:val="sq-AL"/>
        </w:rPr>
        <w:t>, datë 22.11.2013, ujdia jashtëgjyqësore nr.</w:t>
      </w:r>
      <w:r w:rsidRPr="00E56264">
        <w:rPr>
          <w:rFonts w:ascii="Times New Roman" w:hAnsi="Times New Roman" w:cs="Times New Roman"/>
          <w:color w:val="000000" w:themeColor="text1"/>
        </w:rPr>
        <w:t xml:space="preserve"> 2047/13 dt.21.11.2013, </w:t>
      </w:r>
      <w:proofErr w:type="gramStart"/>
      <w:r w:rsidRPr="00E56264">
        <w:rPr>
          <w:rFonts w:ascii="Times New Roman" w:hAnsi="Times New Roman" w:cs="Times New Roman"/>
          <w:color w:val="000000" w:themeColor="text1"/>
          <w:lang w:val="sq-AL"/>
        </w:rPr>
        <w:t xml:space="preserve">vendimi </w:t>
      </w:r>
      <w:r w:rsidRPr="00E56264">
        <w:rPr>
          <w:rFonts w:ascii="Times New Roman" w:hAnsi="Times New Roman" w:cs="Times New Roman"/>
          <w:lang w:val="sq-AL"/>
        </w:rPr>
        <w:t xml:space="preserve"> BKS</w:t>
      </w:r>
      <w:proofErr w:type="gramEnd"/>
      <w:r w:rsidRPr="00E56264">
        <w:rPr>
          <w:rFonts w:ascii="Times New Roman" w:hAnsi="Times New Roman" w:cs="Times New Roman"/>
          <w:lang w:val="sq-AL"/>
        </w:rPr>
        <w:t>-FK nr.</w:t>
      </w:r>
      <w:r w:rsidRPr="00E56264">
        <w:rPr>
          <w:rFonts w:ascii="Times New Roman" w:hAnsi="Times New Roman" w:cs="Times New Roman"/>
          <w:color w:val="000000" w:themeColor="text1"/>
          <w:lang w:val="sq-AL"/>
        </w:rPr>
        <w:t xml:space="preserve"> BKS-FK, 2047/13  </w:t>
      </w:r>
      <w:proofErr w:type="spellStart"/>
      <w:r w:rsidRPr="00E56264">
        <w:rPr>
          <w:rFonts w:ascii="Times New Roman" w:hAnsi="Times New Roman" w:cs="Times New Roman"/>
          <w:color w:val="000000" w:themeColor="text1"/>
          <w:lang w:val="sq-AL"/>
        </w:rPr>
        <w:t>dt.14.11.2013</w:t>
      </w:r>
      <w:proofErr w:type="spellEnd"/>
      <w:r w:rsidRPr="00E56264">
        <w:rPr>
          <w:rFonts w:ascii="Times New Roman" w:hAnsi="Times New Roman" w:cs="Times New Roman"/>
          <w:color w:val="000000" w:themeColor="text1"/>
          <w:lang w:val="sq-AL"/>
        </w:rPr>
        <w:t xml:space="preserve">, procesverbali mbi vend shikim e aksidentit DR-3004-924-2014, </w:t>
      </w:r>
      <w:proofErr w:type="spellStart"/>
      <w:r w:rsidRPr="00E56264">
        <w:rPr>
          <w:rFonts w:ascii="Times New Roman" w:hAnsi="Times New Roman" w:cs="Times New Roman"/>
          <w:color w:val="000000" w:themeColor="text1"/>
          <w:lang w:val="sq-AL"/>
        </w:rPr>
        <w:t>dt.29.09.2013</w:t>
      </w:r>
      <w:proofErr w:type="spellEnd"/>
      <w:r w:rsidRPr="00E56264">
        <w:rPr>
          <w:rFonts w:ascii="Times New Roman" w:hAnsi="Times New Roman" w:cs="Times New Roman"/>
          <w:color w:val="000000" w:themeColor="text1"/>
          <w:lang w:val="sq-AL"/>
        </w:rPr>
        <w:t xml:space="preserve">,  Aktvendimi </w:t>
      </w:r>
      <w:proofErr w:type="spellStart"/>
      <w:r w:rsidRPr="00E56264">
        <w:rPr>
          <w:rFonts w:ascii="Times New Roman" w:hAnsi="Times New Roman" w:cs="Times New Roman"/>
          <w:color w:val="000000" w:themeColor="text1"/>
          <w:lang w:val="sq-AL"/>
        </w:rPr>
        <w:t>K.nr.1</w:t>
      </w:r>
      <w:proofErr w:type="spellEnd"/>
      <w:r w:rsidRPr="00E56264">
        <w:rPr>
          <w:rFonts w:ascii="Times New Roman" w:hAnsi="Times New Roman" w:cs="Times New Roman"/>
          <w:color w:val="000000" w:themeColor="text1"/>
          <w:lang w:val="sq-AL"/>
        </w:rPr>
        <w:t xml:space="preserve">-14535/2013, datë 04.10.2013, konfirmim i polices së sigurimit, procesverbali mbi dëmtimin e automjetit, fotot mbi dëmtimin e automjetit, kërkesa e të dëmtuarit për kompensimin e demit </w:t>
      </w:r>
      <w:proofErr w:type="spellStart"/>
      <w:r w:rsidRPr="00E56264">
        <w:rPr>
          <w:rFonts w:ascii="Times New Roman" w:hAnsi="Times New Roman" w:cs="Times New Roman"/>
          <w:color w:val="000000" w:themeColor="text1"/>
          <w:lang w:val="sq-AL"/>
        </w:rPr>
        <w:t>dt.03.07.2013</w:t>
      </w:r>
      <w:proofErr w:type="spellEnd"/>
      <w:r w:rsidRPr="00E56264">
        <w:rPr>
          <w:rFonts w:ascii="Times New Roman" w:hAnsi="Times New Roman" w:cs="Times New Roman"/>
          <w:color w:val="000000" w:themeColor="text1"/>
          <w:lang w:val="sq-AL"/>
        </w:rPr>
        <w:t>,</w:t>
      </w:r>
      <w:r w:rsidRPr="00E56264">
        <w:rPr>
          <w:rFonts w:ascii="Times New Roman" w:hAnsi="Times New Roman" w:cs="Times New Roman"/>
          <w:color w:val="000000" w:themeColor="text1"/>
        </w:rPr>
        <w:t xml:space="preserve"> </w:t>
      </w:r>
      <w:r w:rsidRPr="00E56264">
        <w:rPr>
          <w:rFonts w:ascii="Times New Roman" w:hAnsi="Times New Roman" w:cs="Times New Roman"/>
          <w:color w:val="000000" w:themeColor="text1"/>
          <w:lang w:val="sq-AL"/>
        </w:rPr>
        <w:t>si dhe  ekspertiza e makinerisë e punuar nga eksperti , i makinerisë Afrim Kuçi me dt.</w:t>
      </w:r>
      <w:r w:rsidRPr="00E56264">
        <w:rPr>
          <w:rFonts w:ascii="Times New Roman" w:hAnsi="Times New Roman" w:cs="Times New Roman"/>
          <w:color w:val="000000" w:themeColor="text1"/>
        </w:rPr>
        <w:t xml:space="preserve"> 25.08.2019</w:t>
      </w:r>
      <w:proofErr w:type="gramStart"/>
      <w:r w:rsidRPr="00E56264">
        <w:rPr>
          <w:rFonts w:ascii="Times New Roman" w:hAnsi="Times New Roman" w:cs="Times New Roman"/>
          <w:color w:val="000000" w:themeColor="text1"/>
        </w:rPr>
        <w:t xml:space="preserve">, </w:t>
      </w:r>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shkresat</w:t>
      </w:r>
      <w:proofErr w:type="spellEnd"/>
      <w:proofErr w:type="gram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tjera</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të</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lëndës</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si</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dhe</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deklarimet</w:t>
      </w:r>
      <w:proofErr w:type="spellEnd"/>
      <w:r w:rsidRPr="00E56264">
        <w:rPr>
          <w:rFonts w:ascii="Times New Roman" w:eastAsia="Times New Roman" w:hAnsi="Times New Roman" w:cs="Times New Roman"/>
          <w:bCs/>
        </w:rPr>
        <w:t xml:space="preserve"> e </w:t>
      </w:r>
      <w:proofErr w:type="spellStart"/>
      <w:r w:rsidRPr="00E56264">
        <w:rPr>
          <w:rFonts w:ascii="Times New Roman" w:eastAsia="Times New Roman" w:hAnsi="Times New Roman" w:cs="Times New Roman"/>
          <w:bCs/>
        </w:rPr>
        <w:t>palëve</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në</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këtë</w:t>
      </w:r>
      <w:proofErr w:type="spellEnd"/>
      <w:r w:rsidRPr="00E56264">
        <w:rPr>
          <w:rFonts w:ascii="Times New Roman" w:eastAsia="Times New Roman" w:hAnsi="Times New Roman" w:cs="Times New Roman"/>
          <w:bCs/>
        </w:rPr>
        <w:t xml:space="preserve"> </w:t>
      </w:r>
      <w:proofErr w:type="spellStart"/>
      <w:r w:rsidRPr="00E56264">
        <w:rPr>
          <w:rFonts w:ascii="Times New Roman" w:eastAsia="Times New Roman" w:hAnsi="Times New Roman" w:cs="Times New Roman"/>
          <w:bCs/>
        </w:rPr>
        <w:t>kontest</w:t>
      </w:r>
      <w:proofErr w:type="spellEnd"/>
      <w:r w:rsidRPr="00E56264">
        <w:rPr>
          <w:rFonts w:ascii="Times New Roman" w:eastAsia="Times New Roman" w:hAnsi="Times New Roman" w:cs="Times New Roman"/>
          <w:bCs/>
        </w:rPr>
        <w:t>.</w:t>
      </w:r>
    </w:p>
    <w:p w:rsidR="0016444B" w:rsidRPr="00E56264" w:rsidRDefault="0016444B" w:rsidP="0016444B">
      <w:pPr>
        <w:jc w:val="both"/>
        <w:rPr>
          <w:rFonts w:eastAsia="Times New Roman"/>
          <w:bCs/>
        </w:rPr>
      </w:pPr>
    </w:p>
    <w:p w:rsidR="0016444B" w:rsidRPr="00E56264" w:rsidRDefault="0016444B" w:rsidP="0016444B">
      <w:pPr>
        <w:jc w:val="both"/>
        <w:rPr>
          <w:rFonts w:eastAsia="Times New Roman"/>
          <w:bCs/>
        </w:rPr>
      </w:pPr>
      <w:r w:rsidRPr="00E56264">
        <w:rPr>
          <w:rFonts w:eastAsia="Times New Roman"/>
          <w:bCs/>
        </w:rPr>
        <w:t xml:space="preserve">Gjykata pasi qe bëri vlerësimin e secilës provë veç e veç, dhe të gjitha së bashku, e në lidhshmëri më njëra tjetrën , e duke u mbështetur në dispozitat e nenit 8, të Ligjit për Procedurën </w:t>
      </w:r>
      <w:proofErr w:type="spellStart"/>
      <w:r w:rsidRPr="00E56264">
        <w:rPr>
          <w:rFonts w:eastAsia="Times New Roman"/>
          <w:bCs/>
        </w:rPr>
        <w:t>Kontestimore</w:t>
      </w:r>
      <w:proofErr w:type="spellEnd"/>
      <w:r w:rsidRPr="00E56264">
        <w:rPr>
          <w:rFonts w:eastAsia="Times New Roman"/>
          <w:bCs/>
        </w:rPr>
        <w:t xml:space="preserve"> (LPK-së), erdhi në përfundim së në këtë çështje juridiko- civile,  duhet vendosur si në </w:t>
      </w:r>
      <w:proofErr w:type="spellStart"/>
      <w:r w:rsidRPr="00E56264">
        <w:rPr>
          <w:rFonts w:eastAsia="Times New Roman"/>
          <w:bCs/>
        </w:rPr>
        <w:t>dispozitiv</w:t>
      </w:r>
      <w:proofErr w:type="spellEnd"/>
      <w:r w:rsidRPr="00E56264">
        <w:rPr>
          <w:rFonts w:eastAsia="Times New Roman"/>
          <w:bCs/>
        </w:rPr>
        <w:t xml:space="preserve"> të këtij aktgjykimi.</w:t>
      </w:r>
    </w:p>
    <w:p w:rsidR="0016444B" w:rsidRPr="00E56264" w:rsidRDefault="0016444B" w:rsidP="0016444B">
      <w:pPr>
        <w:jc w:val="both"/>
        <w:rPr>
          <w:rFonts w:eastAsia="Times New Roman"/>
          <w:bCs/>
        </w:rPr>
      </w:pPr>
    </w:p>
    <w:p w:rsidR="0016444B" w:rsidRPr="00E56264" w:rsidRDefault="0016444B" w:rsidP="0016444B">
      <w:pPr>
        <w:jc w:val="both"/>
        <w:rPr>
          <w:rFonts w:eastAsia="Times New Roman"/>
          <w:bCs/>
          <w:color w:val="000000" w:themeColor="text1"/>
        </w:rPr>
      </w:pPr>
      <w:r w:rsidRPr="00E56264">
        <w:rPr>
          <w:rFonts w:eastAsia="Times New Roman"/>
          <w:bCs/>
          <w:color w:val="000000" w:themeColor="text1"/>
        </w:rPr>
        <w:t xml:space="preserve">Nga provat e administruara  gjykata ka konstatuar së: më datën 29.06.2013 rreth orës 15:00 në Peje i padituri </w:t>
      </w:r>
      <w:r w:rsidR="00321624">
        <w:rPr>
          <w:rFonts w:eastAsia="Times New Roman"/>
          <w:bCs/>
          <w:color w:val="000000" w:themeColor="text1"/>
        </w:rPr>
        <w:t>D</w:t>
      </w:r>
      <w:r w:rsidRPr="00E56264">
        <w:rPr>
          <w:rFonts w:eastAsia="Times New Roman"/>
          <w:bCs/>
          <w:color w:val="000000" w:themeColor="text1"/>
        </w:rPr>
        <w:t xml:space="preserve"> </w:t>
      </w:r>
      <w:r w:rsidR="00321624">
        <w:rPr>
          <w:rFonts w:eastAsia="Times New Roman"/>
          <w:bCs/>
          <w:color w:val="000000" w:themeColor="text1"/>
        </w:rPr>
        <w:t>P</w:t>
      </w:r>
      <w:r w:rsidRPr="00E56264">
        <w:rPr>
          <w:rFonts w:eastAsia="Times New Roman"/>
          <w:bCs/>
          <w:color w:val="000000" w:themeColor="text1"/>
        </w:rPr>
        <w:t xml:space="preserve"> ka shkaktuar aksident trafiku më automjetin i tij traktor , më targa të regjistrimit X, i cili nga pakujdesia i shkakton dëm të dëmtuarit </w:t>
      </w:r>
      <w:r w:rsidR="00607B70">
        <w:rPr>
          <w:rFonts w:eastAsia="Times New Roman"/>
          <w:bCs/>
          <w:color w:val="000000" w:themeColor="text1"/>
        </w:rPr>
        <w:t>S</w:t>
      </w:r>
      <w:r w:rsidRPr="00E56264">
        <w:rPr>
          <w:rFonts w:eastAsia="Times New Roman"/>
          <w:bCs/>
          <w:color w:val="000000" w:themeColor="text1"/>
        </w:rPr>
        <w:t xml:space="preserve"> </w:t>
      </w:r>
      <w:r w:rsidR="00607B70">
        <w:rPr>
          <w:rFonts w:eastAsia="Times New Roman"/>
          <w:bCs/>
          <w:color w:val="000000" w:themeColor="text1"/>
        </w:rPr>
        <w:t>G</w:t>
      </w:r>
      <w:r w:rsidRPr="00E56264">
        <w:rPr>
          <w:rFonts w:eastAsia="Times New Roman"/>
          <w:bCs/>
          <w:color w:val="000000" w:themeColor="text1"/>
        </w:rPr>
        <w:t xml:space="preserve">. </w:t>
      </w:r>
      <w:r w:rsidRPr="00E56264">
        <w:t>I padituri automjeti me të cilën ka shkaktuar aksident nuk e ka pasur te siguruar , respektivisht i ka skaduar afati i sigurimit. I paditurit për mos respektim te rregullave të komunikacionit  shpallet përgjegjës dhe dënohet sipas ligjit.</w:t>
      </w:r>
    </w:p>
    <w:p w:rsidR="0016444B" w:rsidRPr="00E56264" w:rsidRDefault="0016444B" w:rsidP="0016444B">
      <w:pPr>
        <w:jc w:val="both"/>
        <w:rPr>
          <w:rFonts w:eastAsia="Times New Roman"/>
          <w:bCs/>
          <w:color w:val="000000" w:themeColor="text1"/>
        </w:rPr>
      </w:pPr>
    </w:p>
    <w:p w:rsidR="0016444B" w:rsidRPr="00E56264" w:rsidRDefault="0016444B" w:rsidP="0016444B">
      <w:pPr>
        <w:jc w:val="both"/>
        <w:rPr>
          <w:rFonts w:eastAsia="Times New Roman"/>
          <w:bCs/>
          <w:color w:val="000000" w:themeColor="text1"/>
        </w:rPr>
      </w:pPr>
      <w:r w:rsidRPr="00E56264">
        <w:rPr>
          <w:rFonts w:eastAsia="Times New Roman"/>
          <w:bCs/>
          <w:color w:val="000000" w:themeColor="text1"/>
        </w:rPr>
        <w:t xml:space="preserve">I dëmtuari </w:t>
      </w:r>
      <w:r w:rsidR="00607B70">
        <w:rPr>
          <w:rFonts w:eastAsia="Times New Roman"/>
          <w:bCs/>
          <w:color w:val="000000" w:themeColor="text1"/>
        </w:rPr>
        <w:t>S</w:t>
      </w:r>
      <w:r w:rsidRPr="00E56264">
        <w:rPr>
          <w:rFonts w:eastAsia="Times New Roman"/>
          <w:bCs/>
          <w:color w:val="000000" w:themeColor="text1"/>
        </w:rPr>
        <w:t xml:space="preserve"> </w:t>
      </w:r>
      <w:r w:rsidR="00607B70">
        <w:rPr>
          <w:rFonts w:eastAsia="Times New Roman"/>
          <w:bCs/>
          <w:color w:val="000000" w:themeColor="text1"/>
        </w:rPr>
        <w:t>G</w:t>
      </w:r>
      <w:r w:rsidRPr="00E56264">
        <w:rPr>
          <w:rFonts w:eastAsia="Times New Roman"/>
          <w:bCs/>
          <w:color w:val="000000" w:themeColor="text1"/>
        </w:rPr>
        <w:t xml:space="preserve">  nga ky aksident, më paditësen </w:t>
      </w:r>
      <w:r w:rsidR="00321624">
        <w:rPr>
          <w:rFonts w:eastAsia="Times New Roman"/>
          <w:bCs/>
          <w:color w:val="000000" w:themeColor="text1"/>
        </w:rPr>
        <w:t>B</w:t>
      </w:r>
      <w:r w:rsidRPr="00E56264">
        <w:rPr>
          <w:rFonts w:eastAsia="Times New Roman"/>
          <w:bCs/>
          <w:color w:val="000000" w:themeColor="text1"/>
        </w:rPr>
        <w:t xml:space="preserve"> </w:t>
      </w:r>
      <w:r w:rsidR="00321624">
        <w:rPr>
          <w:rFonts w:eastAsia="Times New Roman"/>
          <w:bCs/>
          <w:color w:val="000000" w:themeColor="text1"/>
        </w:rPr>
        <w:t>K</w:t>
      </w:r>
      <w:r w:rsidRPr="00E56264">
        <w:rPr>
          <w:rFonts w:eastAsia="Times New Roman"/>
          <w:bCs/>
          <w:color w:val="000000" w:themeColor="text1"/>
        </w:rPr>
        <w:t xml:space="preserve"> e Sigurimit, arrin ujdi jashtë gjyqësore më datë 21.11.2013, për kompensimin e dëmi në vlerë prej </w:t>
      </w:r>
      <w:r w:rsidRPr="00E56264">
        <w:t>498.00€.</w:t>
      </w:r>
    </w:p>
    <w:p w:rsidR="0016444B" w:rsidRPr="00E56264" w:rsidRDefault="0016444B" w:rsidP="0016444B">
      <w:pPr>
        <w:jc w:val="both"/>
        <w:rPr>
          <w:rFonts w:eastAsia="Times New Roman"/>
          <w:bCs/>
          <w:color w:val="000000" w:themeColor="text1"/>
        </w:rPr>
      </w:pPr>
    </w:p>
    <w:p w:rsidR="0016444B" w:rsidRPr="00E56264" w:rsidRDefault="0016444B" w:rsidP="0016444B">
      <w:pPr>
        <w:jc w:val="both"/>
        <w:rPr>
          <w:rFonts w:eastAsia="Times New Roman"/>
          <w:bCs/>
          <w:color w:val="000000" w:themeColor="text1"/>
        </w:rPr>
      </w:pPr>
      <w:r w:rsidRPr="00E56264">
        <w:rPr>
          <w:rFonts w:eastAsia="Times New Roman"/>
          <w:bCs/>
          <w:color w:val="000000" w:themeColor="text1"/>
        </w:rPr>
        <w:t xml:space="preserve">Paditësja , është detyruar që të dëmtuarit </w:t>
      </w:r>
      <w:r w:rsidR="00607B70">
        <w:rPr>
          <w:rFonts w:eastAsia="Times New Roman"/>
          <w:bCs/>
          <w:color w:val="000000" w:themeColor="text1"/>
        </w:rPr>
        <w:t>S</w:t>
      </w:r>
      <w:r w:rsidRPr="00E56264">
        <w:rPr>
          <w:rFonts w:eastAsia="Times New Roman"/>
          <w:bCs/>
          <w:color w:val="000000" w:themeColor="text1"/>
        </w:rPr>
        <w:t xml:space="preserve"> </w:t>
      </w:r>
      <w:r w:rsidR="00607B70">
        <w:rPr>
          <w:rFonts w:eastAsia="Times New Roman"/>
          <w:bCs/>
          <w:color w:val="000000" w:themeColor="text1"/>
        </w:rPr>
        <w:t>G</w:t>
      </w:r>
      <w:r w:rsidRPr="00E56264">
        <w:rPr>
          <w:rFonts w:eastAsia="Times New Roman"/>
          <w:bCs/>
          <w:color w:val="000000" w:themeColor="text1"/>
        </w:rPr>
        <w:t xml:space="preserve"> , nga Peja, si pasojë e aksidentit  të datës  29.09.2013, aksident ky i shkaktuar më lëshimet e këtu të paditurit </w:t>
      </w:r>
      <w:r w:rsidR="00321624">
        <w:rPr>
          <w:rFonts w:eastAsia="Times New Roman"/>
          <w:bCs/>
          <w:color w:val="000000" w:themeColor="text1"/>
        </w:rPr>
        <w:t>D</w:t>
      </w:r>
      <w:r w:rsidRPr="00E56264">
        <w:rPr>
          <w:rFonts w:eastAsia="Times New Roman"/>
          <w:bCs/>
          <w:color w:val="000000" w:themeColor="text1"/>
        </w:rPr>
        <w:t xml:space="preserve"> </w:t>
      </w:r>
      <w:r w:rsidR="00321624">
        <w:rPr>
          <w:rFonts w:eastAsia="Times New Roman"/>
          <w:bCs/>
          <w:color w:val="000000" w:themeColor="text1"/>
        </w:rPr>
        <w:t>P</w:t>
      </w:r>
      <w:r w:rsidRPr="00E56264">
        <w:rPr>
          <w:rFonts w:eastAsia="Times New Roman"/>
          <w:bCs/>
          <w:color w:val="000000" w:themeColor="text1"/>
        </w:rPr>
        <w:t xml:space="preserve">, t’ua kompensoj demin material për dëmtim te automjetit të paguaj shumën prej </w:t>
      </w:r>
      <w:r w:rsidRPr="00E56264">
        <w:t>498.00€</w:t>
      </w:r>
      <w:r w:rsidRPr="00E56264">
        <w:rPr>
          <w:rFonts w:eastAsia="Times New Roman"/>
          <w:bCs/>
          <w:color w:val="000000" w:themeColor="text1"/>
        </w:rPr>
        <w:t xml:space="preserve">. Sipas nenit 18 të Ligji </w:t>
      </w:r>
      <w:proofErr w:type="spellStart"/>
      <w:r w:rsidRPr="00E56264">
        <w:rPr>
          <w:rFonts w:eastAsia="Times New Roman"/>
          <w:bCs/>
          <w:color w:val="000000" w:themeColor="text1"/>
        </w:rPr>
        <w:t>nr.04/L</w:t>
      </w:r>
      <w:proofErr w:type="spellEnd"/>
      <w:r w:rsidRPr="00E56264">
        <w:rPr>
          <w:rFonts w:eastAsia="Times New Roman"/>
          <w:bCs/>
          <w:color w:val="000000" w:themeColor="text1"/>
        </w:rPr>
        <w:t xml:space="preserve">-018 për Sigurime te Detyrueshëm nga Auto përgjegjësia, dhe tani kërkon </w:t>
      </w:r>
      <w:proofErr w:type="spellStart"/>
      <w:r w:rsidRPr="00E56264">
        <w:rPr>
          <w:rFonts w:eastAsia="Times New Roman"/>
          <w:bCs/>
          <w:color w:val="000000" w:themeColor="text1"/>
        </w:rPr>
        <w:t>rimbursimin</w:t>
      </w:r>
      <w:proofErr w:type="spellEnd"/>
      <w:r w:rsidRPr="00E56264">
        <w:rPr>
          <w:rFonts w:eastAsia="Times New Roman"/>
          <w:bCs/>
          <w:color w:val="000000" w:themeColor="text1"/>
        </w:rPr>
        <w:t xml:space="preserve"> e dëmit nga shkaktari i aksidentit.</w:t>
      </w:r>
    </w:p>
    <w:p w:rsidR="0016444B" w:rsidRPr="00E56264" w:rsidRDefault="0016444B" w:rsidP="0016444B">
      <w:pPr>
        <w:jc w:val="both"/>
        <w:rPr>
          <w:rFonts w:eastAsia="Times New Roman"/>
          <w:bCs/>
          <w:color w:val="000000" w:themeColor="text1"/>
        </w:rPr>
      </w:pPr>
    </w:p>
    <w:p w:rsidR="0016444B" w:rsidRPr="00E56264" w:rsidRDefault="0016444B" w:rsidP="0016444B">
      <w:pPr>
        <w:jc w:val="both"/>
        <w:rPr>
          <w:rFonts w:eastAsia="Times New Roman"/>
          <w:bCs/>
          <w:color w:val="000000" w:themeColor="text1"/>
        </w:rPr>
      </w:pPr>
      <w:r w:rsidRPr="00E56264">
        <w:rPr>
          <w:rFonts w:eastAsia="Times New Roman"/>
          <w:bCs/>
          <w:color w:val="000000" w:themeColor="text1"/>
        </w:rPr>
        <w:t xml:space="preserve">Me shikimin dhe leximin e ujdisë gjyqësore e datës 21.11.2013, urdhër </w:t>
      </w:r>
      <w:proofErr w:type="spellStart"/>
      <w:r w:rsidRPr="00E56264">
        <w:rPr>
          <w:rFonts w:eastAsia="Times New Roman"/>
          <w:bCs/>
          <w:color w:val="000000" w:themeColor="text1"/>
        </w:rPr>
        <w:t>transferin</w:t>
      </w:r>
      <w:proofErr w:type="spellEnd"/>
      <w:r w:rsidRPr="00E56264">
        <w:rPr>
          <w:rFonts w:eastAsia="Times New Roman"/>
          <w:bCs/>
          <w:color w:val="000000" w:themeColor="text1"/>
        </w:rPr>
        <w:t xml:space="preserve"> e datës 22.11.2013 dhe pasqyrën financiare-transferimin e mjeteve  nga ana e paditëses, te cilave gjykata ju fali besimin, gjykata ka konstatuar se i dëmtuarit, nga këtu paditësja kanë realizuar dëmin në shumën prej 498.00€. </w:t>
      </w:r>
    </w:p>
    <w:p w:rsidR="0016444B" w:rsidRPr="00E56264" w:rsidRDefault="0016444B" w:rsidP="0016444B">
      <w:pPr>
        <w:jc w:val="both"/>
        <w:rPr>
          <w:rFonts w:eastAsia="Times New Roman"/>
          <w:bCs/>
          <w:color w:val="000000" w:themeColor="text1"/>
        </w:rPr>
      </w:pPr>
    </w:p>
    <w:p w:rsidR="0016444B" w:rsidRPr="00E56264" w:rsidRDefault="0016444B" w:rsidP="0016444B">
      <w:pPr>
        <w:pStyle w:val="NoSpacing"/>
        <w:jc w:val="both"/>
        <w:rPr>
          <w:rFonts w:ascii="Times New Roman" w:eastAsia="MS Mincho" w:hAnsi="Times New Roman" w:cs="Times New Roman"/>
          <w:color w:val="000000" w:themeColor="text1"/>
          <w:lang w:val="sq-AL"/>
        </w:rPr>
      </w:pPr>
      <w:r w:rsidRPr="00E56264">
        <w:rPr>
          <w:rFonts w:ascii="Times New Roman" w:hAnsi="Times New Roman" w:cs="Times New Roman"/>
          <w:color w:val="000000" w:themeColor="text1"/>
          <w:lang w:val="sq-AL"/>
        </w:rPr>
        <w:t xml:space="preserve">Gjykata gjatë shqyrtimit kryesor dhe fjalës përfundimtare  si kontestuese në </w:t>
      </w:r>
      <w:r w:rsidRPr="00E56264">
        <w:rPr>
          <w:rFonts w:ascii="Times New Roman" w:eastAsia="MS Mincho" w:hAnsi="Times New Roman" w:cs="Times New Roman"/>
          <w:color w:val="000000" w:themeColor="text1"/>
          <w:lang w:val="sq-AL"/>
        </w:rPr>
        <w:t xml:space="preserve">mes palëve ka gjetur rrethanën se a është padia e paditëses </w:t>
      </w:r>
      <w:r w:rsidR="00321624">
        <w:rPr>
          <w:rFonts w:ascii="Times New Roman" w:hAnsi="Times New Roman" w:cs="Times New Roman"/>
          <w:color w:val="000000" w:themeColor="text1"/>
          <w:lang w:val="sq-AL"/>
        </w:rPr>
        <w:t>B</w:t>
      </w:r>
      <w:r w:rsidRPr="00E56264">
        <w:rPr>
          <w:rFonts w:ascii="Times New Roman" w:hAnsi="Times New Roman" w:cs="Times New Roman"/>
          <w:color w:val="000000" w:themeColor="text1"/>
          <w:lang w:val="sq-AL"/>
        </w:rPr>
        <w:t xml:space="preserve"> </w:t>
      </w:r>
      <w:r w:rsidR="00321624">
        <w:rPr>
          <w:rFonts w:ascii="Times New Roman" w:hAnsi="Times New Roman" w:cs="Times New Roman"/>
          <w:color w:val="000000" w:themeColor="text1"/>
          <w:lang w:val="sq-AL"/>
        </w:rPr>
        <w:t>K</w:t>
      </w:r>
      <w:r w:rsidRPr="00E56264">
        <w:rPr>
          <w:rFonts w:ascii="Times New Roman" w:hAnsi="Times New Roman" w:cs="Times New Roman"/>
          <w:color w:val="000000" w:themeColor="text1"/>
          <w:lang w:val="sq-AL"/>
        </w:rPr>
        <w:t xml:space="preserve"> e </w:t>
      </w:r>
      <w:r w:rsidR="00321624">
        <w:rPr>
          <w:rFonts w:ascii="Times New Roman" w:hAnsi="Times New Roman" w:cs="Times New Roman"/>
          <w:color w:val="000000" w:themeColor="text1"/>
          <w:lang w:val="sq-AL"/>
        </w:rPr>
        <w:t>S</w:t>
      </w:r>
      <w:r w:rsidRPr="00E56264">
        <w:rPr>
          <w:rFonts w:ascii="Times New Roman" w:eastAsia="MS Mincho" w:hAnsi="Times New Roman" w:cs="Times New Roman"/>
          <w:color w:val="000000" w:themeColor="text1"/>
          <w:lang w:val="sq-AL"/>
        </w:rPr>
        <w:t>,  një padi e parashkruar apo jo.</w:t>
      </w:r>
    </w:p>
    <w:p w:rsidR="0016444B" w:rsidRPr="00E56264" w:rsidRDefault="0016444B" w:rsidP="0016444B">
      <w:pPr>
        <w:autoSpaceDE w:val="0"/>
        <w:autoSpaceDN w:val="0"/>
        <w:adjustRightInd w:val="0"/>
        <w:jc w:val="both"/>
        <w:rPr>
          <w:rFonts w:eastAsia="Times New Roman"/>
          <w:color w:val="000000" w:themeColor="text1"/>
        </w:rPr>
      </w:pPr>
    </w:p>
    <w:p w:rsidR="0016444B" w:rsidRPr="00E56264" w:rsidRDefault="0016444B" w:rsidP="0016444B">
      <w:pPr>
        <w:pStyle w:val="NoSpacing"/>
        <w:jc w:val="both"/>
        <w:rPr>
          <w:rFonts w:ascii="Times New Roman" w:hAnsi="Times New Roman" w:cs="Times New Roman"/>
          <w:color w:val="000000" w:themeColor="text1"/>
          <w:lang w:val="sq-AL"/>
        </w:rPr>
      </w:pPr>
      <w:r w:rsidRPr="00E56264">
        <w:rPr>
          <w:rFonts w:ascii="Times New Roman" w:hAnsi="Times New Roman" w:cs="Times New Roman"/>
          <w:color w:val="000000" w:themeColor="text1"/>
          <w:lang w:val="sq-AL"/>
        </w:rPr>
        <w:t xml:space="preserve">Këto konstatime Gjykata i mbështetë në dispozitat e Ligjit mbi Marrëdhëniet e Detyrimeve - LMD, neni 357 </w:t>
      </w:r>
      <w:proofErr w:type="spellStart"/>
      <w:r w:rsidRPr="00E56264">
        <w:rPr>
          <w:rFonts w:ascii="Times New Roman" w:hAnsi="Times New Roman" w:cs="Times New Roman"/>
          <w:color w:val="000000" w:themeColor="text1"/>
          <w:lang w:val="sq-AL"/>
        </w:rPr>
        <w:t>par.1</w:t>
      </w:r>
      <w:proofErr w:type="spellEnd"/>
      <w:r w:rsidRPr="00E56264">
        <w:rPr>
          <w:rFonts w:ascii="Times New Roman" w:hAnsi="Times New Roman" w:cs="Times New Roman"/>
          <w:color w:val="000000" w:themeColor="text1"/>
          <w:lang w:val="sq-AL"/>
        </w:rPr>
        <w:t xml:space="preserve">, të LMD/së, me të cilin specifikohet qartë se  kërkesa e shpërblimit te demit të shkaktuar parashkruhet për 3 vite, nga dita kur i dëmtuare ka mësuar për demin dhe për personin qe e ka bërë demin . </w:t>
      </w:r>
    </w:p>
    <w:p w:rsidR="0016444B" w:rsidRPr="00E56264" w:rsidRDefault="0016444B" w:rsidP="0016444B">
      <w:pPr>
        <w:pStyle w:val="NoSpacing"/>
        <w:jc w:val="both"/>
        <w:rPr>
          <w:rFonts w:ascii="Times New Roman" w:hAnsi="Times New Roman" w:cs="Times New Roman"/>
          <w:color w:val="000000" w:themeColor="text1"/>
          <w:lang w:val="sq-AL"/>
        </w:rPr>
      </w:pPr>
    </w:p>
    <w:p w:rsidR="0016444B" w:rsidRPr="00E56264" w:rsidRDefault="0016444B" w:rsidP="0016444B">
      <w:pPr>
        <w:pStyle w:val="NoSpacing"/>
        <w:jc w:val="both"/>
        <w:rPr>
          <w:rFonts w:ascii="Times New Roman" w:hAnsi="Times New Roman" w:cs="Times New Roman"/>
          <w:color w:val="000000" w:themeColor="text1"/>
          <w:lang w:val="sq-AL"/>
        </w:rPr>
      </w:pPr>
      <w:r w:rsidRPr="00E56264">
        <w:rPr>
          <w:rFonts w:ascii="Times New Roman" w:hAnsi="Times New Roman" w:cs="Times New Roman"/>
          <w:color w:val="000000" w:themeColor="text1"/>
          <w:lang w:val="sq-AL"/>
        </w:rPr>
        <w:t xml:space="preserve">Paditësja kërkon nga i padituri t’ia </w:t>
      </w:r>
      <w:proofErr w:type="spellStart"/>
      <w:r w:rsidRPr="00E56264">
        <w:rPr>
          <w:rFonts w:ascii="Times New Roman" w:hAnsi="Times New Roman" w:cs="Times New Roman"/>
          <w:color w:val="000000" w:themeColor="text1"/>
          <w:lang w:val="sq-AL"/>
        </w:rPr>
        <w:t>rimbursojë</w:t>
      </w:r>
      <w:proofErr w:type="spellEnd"/>
      <w:r w:rsidRPr="00E56264">
        <w:rPr>
          <w:rFonts w:ascii="Times New Roman" w:hAnsi="Times New Roman" w:cs="Times New Roman"/>
          <w:color w:val="000000" w:themeColor="text1"/>
          <w:lang w:val="sq-AL"/>
        </w:rPr>
        <w:t xml:space="preserve"> dëmin në shumën prej </w:t>
      </w:r>
      <w:r w:rsidRPr="00E56264">
        <w:rPr>
          <w:rFonts w:ascii="Times New Roman" w:eastAsia="Times New Roman" w:hAnsi="Times New Roman" w:cs="Times New Roman"/>
          <w:bCs/>
          <w:color w:val="000000" w:themeColor="text1"/>
        </w:rPr>
        <w:t>498.00€,</w:t>
      </w:r>
      <w:r w:rsidRPr="00E56264">
        <w:rPr>
          <w:rFonts w:ascii="Times New Roman" w:hAnsi="Times New Roman" w:cs="Times New Roman"/>
          <w:color w:val="000000" w:themeColor="text1"/>
          <w:lang w:val="sq-AL"/>
        </w:rPr>
        <w:t xml:space="preserve"> për kompensimin e bërë nga e paditura, të dëmtuarit </w:t>
      </w:r>
      <w:r w:rsidR="00607B70">
        <w:rPr>
          <w:rFonts w:ascii="Times New Roman" w:hAnsi="Times New Roman" w:cs="Times New Roman"/>
          <w:color w:val="000000" w:themeColor="text1"/>
          <w:lang w:val="sq-AL"/>
        </w:rPr>
        <w:t>S</w:t>
      </w:r>
      <w:r w:rsidRPr="00E56264">
        <w:rPr>
          <w:rFonts w:ascii="Times New Roman" w:hAnsi="Times New Roman" w:cs="Times New Roman"/>
          <w:color w:val="000000" w:themeColor="text1"/>
          <w:lang w:val="sq-AL"/>
        </w:rPr>
        <w:t xml:space="preserve"> </w:t>
      </w:r>
      <w:r w:rsidR="00607B70">
        <w:rPr>
          <w:rFonts w:ascii="Times New Roman" w:hAnsi="Times New Roman" w:cs="Times New Roman"/>
          <w:color w:val="000000" w:themeColor="text1"/>
          <w:lang w:val="sq-AL"/>
        </w:rPr>
        <w:t>G</w:t>
      </w:r>
      <w:r w:rsidRPr="00E56264">
        <w:rPr>
          <w:rFonts w:ascii="Times New Roman" w:hAnsi="Times New Roman" w:cs="Times New Roman"/>
          <w:color w:val="000000" w:themeColor="text1"/>
          <w:lang w:val="sq-AL"/>
        </w:rPr>
        <w:t xml:space="preserve">, të aksidentit të datës  29.09.2013. Kompensimin e dëmit të dëmtuarit ,  paditësja e ka përmbushur me datë 22.11.2013,   shumën </w:t>
      </w:r>
      <w:r w:rsidRPr="00E56264">
        <w:rPr>
          <w:rFonts w:ascii="Times New Roman" w:hAnsi="Times New Roman" w:cs="Times New Roman"/>
          <w:color w:val="000000" w:themeColor="text1"/>
          <w:lang w:val="sq-AL"/>
        </w:rPr>
        <w:lastRenderedPageBreak/>
        <w:t xml:space="preserve">e kërkuar me padi , gjersa padinë  paditësja e ka parashtruar në gjykatë me datë 19.06.2017, që do të thotë pas afatit ligjor prej tre ( 3) vitesh ,  për çka  Gjykata nxjerr përfundim se padia e paditëses duhet refuzuar si kërkesë e parashkruar . </w:t>
      </w:r>
    </w:p>
    <w:p w:rsidR="0016444B" w:rsidRPr="00E56264" w:rsidRDefault="0016444B" w:rsidP="0016444B">
      <w:pPr>
        <w:pStyle w:val="NoSpacing"/>
        <w:jc w:val="both"/>
        <w:rPr>
          <w:rFonts w:ascii="Times New Roman" w:hAnsi="Times New Roman" w:cs="Times New Roman"/>
          <w:color w:val="000000" w:themeColor="text1"/>
          <w:lang w:val="sq-AL"/>
        </w:rPr>
      </w:pPr>
    </w:p>
    <w:p w:rsidR="0016444B" w:rsidRPr="00E56264" w:rsidRDefault="0016444B" w:rsidP="0016444B">
      <w:pPr>
        <w:pStyle w:val="NoSpacing"/>
        <w:jc w:val="both"/>
        <w:rPr>
          <w:rFonts w:ascii="Times New Roman" w:hAnsi="Times New Roman" w:cs="Times New Roman"/>
          <w:color w:val="000000" w:themeColor="text1"/>
          <w:lang w:val="sq-AL"/>
        </w:rPr>
      </w:pPr>
      <w:r w:rsidRPr="00E56264">
        <w:rPr>
          <w:rFonts w:ascii="Times New Roman" w:hAnsi="Times New Roman" w:cs="Times New Roman"/>
          <w:color w:val="000000" w:themeColor="text1"/>
          <w:lang w:val="sq-AL"/>
        </w:rPr>
        <w:t xml:space="preserve">Nuk qëndron pretendim i paditëses, se dispozita e LMD, nuk e përcaktojnë parashkrimin për </w:t>
      </w:r>
      <w:proofErr w:type="spellStart"/>
      <w:r w:rsidRPr="00E56264">
        <w:rPr>
          <w:rFonts w:ascii="Times New Roman" w:hAnsi="Times New Roman" w:cs="Times New Roman"/>
          <w:color w:val="000000" w:themeColor="text1"/>
          <w:lang w:val="sq-AL"/>
        </w:rPr>
        <w:t>rimburism</w:t>
      </w:r>
      <w:proofErr w:type="spellEnd"/>
      <w:r w:rsidRPr="00E56264">
        <w:rPr>
          <w:rFonts w:ascii="Times New Roman" w:hAnsi="Times New Roman" w:cs="Times New Roman"/>
          <w:color w:val="000000" w:themeColor="text1"/>
          <w:lang w:val="sq-AL"/>
        </w:rPr>
        <w:t xml:space="preserve"> të demit , dhe vlen afati i përgjithshëm prej 5 vitesh  për faktin ,sepse në rastin konkret bazuar në dispozitën ligjor të lart cituar vlejnë edhe për </w:t>
      </w:r>
      <w:proofErr w:type="spellStart"/>
      <w:r w:rsidRPr="00E56264">
        <w:rPr>
          <w:rFonts w:ascii="Times New Roman" w:hAnsi="Times New Roman" w:cs="Times New Roman"/>
          <w:color w:val="000000" w:themeColor="text1"/>
          <w:lang w:val="sq-AL"/>
        </w:rPr>
        <w:t>rimbursim</w:t>
      </w:r>
      <w:proofErr w:type="spellEnd"/>
      <w:r w:rsidRPr="00E56264">
        <w:rPr>
          <w:rFonts w:ascii="Times New Roman" w:hAnsi="Times New Roman" w:cs="Times New Roman"/>
          <w:color w:val="000000" w:themeColor="text1"/>
          <w:lang w:val="sq-AL"/>
        </w:rPr>
        <w:t xml:space="preserve"> demit , dhe afati për regresin vlen nga dita kur e paditësja e ka përmbushur / realizuar demi e shkaktuar , e jo siç pretendon përfaqësuesi i  paditëses , për çka gjykata vendosi si në </w:t>
      </w:r>
      <w:proofErr w:type="spellStart"/>
      <w:r w:rsidRPr="00E56264">
        <w:rPr>
          <w:rFonts w:ascii="Times New Roman" w:hAnsi="Times New Roman" w:cs="Times New Roman"/>
          <w:color w:val="000000" w:themeColor="text1"/>
          <w:lang w:val="sq-AL"/>
        </w:rPr>
        <w:t>dispozitiv</w:t>
      </w:r>
      <w:proofErr w:type="spellEnd"/>
      <w:r w:rsidRPr="00E56264">
        <w:rPr>
          <w:rFonts w:ascii="Times New Roman" w:hAnsi="Times New Roman" w:cs="Times New Roman"/>
          <w:color w:val="000000" w:themeColor="text1"/>
          <w:lang w:val="sq-AL"/>
        </w:rPr>
        <w:t xml:space="preserve"> të këtij aktgjykimi. </w:t>
      </w:r>
    </w:p>
    <w:p w:rsidR="0016444B" w:rsidRPr="00E56264" w:rsidRDefault="0016444B" w:rsidP="0016444B">
      <w:pPr>
        <w:pStyle w:val="NoSpacing"/>
        <w:jc w:val="both"/>
        <w:rPr>
          <w:rFonts w:ascii="Times New Roman" w:hAnsi="Times New Roman" w:cs="Times New Roman"/>
          <w:color w:val="000000" w:themeColor="text1"/>
          <w:lang w:val="sq-AL"/>
        </w:rPr>
      </w:pPr>
    </w:p>
    <w:p w:rsidR="0016444B" w:rsidRPr="00E56264" w:rsidRDefault="0016444B" w:rsidP="0016444B">
      <w:pPr>
        <w:pStyle w:val="NoSpacing"/>
        <w:jc w:val="both"/>
        <w:rPr>
          <w:rFonts w:ascii="Times New Roman" w:hAnsi="Times New Roman" w:cs="Times New Roman"/>
          <w:color w:val="000000" w:themeColor="text1"/>
          <w:lang w:val="sq-AL"/>
        </w:rPr>
      </w:pPr>
      <w:r w:rsidRPr="00E56264">
        <w:rPr>
          <w:rFonts w:ascii="Times New Roman" w:hAnsi="Times New Roman" w:cs="Times New Roman"/>
          <w:color w:val="000000" w:themeColor="text1"/>
          <w:lang w:val="sq-AL"/>
        </w:rPr>
        <w:t xml:space="preserve">Vendimi lidhur me shpenzimet procedurale gjykata e ka mbështetur në dispozitat nenin 450 të Ligjit të Procedurës </w:t>
      </w:r>
      <w:proofErr w:type="spellStart"/>
      <w:r w:rsidRPr="00E56264">
        <w:rPr>
          <w:rFonts w:ascii="Times New Roman" w:hAnsi="Times New Roman" w:cs="Times New Roman"/>
          <w:color w:val="000000" w:themeColor="text1"/>
          <w:lang w:val="sq-AL"/>
        </w:rPr>
        <w:t>Kontestimore</w:t>
      </w:r>
      <w:proofErr w:type="spellEnd"/>
      <w:r w:rsidRPr="00E56264">
        <w:rPr>
          <w:rFonts w:ascii="Times New Roman" w:hAnsi="Times New Roman" w:cs="Times New Roman"/>
          <w:color w:val="000000" w:themeColor="text1"/>
          <w:lang w:val="sq-AL"/>
        </w:rPr>
        <w:t xml:space="preserve">, secila palë i bartë shpenzimet e veta procedurale , dhe u vendos si në </w:t>
      </w:r>
      <w:proofErr w:type="spellStart"/>
      <w:r w:rsidRPr="00E56264">
        <w:rPr>
          <w:rFonts w:ascii="Times New Roman" w:hAnsi="Times New Roman" w:cs="Times New Roman"/>
          <w:color w:val="000000" w:themeColor="text1"/>
          <w:lang w:val="sq-AL"/>
        </w:rPr>
        <w:t>dispozitivit</w:t>
      </w:r>
      <w:proofErr w:type="spellEnd"/>
      <w:r w:rsidRPr="00E56264">
        <w:rPr>
          <w:rFonts w:ascii="Times New Roman" w:hAnsi="Times New Roman" w:cs="Times New Roman"/>
          <w:color w:val="000000" w:themeColor="text1"/>
          <w:lang w:val="sq-AL"/>
        </w:rPr>
        <w:t xml:space="preserve"> të këtij aktgjykimi në kuptim te nenit 450 të LPK/së.</w:t>
      </w:r>
    </w:p>
    <w:p w:rsidR="0016444B" w:rsidRPr="00E56264" w:rsidRDefault="0016444B" w:rsidP="0016444B">
      <w:pPr>
        <w:pStyle w:val="NoSpacing"/>
        <w:jc w:val="both"/>
        <w:rPr>
          <w:rFonts w:ascii="Times New Roman" w:hAnsi="Times New Roman" w:cs="Times New Roman"/>
          <w:color w:val="000000" w:themeColor="text1"/>
          <w:lang w:val="sq-AL"/>
        </w:rPr>
      </w:pPr>
    </w:p>
    <w:p w:rsidR="0016444B" w:rsidRPr="00E56264" w:rsidRDefault="0016444B" w:rsidP="0016444B">
      <w:pPr>
        <w:pStyle w:val="NoSpacing"/>
        <w:jc w:val="both"/>
        <w:rPr>
          <w:rFonts w:ascii="Times New Roman" w:hAnsi="Times New Roman" w:cs="Times New Roman"/>
          <w:color w:val="000000" w:themeColor="text1"/>
          <w:lang w:val="sq-AL"/>
        </w:rPr>
      </w:pPr>
      <w:r w:rsidRPr="00E56264">
        <w:rPr>
          <w:rFonts w:ascii="Times New Roman" w:hAnsi="Times New Roman" w:cs="Times New Roman"/>
          <w:color w:val="000000" w:themeColor="text1"/>
          <w:lang w:val="sq-AL"/>
        </w:rPr>
        <w:t xml:space="preserve">Mbi bazën e të lartcekur , e në kuptim te dispozitave ligjor nga 357.1 të LMD/, e lidhur me nenin 8 , nenit 143, nenit 450.1 të LPK , u vendos si në </w:t>
      </w:r>
      <w:proofErr w:type="spellStart"/>
      <w:r w:rsidRPr="00E56264">
        <w:rPr>
          <w:rFonts w:ascii="Times New Roman" w:hAnsi="Times New Roman" w:cs="Times New Roman"/>
          <w:color w:val="000000" w:themeColor="text1"/>
          <w:lang w:val="sq-AL"/>
        </w:rPr>
        <w:t>dispozitiv</w:t>
      </w:r>
      <w:proofErr w:type="spellEnd"/>
      <w:r w:rsidRPr="00E56264">
        <w:rPr>
          <w:rFonts w:ascii="Times New Roman" w:hAnsi="Times New Roman" w:cs="Times New Roman"/>
          <w:color w:val="000000" w:themeColor="text1"/>
          <w:lang w:val="sq-AL"/>
        </w:rPr>
        <w:t xml:space="preserve"> të këtij aktgjykimi.</w:t>
      </w:r>
    </w:p>
    <w:p w:rsidR="0016444B" w:rsidRPr="00E56264" w:rsidRDefault="0016444B" w:rsidP="0016444B">
      <w:pPr>
        <w:autoSpaceDE w:val="0"/>
        <w:autoSpaceDN w:val="0"/>
        <w:adjustRightInd w:val="0"/>
        <w:jc w:val="both"/>
        <w:rPr>
          <w:rFonts w:eastAsia="Times New Roman"/>
          <w:color w:val="000000" w:themeColor="text1"/>
        </w:rPr>
      </w:pPr>
    </w:p>
    <w:p w:rsidR="0016444B" w:rsidRPr="00E56264" w:rsidRDefault="0016444B" w:rsidP="0016444B">
      <w:pPr>
        <w:jc w:val="both"/>
        <w:rPr>
          <w:rFonts w:eastAsia="Times New Roman"/>
          <w:bCs/>
          <w:color w:val="000000" w:themeColor="text1"/>
        </w:rPr>
      </w:pPr>
    </w:p>
    <w:p w:rsidR="0016444B" w:rsidRPr="00E56264" w:rsidRDefault="0016444B" w:rsidP="0016444B">
      <w:pPr>
        <w:pStyle w:val="NoSpacing"/>
        <w:jc w:val="center"/>
        <w:rPr>
          <w:rFonts w:ascii="Times New Roman" w:hAnsi="Times New Roman" w:cs="Times New Roman"/>
          <w:color w:val="000000" w:themeColor="text1"/>
          <w:lang w:val="sq-AL"/>
        </w:rPr>
      </w:pPr>
      <w:r w:rsidRPr="00E56264">
        <w:rPr>
          <w:rFonts w:ascii="Times New Roman" w:hAnsi="Times New Roman" w:cs="Times New Roman"/>
          <w:color w:val="000000" w:themeColor="text1"/>
          <w:lang w:val="sq-AL"/>
        </w:rPr>
        <w:t>NGA GJYKATA THEMELORE  NË PEJË,</w:t>
      </w:r>
    </w:p>
    <w:p w:rsidR="0016444B" w:rsidRPr="00E56264" w:rsidRDefault="0016444B" w:rsidP="0016444B">
      <w:pPr>
        <w:pStyle w:val="NoSpacing"/>
        <w:jc w:val="center"/>
        <w:rPr>
          <w:rFonts w:ascii="Times New Roman" w:hAnsi="Times New Roman" w:cs="Times New Roman"/>
          <w:b/>
          <w:color w:val="000000" w:themeColor="text1"/>
          <w:lang w:val="sq-AL"/>
        </w:rPr>
      </w:pPr>
      <w:proofErr w:type="spellStart"/>
      <w:r w:rsidRPr="00E56264">
        <w:rPr>
          <w:rFonts w:ascii="Times New Roman" w:hAnsi="Times New Roman" w:cs="Times New Roman"/>
          <w:b/>
          <w:color w:val="000000" w:themeColor="text1"/>
          <w:lang w:val="sq-AL"/>
        </w:rPr>
        <w:t>C.nr.613/17</w:t>
      </w:r>
      <w:proofErr w:type="spellEnd"/>
      <w:r w:rsidRPr="00E56264">
        <w:rPr>
          <w:rFonts w:ascii="Times New Roman" w:hAnsi="Times New Roman" w:cs="Times New Roman"/>
          <w:b/>
          <w:color w:val="000000" w:themeColor="text1"/>
          <w:lang w:val="sq-AL"/>
        </w:rPr>
        <w:t>, e datës: 23.09.2019</w:t>
      </w:r>
    </w:p>
    <w:p w:rsidR="0016444B" w:rsidRPr="00E56264" w:rsidRDefault="0016444B" w:rsidP="0016444B">
      <w:pPr>
        <w:pStyle w:val="NoSpacing"/>
        <w:jc w:val="right"/>
        <w:rPr>
          <w:rFonts w:ascii="Times New Roman" w:hAnsi="Times New Roman" w:cs="Times New Roman"/>
          <w:b/>
          <w:lang w:val="sq-AL"/>
        </w:rPr>
      </w:pPr>
      <w:r w:rsidRPr="00E56264">
        <w:rPr>
          <w:rFonts w:ascii="Times New Roman" w:hAnsi="Times New Roman" w:cs="Times New Roman"/>
          <w:color w:val="000000" w:themeColor="text1"/>
          <w:lang w:val="sq-AL"/>
        </w:rPr>
        <w:t xml:space="preserve">                                                                                                                </w:t>
      </w:r>
      <w:r>
        <w:rPr>
          <w:rFonts w:ascii="Times New Roman" w:hAnsi="Times New Roman" w:cs="Times New Roman"/>
          <w:color w:val="000000" w:themeColor="text1"/>
          <w:lang w:val="sq-AL"/>
        </w:rPr>
        <w:t xml:space="preserve">               </w:t>
      </w:r>
      <w:r w:rsidRPr="00E56264">
        <w:rPr>
          <w:rFonts w:ascii="Times New Roman" w:hAnsi="Times New Roman" w:cs="Times New Roman"/>
          <w:color w:val="000000" w:themeColor="text1"/>
          <w:lang w:val="sq-AL"/>
        </w:rPr>
        <w:t xml:space="preserve"> </w:t>
      </w:r>
      <w:r w:rsidRPr="00E56264">
        <w:rPr>
          <w:rFonts w:ascii="Times New Roman" w:hAnsi="Times New Roman" w:cs="Times New Roman"/>
          <w:b/>
          <w:lang w:val="sq-AL"/>
        </w:rPr>
        <w:t>G j y q t a r e:,</w:t>
      </w:r>
    </w:p>
    <w:p w:rsidR="0016444B" w:rsidRPr="00E56264" w:rsidRDefault="0016444B" w:rsidP="0016444B">
      <w:pPr>
        <w:pStyle w:val="NoSpacing"/>
        <w:jc w:val="right"/>
        <w:rPr>
          <w:rFonts w:ascii="Times New Roman" w:hAnsi="Times New Roman" w:cs="Times New Roman"/>
          <w:lang w:val="sq-AL"/>
        </w:rPr>
      </w:pPr>
      <w:r w:rsidRPr="00E56264">
        <w:rPr>
          <w:rFonts w:ascii="Times New Roman" w:hAnsi="Times New Roman" w:cs="Times New Roman"/>
          <w:lang w:val="sq-AL"/>
        </w:rPr>
        <w:t xml:space="preserve">                                                                                                                   </w:t>
      </w:r>
      <w:r>
        <w:rPr>
          <w:rFonts w:ascii="Times New Roman" w:hAnsi="Times New Roman" w:cs="Times New Roman"/>
          <w:lang w:val="sq-AL"/>
        </w:rPr>
        <w:t xml:space="preserve">            </w:t>
      </w:r>
      <w:proofErr w:type="spellStart"/>
      <w:r w:rsidRPr="00E56264">
        <w:rPr>
          <w:rFonts w:ascii="Times New Roman" w:hAnsi="Times New Roman" w:cs="Times New Roman"/>
          <w:lang w:val="sq-AL"/>
        </w:rPr>
        <w:t>Ganimete</w:t>
      </w:r>
      <w:proofErr w:type="spellEnd"/>
      <w:r w:rsidRPr="00E56264">
        <w:rPr>
          <w:rFonts w:ascii="Times New Roman" w:hAnsi="Times New Roman" w:cs="Times New Roman"/>
          <w:lang w:val="sq-AL"/>
        </w:rPr>
        <w:t xml:space="preserve"> Puka</w:t>
      </w:r>
    </w:p>
    <w:p w:rsidR="0016444B" w:rsidRPr="00E56264" w:rsidRDefault="0016444B" w:rsidP="0016444B">
      <w:pPr>
        <w:pStyle w:val="NoSpacing"/>
        <w:jc w:val="both"/>
        <w:rPr>
          <w:rFonts w:ascii="Times New Roman" w:hAnsi="Times New Roman" w:cs="Times New Roman"/>
          <w:b/>
          <w:lang w:val="sq-AL"/>
        </w:rPr>
      </w:pPr>
      <w:r w:rsidRPr="00E56264">
        <w:rPr>
          <w:rFonts w:ascii="Times New Roman" w:hAnsi="Times New Roman" w:cs="Times New Roman"/>
          <w:b/>
          <w:lang w:val="sq-AL"/>
        </w:rPr>
        <w:t>KËSHILLA JURIDIKE:</w:t>
      </w:r>
    </w:p>
    <w:p w:rsidR="0016444B" w:rsidRPr="00E56264" w:rsidRDefault="0016444B" w:rsidP="0016444B">
      <w:pPr>
        <w:pStyle w:val="NoSpacing"/>
        <w:rPr>
          <w:rFonts w:ascii="Times New Roman" w:hAnsi="Times New Roman" w:cs="Times New Roman"/>
          <w:lang w:val="sq-AL"/>
        </w:rPr>
      </w:pPr>
      <w:r w:rsidRPr="00E56264">
        <w:rPr>
          <w:rFonts w:ascii="Times New Roman" w:hAnsi="Times New Roman" w:cs="Times New Roman"/>
          <w:lang w:val="sq-AL"/>
        </w:rPr>
        <w:t>Kundër këtij aktgjykimi palët kanë të drejtë  ankese , në afat prej 7 ditësh ,</w:t>
      </w:r>
    </w:p>
    <w:p w:rsidR="0016444B" w:rsidRPr="00E56264" w:rsidRDefault="0016444B" w:rsidP="0016444B">
      <w:pPr>
        <w:pStyle w:val="NoSpacing"/>
        <w:rPr>
          <w:rFonts w:ascii="Times New Roman" w:hAnsi="Times New Roman" w:cs="Times New Roman"/>
          <w:lang w:val="sq-AL"/>
        </w:rPr>
      </w:pPr>
      <w:r w:rsidRPr="00E56264">
        <w:rPr>
          <w:rFonts w:ascii="Times New Roman" w:hAnsi="Times New Roman" w:cs="Times New Roman"/>
          <w:lang w:val="sq-AL"/>
        </w:rPr>
        <w:t xml:space="preserve">nga dita e marrjes së të njëjtit, Gjykatës së Apelit të Kosovës në Prishtinë, </w:t>
      </w:r>
    </w:p>
    <w:p w:rsidR="0016444B" w:rsidRPr="00E56264" w:rsidRDefault="0016444B" w:rsidP="0016444B">
      <w:pPr>
        <w:pStyle w:val="NoSpacing"/>
        <w:rPr>
          <w:rFonts w:ascii="Times New Roman" w:hAnsi="Times New Roman" w:cs="Times New Roman"/>
          <w:lang w:val="sq-AL"/>
        </w:rPr>
      </w:pPr>
      <w:r w:rsidRPr="00E56264">
        <w:rPr>
          <w:rFonts w:ascii="Times New Roman" w:hAnsi="Times New Roman" w:cs="Times New Roman"/>
          <w:lang w:val="sq-AL"/>
        </w:rPr>
        <w:t xml:space="preserve">e nëpërmjet kësaj Gjykate. Në kuptim te nenit 491.3 të LPK/së. </w:t>
      </w:r>
    </w:p>
    <w:p w:rsidR="0016444B" w:rsidRPr="00E56264" w:rsidRDefault="0016444B" w:rsidP="0016444B">
      <w:pPr>
        <w:pStyle w:val="NoSpacing"/>
        <w:jc w:val="both"/>
        <w:rPr>
          <w:rFonts w:ascii="Times New Roman" w:hAnsi="Times New Roman" w:cs="Times New Roman"/>
          <w:lang w:val="sq-AL"/>
        </w:rPr>
      </w:pPr>
    </w:p>
    <w:p w:rsidR="0016444B" w:rsidRPr="00E56264" w:rsidRDefault="0016444B" w:rsidP="0016444B">
      <w:pPr>
        <w:pStyle w:val="NoSpacing"/>
        <w:jc w:val="both"/>
        <w:rPr>
          <w:rFonts w:ascii="Times New Roman" w:hAnsi="Times New Roman" w:cs="Times New Roman"/>
          <w:u w:val="single"/>
          <w:lang w:val="sq-AL"/>
        </w:rPr>
      </w:pPr>
    </w:p>
    <w:p w:rsidR="0016444B" w:rsidRPr="00E56264" w:rsidRDefault="0016444B" w:rsidP="0016444B">
      <w:pPr>
        <w:pStyle w:val="NoSpacing"/>
        <w:jc w:val="both"/>
        <w:rPr>
          <w:rFonts w:ascii="Times New Roman" w:hAnsi="Times New Roman" w:cs="Times New Roman"/>
          <w:u w:val="single"/>
          <w:lang w:val="sq-AL"/>
        </w:rPr>
      </w:pPr>
    </w:p>
    <w:p w:rsidR="0016444B" w:rsidRPr="00E56264" w:rsidRDefault="0016444B" w:rsidP="0016444B">
      <w:pPr>
        <w:pStyle w:val="NoSpacing"/>
        <w:jc w:val="both"/>
        <w:rPr>
          <w:rFonts w:ascii="Times New Roman" w:hAnsi="Times New Roman" w:cs="Times New Roman"/>
          <w:lang w:val="sq-AL"/>
        </w:rPr>
      </w:pPr>
    </w:p>
    <w:p w:rsidR="001A1ED3" w:rsidRDefault="001A1ED3" w:rsidP="00731283">
      <w:pPr>
        <w:ind w:firstLine="630"/>
        <w:rPr>
          <w:b/>
          <w:bCs/>
        </w:rPr>
      </w:pPr>
    </w:p>
    <w:sectPr w:rsid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7FA" w:rsidRDefault="008737FA" w:rsidP="004369F3">
      <w:r>
        <w:separator/>
      </w:r>
    </w:p>
  </w:endnote>
  <w:endnote w:type="continuationSeparator" w:id="0">
    <w:p w:rsidR="008737FA" w:rsidRDefault="008737F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329D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2019:090217</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07B70">
          <w:rPr>
            <w:noProof/>
          </w:rPr>
          <w:t>3</w:t>
        </w:r>
        <w:r>
          <w:rPr>
            <w:noProof/>
          </w:rPr>
          <w:fldChar w:fldCharType="end"/>
        </w:r>
      </w:sdtContent>
    </w:sdt>
    <w:r w:rsidR="00EB64E5">
      <w:rPr>
        <w:noProof/>
      </w:rPr>
      <w:t xml:space="preserve"> (</w:t>
    </w:r>
    <w:fldSimple w:instr=" NUMPAGES   \* MERGEFORMAT ">
      <w:r w:rsidR="00607B70">
        <w:rPr>
          <w:noProof/>
        </w:rPr>
        <w:t>3</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B329D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2019:090217</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07B70">
          <w:rPr>
            <w:noProof/>
          </w:rPr>
          <w:t>1</w:t>
        </w:r>
        <w:r>
          <w:rPr>
            <w:noProof/>
          </w:rPr>
          <w:fldChar w:fldCharType="end"/>
        </w:r>
      </w:sdtContent>
    </w:sdt>
    <w:r w:rsidR="00EB64E5">
      <w:rPr>
        <w:noProof/>
      </w:rPr>
      <w:t xml:space="preserve"> (</w:t>
    </w:r>
    <w:fldSimple w:instr=" NUMPAGES   \* MERGEFORMAT ">
      <w:r w:rsidR="00607B70">
        <w:rPr>
          <w:noProof/>
        </w:rPr>
        <w:t>3</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7FA" w:rsidRDefault="008737FA" w:rsidP="004369F3">
      <w:r>
        <w:separator/>
      </w:r>
    </w:p>
  </w:footnote>
  <w:footnote w:type="continuationSeparator" w:id="0">
    <w:p w:rsidR="008737FA" w:rsidRDefault="008737F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2019:090216</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27.09.2019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00538456</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16444B"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B329DF"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6444B"/>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624"/>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07B70"/>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737FA"/>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94E2E"/>
    <w:rsid w:val="00AA6835"/>
    <w:rsid w:val="00AB48D0"/>
    <w:rsid w:val="00AB5A48"/>
    <w:rsid w:val="00AB7972"/>
    <w:rsid w:val="00AC2962"/>
    <w:rsid w:val="00AC41BC"/>
    <w:rsid w:val="00AE268D"/>
    <w:rsid w:val="00B12D5F"/>
    <w:rsid w:val="00B219B8"/>
    <w:rsid w:val="00B21DC0"/>
    <w:rsid w:val="00B329DF"/>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36F7A"/>
    <w:rsid w:val="00544EE6"/>
    <w:rsid w:val="00572A90"/>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8923-06FA-4B10-8428-49F93631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2013-07-17T08:22:00Z</cp:lastPrinted>
  <dcterms:created xsi:type="dcterms:W3CDTF">2019-09-27T12:22:00Z</dcterms:created>
  <dcterms:modified xsi:type="dcterms:W3CDTF">2019-10-10T07:08:00Z</dcterms:modified>
</cp:coreProperties>
</file>