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jc w:val="center"/>
        <w:tblBorders>
          <w:bottom w:val="single" w:sz="12" w:space="0" w:color="FF0000"/>
          <w:insideV w:val="single" w:sz="12" w:space="0" w:color="FF0000"/>
        </w:tblBorders>
        <w:tblLook w:val="04A0"/>
      </w:tblPr>
      <w:tblGrid>
        <w:gridCol w:w="9919"/>
      </w:tblGrid>
      <w:tr w:rsidR="00162011" w:rsidRPr="008879C2" w:rsidTr="002307BD">
        <w:trPr>
          <w:trHeight w:val="2348"/>
          <w:jc w:val="center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11" w:rsidRPr="008879C2" w:rsidRDefault="00162011" w:rsidP="002307BD">
            <w:pPr>
              <w:pStyle w:val="Subtitle"/>
              <w:tabs>
                <w:tab w:val="left" w:pos="184"/>
                <w:tab w:val="left" w:pos="252"/>
                <w:tab w:val="center" w:pos="2198"/>
                <w:tab w:val="center" w:pos="4545"/>
              </w:tabs>
              <w:spacing w:after="120" w:line="276" w:lineRule="auto"/>
              <w:rPr>
                <w:rFonts w:ascii="Times New Roman" w:hAnsi="Times New Roman"/>
              </w:rPr>
            </w:pPr>
            <w:r w:rsidRPr="008879C2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304925" cy="1304925"/>
                  <wp:effectExtent l="0" t="0" r="9525" b="9525"/>
                  <wp:docPr id="1" name="Picture 1" descr="Description: 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011" w:rsidRPr="008879C2" w:rsidTr="002307BD">
        <w:trPr>
          <w:trHeight w:val="743"/>
          <w:jc w:val="center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011" w:rsidRPr="008879C2" w:rsidRDefault="00162011" w:rsidP="002307B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8879C2">
              <w:rPr>
                <w:rFonts w:ascii="Times New Roman" w:hAnsi="Times New Roman"/>
                <w:b/>
              </w:rPr>
              <w:t>REPUBLIKA E KOSOVËS</w:t>
            </w:r>
          </w:p>
          <w:p w:rsidR="00162011" w:rsidRPr="008879C2" w:rsidRDefault="00162011" w:rsidP="002307B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 w:line="276" w:lineRule="auto"/>
              <w:rPr>
                <w:rFonts w:ascii="Times New Roman" w:hAnsi="Times New Roman"/>
              </w:rPr>
            </w:pPr>
            <w:r w:rsidRPr="008879C2">
              <w:rPr>
                <w:rFonts w:ascii="Times New Roman" w:eastAsia="Batang" w:hAnsi="Times New Roman"/>
                <w:lang w:val="sv-SE"/>
              </w:rPr>
              <w:t xml:space="preserve">REPUBLIKA KOSOVA – </w:t>
            </w:r>
            <w:r w:rsidRPr="008879C2">
              <w:rPr>
                <w:rFonts w:ascii="Times New Roman" w:hAnsi="Times New Roman"/>
                <w:lang w:val="sv-SE"/>
              </w:rPr>
              <w:t xml:space="preserve">REPUBLIC OF </w:t>
            </w:r>
            <w:r w:rsidRPr="008879C2">
              <w:rPr>
                <w:rFonts w:ascii="Times New Roman" w:hAnsi="Times New Roman"/>
              </w:rPr>
              <w:t>KOSOVO</w:t>
            </w:r>
          </w:p>
        </w:tc>
      </w:tr>
      <w:tr w:rsidR="00162011" w:rsidRPr="008879C2" w:rsidTr="002307BD">
        <w:trPr>
          <w:trHeight w:val="630"/>
          <w:jc w:val="center"/>
        </w:trPr>
        <w:tc>
          <w:tcPr>
            <w:tcW w:w="9919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162011" w:rsidRPr="008879C2" w:rsidRDefault="00162011" w:rsidP="002307B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8879C2">
              <w:rPr>
                <w:rFonts w:ascii="Times New Roman" w:hAnsi="Times New Roman"/>
                <w:b/>
              </w:rPr>
              <w:t>GJYKATA THEMELORE  PEJË</w:t>
            </w:r>
          </w:p>
          <w:p w:rsidR="00162011" w:rsidRPr="008879C2" w:rsidRDefault="00162011" w:rsidP="002307BD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</w:rPr>
            </w:pPr>
            <w:r w:rsidRPr="008879C2">
              <w:rPr>
                <w:rFonts w:ascii="Times New Roman" w:hAnsi="Times New Roman"/>
              </w:rPr>
              <w:t>OSNOVNI S</w:t>
            </w:r>
            <w:r w:rsidRPr="008879C2">
              <w:rPr>
                <w:rFonts w:ascii="Times New Roman" w:hAnsi="Times New Roman"/>
                <w:lang w:val="sr-Cyrl-CS"/>
              </w:rPr>
              <w:t>UD</w:t>
            </w:r>
            <w:r w:rsidRPr="008879C2">
              <w:rPr>
                <w:rFonts w:ascii="Times New Roman" w:hAnsi="Times New Roman"/>
                <w:lang w:val="en-US"/>
              </w:rPr>
              <w:t xml:space="preserve"> PEĆ</w:t>
            </w:r>
            <w:r w:rsidRPr="008879C2">
              <w:rPr>
                <w:rFonts w:ascii="Times New Roman" w:hAnsi="Times New Roman"/>
              </w:rPr>
              <w:t xml:space="preserve"> – BASIC COURT  PEJA</w:t>
            </w:r>
          </w:p>
        </w:tc>
      </w:tr>
    </w:tbl>
    <w:p w:rsidR="00F80A1B" w:rsidRPr="008879C2" w:rsidRDefault="00F80A1B" w:rsidP="00807B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36DD4" w:rsidRPr="008879C2" w:rsidRDefault="0001567B" w:rsidP="00A36DD4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879C2">
        <w:rPr>
          <w:rFonts w:ascii="Times New Roman" w:hAnsi="Times New Roman"/>
          <w:b/>
          <w:sz w:val="24"/>
          <w:szCs w:val="24"/>
        </w:rPr>
        <w:t>C.nr.</w:t>
      </w:r>
      <w:r w:rsidR="006106E7">
        <w:rPr>
          <w:rFonts w:ascii="Times New Roman" w:hAnsi="Times New Roman"/>
          <w:b/>
          <w:sz w:val="24"/>
          <w:szCs w:val="24"/>
          <w:lang w:val="sq-AL"/>
        </w:rPr>
        <w:t>695/19</w:t>
      </w:r>
    </w:p>
    <w:p w:rsidR="00A36DD4" w:rsidRPr="008879C2" w:rsidRDefault="00A36DD4" w:rsidP="00A36DD4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73C9F" w:rsidRDefault="00A36DD4" w:rsidP="00A36DD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879C2">
        <w:rPr>
          <w:rFonts w:ascii="Times New Roman" w:hAnsi="Times New Roman"/>
          <w:b/>
          <w:sz w:val="24"/>
          <w:szCs w:val="24"/>
          <w:lang w:val="sq-AL"/>
        </w:rPr>
        <w:t xml:space="preserve">GJYKATA THEMELORE NE </w:t>
      </w:r>
      <w:r w:rsidR="00903C6A">
        <w:rPr>
          <w:rFonts w:ascii="Times New Roman" w:hAnsi="Times New Roman"/>
          <w:b/>
          <w:sz w:val="24"/>
          <w:szCs w:val="24"/>
          <w:lang w:val="sq-AL"/>
        </w:rPr>
        <w:t>PEJË</w:t>
      </w:r>
      <w:r w:rsidR="00C62AC5" w:rsidRPr="008879C2">
        <w:rPr>
          <w:rFonts w:ascii="Times New Roman" w:hAnsi="Times New Roman"/>
          <w:b/>
          <w:sz w:val="24"/>
          <w:szCs w:val="24"/>
          <w:lang w:val="sq-AL"/>
        </w:rPr>
        <w:t>,</w:t>
      </w:r>
      <w:r w:rsidR="00BF51D8" w:rsidRPr="008879C2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C62AC5" w:rsidRPr="008879C2">
        <w:rPr>
          <w:rFonts w:ascii="Times New Roman" w:hAnsi="Times New Roman"/>
          <w:sz w:val="24"/>
          <w:szCs w:val="24"/>
          <w:lang w:val="sq-AL"/>
        </w:rPr>
        <w:t>epartamenti</w:t>
      </w:r>
      <w:r w:rsidRPr="008879C2">
        <w:rPr>
          <w:rFonts w:ascii="Times New Roman" w:hAnsi="Times New Roman"/>
          <w:sz w:val="24"/>
          <w:szCs w:val="24"/>
          <w:lang w:val="sq-AL"/>
        </w:rPr>
        <w:t xml:space="preserve"> i </w:t>
      </w:r>
      <w:r w:rsidR="00C62AC5" w:rsidRPr="008879C2">
        <w:rPr>
          <w:rFonts w:ascii="Times New Roman" w:hAnsi="Times New Roman"/>
          <w:sz w:val="24"/>
          <w:szCs w:val="24"/>
          <w:lang w:val="sq-AL"/>
        </w:rPr>
        <w:t>përgjithshëm, sipas</w:t>
      </w:r>
      <w:r w:rsidRPr="008879C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F51D8" w:rsidRPr="008879C2">
        <w:rPr>
          <w:rFonts w:ascii="Times New Roman" w:hAnsi="Times New Roman"/>
          <w:sz w:val="24"/>
          <w:szCs w:val="24"/>
          <w:lang w:val="sq-AL"/>
        </w:rPr>
        <w:t>gjykatë civile e shkallës se parë, me Gjyqtaren :</w:t>
      </w:r>
      <w:r w:rsidR="00903C6A">
        <w:rPr>
          <w:rFonts w:ascii="Times New Roman" w:hAnsi="Times New Roman"/>
          <w:sz w:val="24"/>
          <w:szCs w:val="24"/>
          <w:lang w:val="sq-AL"/>
        </w:rPr>
        <w:t xml:space="preserve"> Ganimete Puka</w:t>
      </w:r>
      <w:r w:rsidR="00BF51D8" w:rsidRPr="008879C2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8879C2">
        <w:rPr>
          <w:rFonts w:ascii="Times New Roman" w:hAnsi="Times New Roman"/>
          <w:sz w:val="24"/>
          <w:szCs w:val="24"/>
          <w:lang w:val="sq-AL"/>
        </w:rPr>
        <w:t>ne çështjen juridike –</w:t>
      </w:r>
      <w:proofErr w:type="spellStart"/>
      <w:r w:rsidR="006106E7">
        <w:rPr>
          <w:rFonts w:ascii="Times New Roman" w:hAnsi="Times New Roman"/>
          <w:sz w:val="24"/>
          <w:szCs w:val="24"/>
          <w:lang w:val="sq-AL"/>
        </w:rPr>
        <w:t>kontesitmore</w:t>
      </w:r>
      <w:proofErr w:type="spellEnd"/>
      <w:r w:rsidR="006106E7">
        <w:rPr>
          <w:rFonts w:ascii="Times New Roman" w:hAnsi="Times New Roman"/>
          <w:sz w:val="24"/>
          <w:szCs w:val="24"/>
          <w:lang w:val="sq-AL"/>
        </w:rPr>
        <w:t xml:space="preserve"> te paditëses </w:t>
      </w:r>
      <w:r w:rsidR="005621DC">
        <w:rPr>
          <w:rFonts w:ascii="Times New Roman" w:hAnsi="Times New Roman"/>
          <w:sz w:val="24"/>
          <w:szCs w:val="24"/>
          <w:lang w:val="sq-AL"/>
        </w:rPr>
        <w:t>E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621DC">
        <w:rPr>
          <w:rFonts w:ascii="Times New Roman" w:hAnsi="Times New Roman"/>
          <w:sz w:val="24"/>
          <w:szCs w:val="24"/>
          <w:lang w:val="sq-AL"/>
        </w:rPr>
        <w:t>H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nga Peja</w:t>
      </w:r>
      <w:r w:rsidR="009234A7">
        <w:rPr>
          <w:rFonts w:ascii="Times New Roman" w:hAnsi="Times New Roman"/>
          <w:sz w:val="24"/>
          <w:szCs w:val="24"/>
          <w:lang w:val="sq-AL"/>
        </w:rPr>
        <w:t>,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rr. “</w:t>
      </w:r>
      <w:r w:rsidR="005621DC">
        <w:rPr>
          <w:rFonts w:ascii="Times New Roman" w:hAnsi="Times New Roman"/>
          <w:sz w:val="24"/>
          <w:szCs w:val="24"/>
          <w:lang w:val="sq-AL"/>
        </w:rPr>
        <w:t>T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621DC">
        <w:rPr>
          <w:rFonts w:ascii="Times New Roman" w:hAnsi="Times New Roman"/>
          <w:sz w:val="24"/>
          <w:szCs w:val="24"/>
          <w:lang w:val="sq-AL"/>
        </w:rPr>
        <w:t>D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” </w:t>
      </w:r>
      <w:proofErr w:type="spellStart"/>
      <w:r w:rsidR="006106E7">
        <w:rPr>
          <w:rFonts w:ascii="Times New Roman" w:hAnsi="Times New Roman"/>
          <w:sz w:val="24"/>
          <w:szCs w:val="24"/>
          <w:lang w:val="sq-AL"/>
        </w:rPr>
        <w:t>p.n</w:t>
      </w:r>
      <w:proofErr w:type="spellEnd"/>
      <w:r w:rsidR="006106E7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6D61BC" w:rsidRPr="008879C2">
        <w:rPr>
          <w:rFonts w:ascii="Times New Roman" w:hAnsi="Times New Roman"/>
          <w:sz w:val="24"/>
          <w:szCs w:val="24"/>
          <w:lang w:val="sq-AL"/>
        </w:rPr>
        <w:t>kundër</w:t>
      </w:r>
      <w:r w:rsidR="00903C6A">
        <w:rPr>
          <w:rFonts w:ascii="Times New Roman" w:hAnsi="Times New Roman"/>
          <w:sz w:val="24"/>
          <w:szCs w:val="24"/>
          <w:lang w:val="sq-AL"/>
        </w:rPr>
        <w:t xml:space="preserve"> të padituri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t </w:t>
      </w:r>
      <w:r w:rsidR="005621DC">
        <w:rPr>
          <w:rFonts w:ascii="Times New Roman" w:hAnsi="Times New Roman"/>
          <w:sz w:val="24"/>
          <w:szCs w:val="24"/>
          <w:lang w:val="sq-AL"/>
        </w:rPr>
        <w:t>A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621DC">
        <w:rPr>
          <w:rFonts w:ascii="Times New Roman" w:hAnsi="Times New Roman"/>
          <w:sz w:val="24"/>
          <w:szCs w:val="24"/>
          <w:lang w:val="sq-AL"/>
        </w:rPr>
        <w:t>Z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5621DC">
        <w:rPr>
          <w:rFonts w:ascii="Times New Roman" w:hAnsi="Times New Roman"/>
          <w:sz w:val="24"/>
          <w:szCs w:val="24"/>
          <w:lang w:val="sq-AL"/>
        </w:rPr>
        <w:t>B</w:t>
      </w:r>
      <w:r w:rsidR="006106E7">
        <w:rPr>
          <w:rFonts w:ascii="Times New Roman" w:hAnsi="Times New Roman"/>
          <w:sz w:val="24"/>
          <w:szCs w:val="24"/>
          <w:lang w:val="sq-AL"/>
        </w:rPr>
        <w:t>, rr. “</w:t>
      </w:r>
      <w:r w:rsidR="005621DC">
        <w:rPr>
          <w:rFonts w:ascii="Times New Roman" w:hAnsi="Times New Roman"/>
          <w:sz w:val="24"/>
          <w:szCs w:val="24"/>
          <w:lang w:val="sq-AL"/>
        </w:rPr>
        <w:t>G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nr.</w:t>
      </w:r>
      <w:r w:rsidR="005621DC">
        <w:rPr>
          <w:rFonts w:ascii="Times New Roman" w:hAnsi="Times New Roman"/>
          <w:sz w:val="24"/>
          <w:szCs w:val="24"/>
          <w:lang w:val="sq-AL"/>
        </w:rPr>
        <w:t>..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621DC">
        <w:rPr>
          <w:rFonts w:ascii="Times New Roman" w:hAnsi="Times New Roman"/>
          <w:sz w:val="24"/>
          <w:szCs w:val="24"/>
          <w:lang w:val="sq-AL"/>
        </w:rPr>
        <w:t>R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” të cilën e </w:t>
      </w:r>
      <w:proofErr w:type="spellStart"/>
      <w:r w:rsidR="006106E7">
        <w:rPr>
          <w:rFonts w:ascii="Times New Roman" w:hAnsi="Times New Roman"/>
          <w:sz w:val="24"/>
          <w:szCs w:val="24"/>
          <w:lang w:val="sq-AL"/>
        </w:rPr>
        <w:t>përf</w:t>
      </w:r>
      <w:proofErr w:type="spellEnd"/>
      <w:r w:rsidR="006106E7">
        <w:rPr>
          <w:rFonts w:ascii="Times New Roman" w:hAnsi="Times New Roman"/>
          <w:sz w:val="24"/>
          <w:szCs w:val="24"/>
          <w:lang w:val="sq-AL"/>
        </w:rPr>
        <w:t xml:space="preserve">. </w:t>
      </w:r>
      <w:proofErr w:type="spellStart"/>
      <w:r w:rsidR="006106E7">
        <w:rPr>
          <w:rFonts w:ascii="Times New Roman" w:hAnsi="Times New Roman"/>
          <w:sz w:val="24"/>
          <w:szCs w:val="24"/>
          <w:lang w:val="sq-AL"/>
        </w:rPr>
        <w:t>av</w:t>
      </w:r>
      <w:proofErr w:type="spellEnd"/>
      <w:r w:rsidR="006106E7">
        <w:rPr>
          <w:rFonts w:ascii="Times New Roman" w:hAnsi="Times New Roman"/>
          <w:sz w:val="24"/>
          <w:szCs w:val="24"/>
          <w:lang w:val="sq-AL"/>
        </w:rPr>
        <w:t xml:space="preserve">. Visar </w:t>
      </w:r>
      <w:proofErr w:type="spellStart"/>
      <w:r w:rsidR="006106E7">
        <w:rPr>
          <w:rFonts w:ascii="Times New Roman" w:hAnsi="Times New Roman"/>
          <w:sz w:val="24"/>
          <w:szCs w:val="24"/>
          <w:lang w:val="sq-AL"/>
        </w:rPr>
        <w:t>Vehapi</w:t>
      </w:r>
      <w:proofErr w:type="spellEnd"/>
      <w:r w:rsidR="006106E7">
        <w:rPr>
          <w:rFonts w:ascii="Times New Roman" w:hAnsi="Times New Roman"/>
          <w:sz w:val="24"/>
          <w:szCs w:val="24"/>
          <w:lang w:val="sq-AL"/>
        </w:rPr>
        <w:t xml:space="preserve"> nga Prishtina, </w:t>
      </w:r>
      <w:r w:rsidR="00C31EFF">
        <w:rPr>
          <w:rFonts w:ascii="Times New Roman" w:hAnsi="Times New Roman"/>
          <w:sz w:val="24"/>
          <w:szCs w:val="24"/>
          <w:lang w:val="sq-AL"/>
        </w:rPr>
        <w:t xml:space="preserve">me autorizim , </w:t>
      </w:r>
      <w:r w:rsidR="00286788">
        <w:rPr>
          <w:rFonts w:ascii="Times New Roman" w:hAnsi="Times New Roman"/>
          <w:sz w:val="24"/>
          <w:szCs w:val="24"/>
          <w:lang w:val="sq-AL"/>
        </w:rPr>
        <w:t>baza juridike:</w:t>
      </w:r>
      <w:r w:rsidR="00BE74B5" w:rsidRPr="008879C2">
        <w:rPr>
          <w:rFonts w:ascii="Times New Roman" w:hAnsi="Times New Roman"/>
          <w:sz w:val="24"/>
          <w:szCs w:val="24"/>
          <w:lang w:val="sq-AL"/>
        </w:rPr>
        <w:t xml:space="preserve"> vërtetim</w:t>
      </w:r>
      <w:r w:rsidR="00BF51D8" w:rsidRPr="008879C2">
        <w:rPr>
          <w:rFonts w:ascii="Times New Roman" w:hAnsi="Times New Roman"/>
          <w:sz w:val="24"/>
          <w:szCs w:val="24"/>
          <w:lang w:val="sq-AL"/>
        </w:rPr>
        <w:t>in</w:t>
      </w:r>
      <w:r w:rsidR="00BE74B5" w:rsidRPr="008879C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73C9F" w:rsidRPr="008879C2">
        <w:rPr>
          <w:rFonts w:ascii="Times New Roman" w:hAnsi="Times New Roman"/>
          <w:sz w:val="24"/>
          <w:szCs w:val="24"/>
          <w:lang w:val="sq-AL"/>
        </w:rPr>
        <w:t>e drejtës së pronësisë</w:t>
      </w:r>
      <w:r w:rsidR="00E37C03" w:rsidRPr="008879C2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C31EFF"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2C5309">
        <w:rPr>
          <w:rFonts w:ascii="Times New Roman" w:hAnsi="Times New Roman"/>
          <w:sz w:val="24"/>
          <w:szCs w:val="24"/>
          <w:lang w:val="sq-AL"/>
        </w:rPr>
        <w:t>seanc</w:t>
      </w:r>
      <w:r w:rsidR="00C31EFF">
        <w:rPr>
          <w:rFonts w:ascii="Times New Roman" w:hAnsi="Times New Roman"/>
          <w:sz w:val="24"/>
          <w:szCs w:val="24"/>
          <w:lang w:val="sq-AL"/>
        </w:rPr>
        <w:t xml:space="preserve">ën e shqyrtimit kryesor të mbajtur , në prezencë të paditëses, të autorizuarit të paditure </w:t>
      </w:r>
      <w:r w:rsidR="00273C9F" w:rsidRPr="008879C2">
        <w:rPr>
          <w:rFonts w:ascii="Times New Roman" w:hAnsi="Times New Roman"/>
          <w:sz w:val="24"/>
          <w:szCs w:val="24"/>
          <w:lang w:val="sq-AL"/>
        </w:rPr>
        <w:t>me datë</w:t>
      </w:r>
      <w:r w:rsidR="002C530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31EFF">
        <w:rPr>
          <w:rFonts w:ascii="Times New Roman" w:hAnsi="Times New Roman"/>
          <w:sz w:val="24"/>
          <w:szCs w:val="24"/>
          <w:lang w:val="sq-AL"/>
        </w:rPr>
        <w:t>02</w:t>
      </w:r>
      <w:r w:rsidR="006106E7">
        <w:rPr>
          <w:rFonts w:ascii="Times New Roman" w:hAnsi="Times New Roman"/>
          <w:sz w:val="24"/>
          <w:szCs w:val="24"/>
          <w:lang w:val="sq-AL"/>
        </w:rPr>
        <w:t>.10.2019</w:t>
      </w:r>
      <w:r w:rsidR="00383080" w:rsidRPr="008879C2">
        <w:rPr>
          <w:rFonts w:ascii="Times New Roman" w:hAnsi="Times New Roman"/>
          <w:sz w:val="24"/>
          <w:szCs w:val="24"/>
          <w:lang w:val="sq-AL"/>
        </w:rPr>
        <w:t>, bie kë</w:t>
      </w:r>
      <w:r w:rsidR="00273C9F" w:rsidRPr="008879C2">
        <w:rPr>
          <w:rFonts w:ascii="Times New Roman" w:hAnsi="Times New Roman"/>
          <w:sz w:val="24"/>
          <w:szCs w:val="24"/>
          <w:lang w:val="sq-AL"/>
        </w:rPr>
        <w:t>të:</w:t>
      </w:r>
    </w:p>
    <w:p w:rsidR="00903C6A" w:rsidRPr="008879C2" w:rsidRDefault="00903C6A" w:rsidP="00A36DD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36DD4" w:rsidRPr="008879C2" w:rsidRDefault="00732438" w:rsidP="00A36DD4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879C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36DD4" w:rsidRPr="008879C2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</w:t>
      </w:r>
      <w:r w:rsidR="00BE74B5" w:rsidRPr="008879C2">
        <w:rPr>
          <w:rFonts w:ascii="Times New Roman" w:hAnsi="Times New Roman"/>
          <w:b/>
          <w:sz w:val="24"/>
          <w:szCs w:val="24"/>
          <w:lang w:val="sq-AL"/>
        </w:rPr>
        <w:t xml:space="preserve">      </w:t>
      </w:r>
      <w:r w:rsidR="00A36DD4" w:rsidRPr="008879C2">
        <w:rPr>
          <w:rFonts w:ascii="Times New Roman" w:hAnsi="Times New Roman"/>
          <w:b/>
          <w:sz w:val="24"/>
          <w:szCs w:val="24"/>
          <w:lang w:val="sq-AL"/>
        </w:rPr>
        <w:t xml:space="preserve"> A</w:t>
      </w:r>
      <w:r w:rsidR="00BE74B5" w:rsidRPr="008879C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36DD4" w:rsidRPr="008879C2">
        <w:rPr>
          <w:rFonts w:ascii="Times New Roman" w:hAnsi="Times New Roman"/>
          <w:b/>
          <w:sz w:val="24"/>
          <w:szCs w:val="24"/>
          <w:lang w:val="sq-AL"/>
        </w:rPr>
        <w:t xml:space="preserve"> K T G J Y K I M</w:t>
      </w:r>
    </w:p>
    <w:p w:rsidR="00BE74B5" w:rsidRPr="008879C2" w:rsidRDefault="00BE74B5" w:rsidP="00A36DD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879C2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</w:t>
      </w:r>
      <w:r w:rsidR="00785D12" w:rsidRPr="008879C2">
        <w:rPr>
          <w:rFonts w:ascii="Times New Roman" w:hAnsi="Times New Roman"/>
          <w:sz w:val="24"/>
          <w:szCs w:val="24"/>
          <w:lang w:val="sq-AL"/>
        </w:rPr>
        <w:t>Në bazë të pohimit</w:t>
      </w:r>
    </w:p>
    <w:p w:rsidR="00BF51D8" w:rsidRPr="00286788" w:rsidRDefault="00BF51D8" w:rsidP="00383080">
      <w:pPr>
        <w:rPr>
          <w:b/>
        </w:rPr>
      </w:pPr>
    </w:p>
    <w:p w:rsidR="00771A13" w:rsidRDefault="00771A13" w:rsidP="00771A1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sq-AL"/>
        </w:rPr>
        <w:t>I.</w:t>
      </w:r>
      <w:r w:rsidR="006106E7">
        <w:rPr>
          <w:rFonts w:ascii="Times New Roman" w:hAnsi="Times New Roman"/>
          <w:b/>
          <w:sz w:val="24"/>
          <w:szCs w:val="24"/>
          <w:lang w:val="sq-AL"/>
        </w:rPr>
        <w:t>VËRTETOHET</w:t>
      </w:r>
      <w:proofErr w:type="spellEnd"/>
      <w:r w:rsidR="006106E7">
        <w:rPr>
          <w:rFonts w:ascii="Times New Roman" w:hAnsi="Times New Roman"/>
          <w:b/>
          <w:sz w:val="24"/>
          <w:szCs w:val="24"/>
          <w:lang w:val="sq-AL"/>
        </w:rPr>
        <w:t xml:space="preserve"> SE PADITËSJA</w:t>
      </w:r>
      <w:r w:rsidR="00383080" w:rsidRPr="00286788">
        <w:rPr>
          <w:rFonts w:ascii="Times New Roman" w:hAnsi="Times New Roman"/>
          <w:sz w:val="24"/>
          <w:szCs w:val="24"/>
          <w:lang w:val="sq-AL"/>
        </w:rPr>
        <w:t xml:space="preserve">: </w:t>
      </w:r>
      <w:r w:rsidR="005621DC">
        <w:rPr>
          <w:rFonts w:ascii="Times New Roman" w:hAnsi="Times New Roman"/>
          <w:sz w:val="24"/>
          <w:szCs w:val="24"/>
          <w:lang w:val="sq-AL"/>
        </w:rPr>
        <w:t>E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5621DC">
        <w:rPr>
          <w:rFonts w:ascii="Times New Roman" w:hAnsi="Times New Roman"/>
          <w:sz w:val="24"/>
          <w:szCs w:val="24"/>
          <w:lang w:val="sq-AL"/>
        </w:rPr>
        <w:t>XH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5621DC">
        <w:rPr>
          <w:rFonts w:ascii="Times New Roman" w:hAnsi="Times New Roman"/>
          <w:sz w:val="24"/>
          <w:szCs w:val="24"/>
          <w:lang w:val="sq-AL"/>
        </w:rPr>
        <w:t>H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nga Peja, rr. “</w:t>
      </w:r>
      <w:r w:rsidR="005621DC">
        <w:rPr>
          <w:rFonts w:ascii="Times New Roman" w:hAnsi="Times New Roman"/>
          <w:sz w:val="24"/>
          <w:szCs w:val="24"/>
          <w:lang w:val="sq-AL"/>
        </w:rPr>
        <w:t>T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621DC">
        <w:rPr>
          <w:rFonts w:ascii="Times New Roman" w:hAnsi="Times New Roman"/>
          <w:sz w:val="24"/>
          <w:szCs w:val="24"/>
          <w:lang w:val="sq-AL"/>
        </w:rPr>
        <w:t>D</w:t>
      </w:r>
      <w:r w:rsidR="006106E7">
        <w:rPr>
          <w:rFonts w:ascii="Times New Roman" w:hAnsi="Times New Roman"/>
          <w:sz w:val="24"/>
          <w:szCs w:val="24"/>
          <w:lang w:val="sq-AL"/>
        </w:rPr>
        <w:t xml:space="preserve">” </w:t>
      </w:r>
      <w:proofErr w:type="spellStart"/>
      <w:r w:rsidR="006106E7">
        <w:rPr>
          <w:rFonts w:ascii="Times New Roman" w:hAnsi="Times New Roman"/>
          <w:sz w:val="24"/>
          <w:szCs w:val="24"/>
          <w:lang w:val="sq-AL"/>
        </w:rPr>
        <w:t>p.n</w:t>
      </w:r>
      <w:proofErr w:type="spellEnd"/>
      <w:r w:rsidR="006106E7">
        <w:rPr>
          <w:rFonts w:ascii="Times New Roman" w:hAnsi="Times New Roman"/>
          <w:sz w:val="24"/>
          <w:szCs w:val="24"/>
          <w:lang w:val="sq-AL"/>
        </w:rPr>
        <w:t>,</w:t>
      </w:r>
      <w:r w:rsidR="009234A7" w:rsidRPr="0028678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86788" w:rsidRPr="00286788">
        <w:rPr>
          <w:rFonts w:ascii="Times New Roman" w:hAnsi="Times New Roman"/>
          <w:sz w:val="24"/>
          <w:szCs w:val="24"/>
          <w:lang w:val="sq-AL"/>
        </w:rPr>
        <w:t>është</w:t>
      </w:r>
      <w:r w:rsidR="009234A7" w:rsidRPr="00286788">
        <w:rPr>
          <w:rFonts w:ascii="Times New Roman" w:hAnsi="Times New Roman"/>
          <w:sz w:val="24"/>
          <w:szCs w:val="24"/>
          <w:lang w:val="sq-AL"/>
        </w:rPr>
        <w:t xml:space="preserve"> pronar</w:t>
      </w:r>
      <w:r w:rsidR="006106E7">
        <w:rPr>
          <w:rFonts w:ascii="Times New Roman" w:hAnsi="Times New Roman"/>
          <w:sz w:val="24"/>
          <w:szCs w:val="24"/>
          <w:lang w:val="sq-AL"/>
        </w:rPr>
        <w:t>e</w:t>
      </w:r>
      <w:r w:rsidR="009234A7" w:rsidRPr="00286788">
        <w:rPr>
          <w:rFonts w:ascii="Times New Roman" w:hAnsi="Times New Roman"/>
          <w:sz w:val="24"/>
          <w:szCs w:val="24"/>
          <w:lang w:val="sq-AL"/>
        </w:rPr>
        <w:t xml:space="preserve"> i patundshmërisë </w:t>
      </w:r>
      <w:r w:rsidR="006106E7">
        <w:rPr>
          <w:rFonts w:ascii="Times New Roman" w:hAnsi="Times New Roman"/>
          <w:sz w:val="24"/>
          <w:szCs w:val="24"/>
          <w:lang w:val="sq-AL"/>
        </w:rPr>
        <w:t>e banesës në Pejë , ishte rruga “</w:t>
      </w:r>
      <w:proofErr w:type="spellStart"/>
      <w:r w:rsidR="006106E7">
        <w:rPr>
          <w:rFonts w:ascii="Times New Roman" w:hAnsi="Times New Roman"/>
          <w:sz w:val="24"/>
          <w:szCs w:val="24"/>
          <w:lang w:val="sq-AL"/>
        </w:rPr>
        <w:t>J.</w:t>
      </w:r>
      <w:r w:rsidR="005621DC">
        <w:rPr>
          <w:rFonts w:ascii="Times New Roman" w:hAnsi="Times New Roman"/>
          <w:sz w:val="24"/>
          <w:szCs w:val="24"/>
          <w:lang w:val="sq-AL"/>
        </w:rPr>
        <w:t>R</w:t>
      </w:r>
      <w:proofErr w:type="spellEnd"/>
      <w:r w:rsidR="006106E7">
        <w:rPr>
          <w:rFonts w:ascii="Times New Roman" w:hAnsi="Times New Roman"/>
          <w:sz w:val="24"/>
          <w:szCs w:val="24"/>
          <w:lang w:val="sq-AL"/>
        </w:rPr>
        <w:t xml:space="preserve">” 4/a </w:t>
      </w:r>
      <w:r w:rsidR="00C31EFF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6106E7">
        <w:rPr>
          <w:rFonts w:ascii="Times New Roman" w:hAnsi="Times New Roman"/>
          <w:sz w:val="24"/>
          <w:szCs w:val="24"/>
          <w:lang w:val="sq-AL"/>
        </w:rPr>
        <w:t>në sipërfaqe prej 46 m2, në përbërje prej dy dhom</w:t>
      </w:r>
      <w:r>
        <w:rPr>
          <w:rFonts w:ascii="Times New Roman" w:hAnsi="Times New Roman"/>
          <w:sz w:val="24"/>
          <w:szCs w:val="24"/>
          <w:lang w:val="sq-AL"/>
        </w:rPr>
        <w:t>ave, një kuzhinë, banjë dhe WC.</w:t>
      </w:r>
      <w:r w:rsidR="00C31EFF">
        <w:rPr>
          <w:rFonts w:ascii="Times New Roman" w:hAnsi="Times New Roman"/>
          <w:sz w:val="24"/>
          <w:szCs w:val="24"/>
          <w:lang w:val="sq-AL"/>
        </w:rPr>
        <w:t xml:space="preserve">, dhe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OBLIGOHET - </w:t>
      </w:r>
      <w:r w:rsidRPr="00C31EFF">
        <w:rPr>
          <w:rFonts w:ascii="Times New Roman" w:hAnsi="Times New Roman"/>
          <w:sz w:val="24"/>
          <w:szCs w:val="24"/>
          <w:lang w:val="sq-AL"/>
        </w:rPr>
        <w:t xml:space="preserve">Drejtoria </w:t>
      </w:r>
      <w:proofErr w:type="spellStart"/>
      <w:r w:rsidRPr="00C31EFF">
        <w:rPr>
          <w:rFonts w:ascii="Times New Roman" w:hAnsi="Times New Roman"/>
          <w:sz w:val="24"/>
          <w:szCs w:val="24"/>
          <w:lang w:val="sq-AL"/>
        </w:rPr>
        <w:t>Katastrale</w:t>
      </w:r>
      <w:proofErr w:type="spellEnd"/>
      <w:r w:rsidRPr="00C31EFF">
        <w:rPr>
          <w:rFonts w:ascii="Times New Roman" w:hAnsi="Times New Roman"/>
          <w:sz w:val="24"/>
          <w:szCs w:val="24"/>
          <w:lang w:val="sq-AL"/>
        </w:rPr>
        <w:t xml:space="preserve"> në Pejë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C31EFF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  <w:r>
        <w:rPr>
          <w:rFonts w:ascii="Times New Roman" w:hAnsi="Times New Roman"/>
          <w:sz w:val="24"/>
          <w:szCs w:val="24"/>
          <w:lang w:val="sq-AL"/>
        </w:rPr>
        <w:t xml:space="preserve">që paditëses </w:t>
      </w:r>
      <w:r w:rsidR="005621DC">
        <w:rPr>
          <w:rFonts w:ascii="Times New Roman" w:hAnsi="Times New Roman"/>
          <w:sz w:val="24"/>
          <w:szCs w:val="24"/>
          <w:lang w:val="sq-AL"/>
        </w:rPr>
        <w:t>E</w:t>
      </w:r>
      <w:r>
        <w:rPr>
          <w:rFonts w:ascii="Times New Roman" w:hAnsi="Times New Roman"/>
          <w:sz w:val="24"/>
          <w:szCs w:val="24"/>
          <w:lang w:val="sq-AL"/>
        </w:rPr>
        <w:t xml:space="preserve"> (</w:t>
      </w:r>
      <w:r w:rsidR="005621DC">
        <w:rPr>
          <w:rFonts w:ascii="Times New Roman" w:hAnsi="Times New Roman"/>
          <w:sz w:val="24"/>
          <w:szCs w:val="24"/>
          <w:lang w:val="sq-AL"/>
        </w:rPr>
        <w:t>XH</w:t>
      </w:r>
      <w:r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5621DC">
        <w:rPr>
          <w:rFonts w:ascii="Times New Roman" w:hAnsi="Times New Roman"/>
          <w:sz w:val="24"/>
          <w:szCs w:val="24"/>
          <w:lang w:val="sq-AL"/>
        </w:rPr>
        <w:t>H</w:t>
      </w:r>
      <w:r>
        <w:rPr>
          <w:rFonts w:ascii="Times New Roman" w:hAnsi="Times New Roman"/>
          <w:sz w:val="24"/>
          <w:szCs w:val="24"/>
          <w:lang w:val="sq-AL"/>
        </w:rPr>
        <w:t xml:space="preserve"> nga Peja, të ja regjistroj ketë të drejtë të pronësisë në regjistrat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katastral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në bazë të këtij aktgjykimi</w:t>
      </w:r>
      <w:r w:rsidR="00C31EFF">
        <w:rPr>
          <w:rFonts w:ascii="Times New Roman" w:hAnsi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/>
          <w:sz w:val="24"/>
          <w:szCs w:val="24"/>
          <w:lang w:val="sq-AL"/>
        </w:rPr>
        <w:t xml:space="preserve"> në afat prej 15 ditësh nën kërcënimin e përmbarimit të dhunshëm.</w:t>
      </w:r>
    </w:p>
    <w:p w:rsidR="00383080" w:rsidRDefault="00383080" w:rsidP="00771A13">
      <w:pPr>
        <w:pStyle w:val="NoSpacing"/>
        <w:jc w:val="both"/>
      </w:pPr>
    </w:p>
    <w:p w:rsidR="008A287D" w:rsidRPr="008879C2" w:rsidRDefault="00190194" w:rsidP="00A36DD4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  <w:lang w:val="sq-AL"/>
        </w:rPr>
      </w:pPr>
      <w:r w:rsidRPr="008879C2">
        <w:rPr>
          <w:rFonts w:ascii="Times New Roman" w:hAnsi="Times New Roman"/>
          <w:i/>
          <w:sz w:val="24"/>
          <w:szCs w:val="24"/>
          <w:u w:val="single"/>
          <w:lang w:val="sq-AL"/>
        </w:rPr>
        <w:t>Secila palë</w:t>
      </w:r>
      <w:r w:rsidR="00E37C03" w:rsidRPr="008879C2">
        <w:rPr>
          <w:rFonts w:ascii="Times New Roman" w:hAnsi="Times New Roman"/>
          <w:i/>
          <w:sz w:val="24"/>
          <w:szCs w:val="24"/>
          <w:u w:val="single"/>
          <w:lang w:val="sq-AL"/>
        </w:rPr>
        <w:t xml:space="preserve"> i barte shpenzimet e veta procedurale.</w:t>
      </w:r>
    </w:p>
    <w:p w:rsidR="00E37C03" w:rsidRPr="008879C2" w:rsidRDefault="00E37C03" w:rsidP="00A36DD4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32438" w:rsidRPr="008879C2" w:rsidRDefault="00732438" w:rsidP="00BF51D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879C2">
        <w:rPr>
          <w:rFonts w:ascii="Times New Roman" w:hAnsi="Times New Roman"/>
          <w:b/>
          <w:sz w:val="24"/>
          <w:szCs w:val="24"/>
          <w:lang w:val="sq-AL"/>
        </w:rPr>
        <w:t>A r s y e t i m</w:t>
      </w:r>
    </w:p>
    <w:p w:rsidR="00410A7F" w:rsidRPr="008879C2" w:rsidRDefault="00410A7F" w:rsidP="00A36DD4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11361D" w:rsidRPr="008879C2" w:rsidRDefault="00771A13" w:rsidP="00E37C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Paditësja</w:t>
      </w:r>
      <w:r w:rsidR="0011361D" w:rsidRPr="008879C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32AE9" w:rsidRPr="008879C2">
        <w:rPr>
          <w:rFonts w:ascii="Times New Roman" w:hAnsi="Times New Roman"/>
          <w:sz w:val="24"/>
          <w:szCs w:val="24"/>
          <w:lang w:val="sq-AL"/>
        </w:rPr>
        <w:t xml:space="preserve">ka </w:t>
      </w:r>
      <w:r w:rsidR="00475EBD" w:rsidRPr="008879C2">
        <w:rPr>
          <w:rFonts w:ascii="Times New Roman" w:hAnsi="Times New Roman"/>
          <w:sz w:val="24"/>
          <w:szCs w:val="24"/>
          <w:lang w:val="sq-AL"/>
        </w:rPr>
        <w:t xml:space="preserve">parashtruar </w:t>
      </w:r>
      <w:r w:rsidR="007436AA">
        <w:rPr>
          <w:rFonts w:ascii="Times New Roman" w:hAnsi="Times New Roman"/>
          <w:sz w:val="24"/>
          <w:szCs w:val="24"/>
          <w:lang w:val="sq-AL"/>
        </w:rPr>
        <w:t xml:space="preserve">padi </w:t>
      </w:r>
      <w:r w:rsidR="00967542" w:rsidRPr="008879C2">
        <w:rPr>
          <w:rFonts w:ascii="Times New Roman" w:hAnsi="Times New Roman"/>
          <w:sz w:val="24"/>
          <w:szCs w:val="24"/>
          <w:lang w:val="sq-AL"/>
        </w:rPr>
        <w:t xml:space="preserve">pranë kësaj gjykate </w:t>
      </w:r>
      <w:r w:rsidR="00475EBD" w:rsidRPr="008879C2">
        <w:rPr>
          <w:rFonts w:ascii="Times New Roman" w:hAnsi="Times New Roman"/>
          <w:sz w:val="24"/>
          <w:szCs w:val="24"/>
          <w:lang w:val="sq-AL"/>
        </w:rPr>
        <w:t>me datë</w:t>
      </w:r>
      <w:r w:rsidR="00B32AE9" w:rsidRPr="008879C2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19.06.2019</w:t>
      </w:r>
      <w:r w:rsidR="002A7EE3" w:rsidRPr="008879C2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475EBD" w:rsidRPr="008879C2">
        <w:rPr>
          <w:rFonts w:ascii="Times New Roman" w:hAnsi="Times New Roman"/>
          <w:sz w:val="24"/>
          <w:szCs w:val="24"/>
          <w:lang w:val="sq-AL"/>
        </w:rPr>
        <w:t xml:space="preserve">duke </w:t>
      </w:r>
      <w:r w:rsidR="00C31EFF">
        <w:rPr>
          <w:rFonts w:ascii="Times New Roman" w:hAnsi="Times New Roman"/>
          <w:sz w:val="24"/>
          <w:szCs w:val="24"/>
          <w:lang w:val="sq-AL"/>
        </w:rPr>
        <w:t>pretenduar se nga e paditura e ka blerë</w:t>
      </w:r>
      <w:r w:rsidR="00475EBD" w:rsidRPr="008879C2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banesën në vitin 2011, me çmimin kontr</w:t>
      </w:r>
      <w:r w:rsidR="00883EBE">
        <w:rPr>
          <w:rFonts w:ascii="Times New Roman" w:hAnsi="Times New Roman"/>
          <w:sz w:val="24"/>
          <w:szCs w:val="24"/>
          <w:lang w:val="sq-AL"/>
        </w:rPr>
        <w:t>a</w:t>
      </w:r>
      <w:r>
        <w:rPr>
          <w:rFonts w:ascii="Times New Roman" w:hAnsi="Times New Roman"/>
          <w:sz w:val="24"/>
          <w:szCs w:val="24"/>
          <w:lang w:val="sq-AL"/>
        </w:rPr>
        <w:t xml:space="preserve">ktues prej 30.000 </w:t>
      </w:r>
      <w:r w:rsidR="00C31EFF">
        <w:rPr>
          <w:rFonts w:ascii="Times New Roman" w:hAnsi="Times New Roman"/>
          <w:sz w:val="24"/>
          <w:szCs w:val="24"/>
          <w:lang w:val="sq-AL"/>
        </w:rPr>
        <w:t>€</w:t>
      </w:r>
      <w:r w:rsidR="005F76EE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="005F76EE">
        <w:rPr>
          <w:rFonts w:ascii="Times New Roman" w:hAnsi="Times New Roman"/>
          <w:sz w:val="24"/>
          <w:szCs w:val="24"/>
          <w:lang w:val="sq-AL"/>
        </w:rPr>
        <w:t xml:space="preserve"> fakt që </w:t>
      </w:r>
      <w:r w:rsidR="00E03368">
        <w:rPr>
          <w:rFonts w:ascii="Times New Roman" w:hAnsi="Times New Roman"/>
          <w:sz w:val="24"/>
          <w:szCs w:val="24"/>
          <w:lang w:val="sq-AL"/>
        </w:rPr>
        <w:t>vërtetohet</w:t>
      </w:r>
      <w:r>
        <w:rPr>
          <w:rFonts w:ascii="Times New Roman" w:hAnsi="Times New Roman"/>
          <w:sz w:val="24"/>
          <w:szCs w:val="24"/>
          <w:lang w:val="sq-AL"/>
        </w:rPr>
        <w:t xml:space="preserve"> sipas kontratës për shitë blerje nr. VR.nr. 235/11 dt.18.06.2011, e </w:t>
      </w:r>
      <w:r w:rsidR="005F76EE">
        <w:rPr>
          <w:rFonts w:ascii="Times New Roman" w:hAnsi="Times New Roman"/>
          <w:sz w:val="24"/>
          <w:szCs w:val="24"/>
          <w:lang w:val="sq-AL"/>
        </w:rPr>
        <w:t>v</w:t>
      </w:r>
      <w:r>
        <w:rPr>
          <w:rFonts w:ascii="Times New Roman" w:hAnsi="Times New Roman"/>
          <w:sz w:val="24"/>
          <w:szCs w:val="24"/>
          <w:lang w:val="sq-AL"/>
        </w:rPr>
        <w:t>ërtetua</w:t>
      </w:r>
      <w:r w:rsidR="005F76EE">
        <w:rPr>
          <w:rFonts w:ascii="Times New Roman" w:hAnsi="Times New Roman"/>
          <w:sz w:val="24"/>
          <w:szCs w:val="24"/>
          <w:lang w:val="sq-AL"/>
        </w:rPr>
        <w:t xml:space="preserve">r në Gjykatën Themelore në Pejë. </w:t>
      </w:r>
      <w:r w:rsidR="003F6D04">
        <w:rPr>
          <w:rFonts w:ascii="Times New Roman" w:hAnsi="Times New Roman"/>
          <w:sz w:val="24"/>
          <w:szCs w:val="24"/>
          <w:lang w:val="sq-AL"/>
        </w:rPr>
        <w:t>Pastaj k</w:t>
      </w:r>
      <w:r w:rsidR="005F76EE">
        <w:rPr>
          <w:rFonts w:ascii="Times New Roman" w:hAnsi="Times New Roman"/>
          <w:sz w:val="24"/>
          <w:szCs w:val="24"/>
          <w:lang w:val="sq-AL"/>
        </w:rPr>
        <w:t xml:space="preserve">a </w:t>
      </w:r>
      <w:r w:rsidR="003F6D04">
        <w:rPr>
          <w:rFonts w:ascii="Times New Roman" w:hAnsi="Times New Roman"/>
          <w:sz w:val="24"/>
          <w:szCs w:val="24"/>
          <w:lang w:val="sq-AL"/>
        </w:rPr>
        <w:t xml:space="preserve">shtuar se </w:t>
      </w:r>
      <w:r w:rsidR="005F76EE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 xml:space="preserve">mimin kontraktues </w:t>
      </w:r>
      <w:r w:rsidR="005F76EE">
        <w:rPr>
          <w:rFonts w:ascii="Times New Roman" w:hAnsi="Times New Roman"/>
          <w:sz w:val="24"/>
          <w:szCs w:val="24"/>
          <w:lang w:val="sq-AL"/>
        </w:rPr>
        <w:t xml:space="preserve">të shitblerjes </w:t>
      </w:r>
      <w:r w:rsidR="003F6D04">
        <w:rPr>
          <w:rFonts w:ascii="Times New Roman" w:hAnsi="Times New Roman"/>
          <w:sz w:val="24"/>
          <w:szCs w:val="24"/>
          <w:lang w:val="sq-AL"/>
        </w:rPr>
        <w:t xml:space="preserve">e ka paguar në tersi </w:t>
      </w:r>
      <w:r w:rsidR="005F76EE">
        <w:rPr>
          <w:rFonts w:ascii="Times New Roman" w:hAnsi="Times New Roman"/>
          <w:sz w:val="24"/>
          <w:szCs w:val="24"/>
          <w:lang w:val="sq-AL"/>
        </w:rPr>
        <w:t>dhe ka hy</w:t>
      </w:r>
      <w:r>
        <w:rPr>
          <w:rFonts w:ascii="Times New Roman" w:hAnsi="Times New Roman"/>
          <w:sz w:val="24"/>
          <w:szCs w:val="24"/>
          <w:lang w:val="sq-AL"/>
        </w:rPr>
        <w:t xml:space="preserve">rë në posedimi të pa penguar </w:t>
      </w:r>
      <w:r w:rsidR="00E03368">
        <w:rPr>
          <w:rFonts w:ascii="Times New Roman" w:hAnsi="Times New Roman"/>
          <w:sz w:val="24"/>
          <w:szCs w:val="24"/>
          <w:lang w:val="sq-AL"/>
        </w:rPr>
        <w:t xml:space="preserve">, dhe e shfrytëzon edhe tani </w:t>
      </w:r>
      <w:r w:rsidR="003F6D04">
        <w:rPr>
          <w:rFonts w:ascii="Times New Roman" w:hAnsi="Times New Roman"/>
          <w:sz w:val="24"/>
          <w:szCs w:val="24"/>
          <w:lang w:val="sq-AL"/>
        </w:rPr>
        <w:t xml:space="preserve">banesën lëndor </w:t>
      </w:r>
      <w:r w:rsidR="00E03368">
        <w:rPr>
          <w:rFonts w:ascii="Times New Roman" w:hAnsi="Times New Roman"/>
          <w:sz w:val="24"/>
          <w:szCs w:val="24"/>
          <w:lang w:val="sq-AL"/>
        </w:rPr>
        <w:t>, duke i propozuar gjykatës që pas nxjerrjes dhe administrimit të provave të aprovoj kërkesëpadisë e paditëse në tersi si të bazuar. Shpenzimet e procedurës nuk i ka kërkuar.</w:t>
      </w:r>
      <w:r w:rsidR="00475EBD" w:rsidRPr="008879C2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1B627C" w:rsidRDefault="001B627C" w:rsidP="002A478A">
      <w:pPr>
        <w:jc w:val="both"/>
      </w:pPr>
    </w:p>
    <w:p w:rsidR="00E03368" w:rsidRDefault="00E03368" w:rsidP="004F040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E paditura përmes të </w:t>
      </w:r>
      <w:r w:rsidR="00771A13" w:rsidRPr="00D70F15">
        <w:rPr>
          <w:rFonts w:ascii="Times New Roman" w:hAnsi="Times New Roman"/>
          <w:sz w:val="24"/>
          <w:szCs w:val="24"/>
          <w:lang w:val="sq-AL"/>
        </w:rPr>
        <w:t>auto</w:t>
      </w:r>
      <w:r>
        <w:rPr>
          <w:rFonts w:ascii="Times New Roman" w:hAnsi="Times New Roman"/>
          <w:sz w:val="24"/>
          <w:szCs w:val="24"/>
          <w:lang w:val="sq-AL"/>
        </w:rPr>
        <w:t xml:space="preserve">rizuarit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av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. Visar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Vehapi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nga Prishtina, në përgjigje në padi, gjatë shqyrtimit kryesor nuk e ka kontestuar kërkesëpadinë e paditëses , duke sqaruar ,</w:t>
      </w:r>
      <w:r w:rsidR="004F0404" w:rsidRPr="00D70F15">
        <w:rPr>
          <w:rFonts w:ascii="Times New Roman" w:hAnsi="Times New Roman"/>
          <w:sz w:val="24"/>
          <w:szCs w:val="24"/>
          <w:lang w:val="sq-AL"/>
        </w:rPr>
        <w:t xml:space="preserve"> se, </w:t>
      </w:r>
      <w:r>
        <w:rPr>
          <w:rFonts w:ascii="Times New Roman" w:hAnsi="Times New Roman"/>
          <w:sz w:val="24"/>
          <w:szCs w:val="24"/>
          <w:lang w:val="sq-AL"/>
        </w:rPr>
        <w:t xml:space="preserve">është fakt se paditësja e ka blerë banesën lëndore , në bazë të kontratës së shitblerjes së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palujshmeris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, e cila kontratë është vërtetuar në Gjykatën Themelor në Pejë, dhe mbanë numër Vr.nr.235/11, të datës 18.06.2011, paditësja ka përmbushur çmimin kontraktues , dhe ka hy në posedim të kësaj </w:t>
      </w:r>
      <w:r w:rsidR="00DF3F5F">
        <w:rPr>
          <w:rFonts w:ascii="Times New Roman" w:hAnsi="Times New Roman"/>
          <w:sz w:val="24"/>
          <w:szCs w:val="24"/>
          <w:lang w:val="sq-AL"/>
        </w:rPr>
        <w:t>patundshmërisë ,</w:t>
      </w:r>
      <w:r>
        <w:rPr>
          <w:rFonts w:ascii="Times New Roman" w:hAnsi="Times New Roman"/>
          <w:sz w:val="24"/>
          <w:szCs w:val="24"/>
          <w:lang w:val="sq-AL"/>
        </w:rPr>
        <w:t xml:space="preserve"> të cilën e </w:t>
      </w:r>
      <w:r w:rsidR="00DF3F5F">
        <w:rPr>
          <w:rFonts w:ascii="Times New Roman" w:hAnsi="Times New Roman"/>
          <w:sz w:val="24"/>
          <w:szCs w:val="24"/>
          <w:lang w:val="sq-AL"/>
        </w:rPr>
        <w:t>shfrytëzon</w:t>
      </w:r>
      <w:r>
        <w:rPr>
          <w:rFonts w:ascii="Times New Roman" w:hAnsi="Times New Roman"/>
          <w:sz w:val="24"/>
          <w:szCs w:val="24"/>
          <w:lang w:val="sq-AL"/>
        </w:rPr>
        <w:t xml:space="preserve"> edhe tani</w:t>
      </w:r>
      <w:r w:rsidR="00DF3F5F">
        <w:rPr>
          <w:rFonts w:ascii="Times New Roman" w:hAnsi="Times New Roman"/>
          <w:sz w:val="24"/>
          <w:szCs w:val="24"/>
          <w:lang w:val="sq-AL"/>
        </w:rPr>
        <w:t xml:space="preserve"> , ashtu që paditëse</w:t>
      </w:r>
      <w:r w:rsidR="003F6D04">
        <w:rPr>
          <w:rFonts w:ascii="Times New Roman" w:hAnsi="Times New Roman"/>
          <w:sz w:val="24"/>
          <w:szCs w:val="24"/>
          <w:lang w:val="sq-AL"/>
        </w:rPr>
        <w:t>s</w:t>
      </w:r>
      <w:r w:rsidR="00DF3F5F">
        <w:rPr>
          <w:rFonts w:ascii="Times New Roman" w:hAnsi="Times New Roman"/>
          <w:sz w:val="24"/>
          <w:szCs w:val="24"/>
          <w:lang w:val="sq-AL"/>
        </w:rPr>
        <w:t xml:space="preserve"> i pranohet e drejta e pronësisë dhe </w:t>
      </w:r>
      <w:r>
        <w:rPr>
          <w:rFonts w:ascii="Times New Roman" w:hAnsi="Times New Roman"/>
          <w:sz w:val="24"/>
          <w:szCs w:val="24"/>
          <w:lang w:val="sq-AL"/>
        </w:rPr>
        <w:t xml:space="preserve">i </w:t>
      </w:r>
      <w:r w:rsidR="00DF3F5F">
        <w:rPr>
          <w:rFonts w:ascii="Times New Roman" w:hAnsi="Times New Roman"/>
          <w:sz w:val="24"/>
          <w:szCs w:val="24"/>
          <w:lang w:val="sq-AL"/>
        </w:rPr>
        <w:t xml:space="preserve">ka </w:t>
      </w:r>
      <w:r>
        <w:rPr>
          <w:rFonts w:ascii="Times New Roman" w:hAnsi="Times New Roman"/>
          <w:sz w:val="24"/>
          <w:szCs w:val="24"/>
          <w:lang w:val="sq-AL"/>
        </w:rPr>
        <w:t>propozuar gjykatë që të nxjerr aktgjykim në bazë të pohimit.</w:t>
      </w:r>
      <w:r w:rsidR="003F6D04">
        <w:rPr>
          <w:rFonts w:ascii="Times New Roman" w:hAnsi="Times New Roman"/>
          <w:sz w:val="24"/>
          <w:szCs w:val="24"/>
          <w:lang w:val="sq-AL"/>
        </w:rPr>
        <w:t xml:space="preserve"> Shpenzimet e procedurës nuk i ka kërkuar</w:t>
      </w:r>
    </w:p>
    <w:p w:rsidR="00E03368" w:rsidRDefault="00E03368" w:rsidP="004F040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B627C" w:rsidRPr="00D70F15" w:rsidRDefault="001B627C" w:rsidP="004F040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A478A" w:rsidRPr="004F0404" w:rsidRDefault="002A478A" w:rsidP="002A478A">
      <w:pPr>
        <w:jc w:val="both"/>
      </w:pPr>
    </w:p>
    <w:p w:rsidR="00DF3F5F" w:rsidRDefault="00DF3F5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CD1B19">
        <w:rPr>
          <w:rFonts w:ascii="Times New Roman" w:hAnsi="Times New Roman"/>
          <w:sz w:val="24"/>
          <w:szCs w:val="24"/>
          <w:lang w:val="sq-AL"/>
        </w:rPr>
        <w:t>Gjykata pa shqyrtim te mëtejme</w:t>
      </w:r>
      <w:r>
        <w:rPr>
          <w:rFonts w:ascii="Times New Roman" w:hAnsi="Times New Roman"/>
          <w:sz w:val="24"/>
          <w:szCs w:val="24"/>
          <w:lang w:val="sq-AL"/>
        </w:rPr>
        <w:t xml:space="preserve"> vendosi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me </w:t>
      </w:r>
      <w:r w:rsidRPr="00CD1B19">
        <w:rPr>
          <w:rFonts w:ascii="Times New Roman" w:hAnsi="Times New Roman"/>
          <w:sz w:val="24"/>
          <w:szCs w:val="24"/>
          <w:lang w:val="sq-AL"/>
        </w:rPr>
        <w:t>aktgjykim</w:t>
      </w:r>
      <w:r>
        <w:rPr>
          <w:rFonts w:ascii="Times New Roman" w:hAnsi="Times New Roman"/>
          <w:sz w:val="24"/>
          <w:szCs w:val="24"/>
          <w:lang w:val="sq-AL"/>
        </w:rPr>
        <w:t xml:space="preserve"> në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baz</w:t>
      </w:r>
      <w:r>
        <w:rPr>
          <w:rFonts w:ascii="Times New Roman" w:hAnsi="Times New Roman"/>
          <w:sz w:val="24"/>
          <w:szCs w:val="24"/>
          <w:lang w:val="sq-AL"/>
        </w:rPr>
        <w:t>ë të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pohim</w:t>
      </w:r>
      <w:r>
        <w:rPr>
          <w:rFonts w:ascii="Times New Roman" w:hAnsi="Times New Roman"/>
          <w:sz w:val="24"/>
          <w:szCs w:val="24"/>
          <w:lang w:val="sq-AL"/>
        </w:rPr>
        <w:t>it, duke u  bazuar në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nenin 148 par </w:t>
      </w:r>
      <w:r>
        <w:rPr>
          <w:rFonts w:ascii="Times New Roman" w:hAnsi="Times New Roman"/>
          <w:sz w:val="24"/>
          <w:szCs w:val="24"/>
          <w:lang w:val="sq-AL"/>
        </w:rPr>
        <w:t>1 të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LP</w:t>
      </w:r>
      <w:r>
        <w:rPr>
          <w:rFonts w:ascii="Times New Roman" w:hAnsi="Times New Roman"/>
          <w:sz w:val="24"/>
          <w:szCs w:val="24"/>
          <w:lang w:val="sq-AL"/>
        </w:rPr>
        <w:t>K-së, me të cilin e pranon si të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themeltë</w:t>
      </w:r>
      <w:r>
        <w:rPr>
          <w:rFonts w:ascii="Times New Roman" w:hAnsi="Times New Roman"/>
          <w:sz w:val="24"/>
          <w:szCs w:val="24"/>
          <w:lang w:val="sq-AL"/>
        </w:rPr>
        <w:t xml:space="preserve"> kërkesëpadinë e paditësit</w:t>
      </w:r>
      <w:r w:rsidRPr="00CD1B19">
        <w:rPr>
          <w:rFonts w:ascii="Times New Roman" w:hAnsi="Times New Roman"/>
          <w:sz w:val="24"/>
          <w:szCs w:val="24"/>
          <w:lang w:val="sq-AL"/>
        </w:rPr>
        <w:t>.</w:t>
      </w: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144EF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A846F9">
        <w:rPr>
          <w:rFonts w:ascii="Times New Roman" w:hAnsi="Times New Roman"/>
          <w:sz w:val="24"/>
          <w:szCs w:val="24"/>
          <w:lang w:val="sq-AL"/>
        </w:rPr>
        <w:t>Themelësia e kërkesëpadisë është vërtetuar me faktet e propozuara me padi, dhe faktet mbi te cilat mbështetet kërkesëpadia nuk janë ne kundërshtim me provat qe i ka propozuar vet paditës</w:t>
      </w:r>
      <w:r w:rsidR="00DF3F5F">
        <w:rPr>
          <w:rFonts w:ascii="Times New Roman" w:hAnsi="Times New Roman"/>
          <w:sz w:val="24"/>
          <w:szCs w:val="24"/>
          <w:lang w:val="sq-AL"/>
        </w:rPr>
        <w:t xml:space="preserve">ja </w:t>
      </w:r>
      <w:r w:rsidRPr="00A846F9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DF3F5F">
        <w:rPr>
          <w:rFonts w:ascii="Times New Roman" w:hAnsi="Times New Roman"/>
          <w:sz w:val="24"/>
          <w:szCs w:val="24"/>
          <w:lang w:val="sq-AL"/>
        </w:rPr>
        <w:t xml:space="preserve">kontratë mbi shfrytëzimin e banesës nr.2414, dt.19.04.1994 , Aktgjykimin e Gjykatë komunale në Pejë, me shenjën C.nr.167/94, dt.13.12.1996, kontratën për shitblerje të patundshmërisë të vërtetuar në Gjykatën komunale në Pejë, </w:t>
      </w:r>
      <w:proofErr w:type="spellStart"/>
      <w:r w:rsidR="00DF3F5F">
        <w:rPr>
          <w:rFonts w:ascii="Times New Roman" w:hAnsi="Times New Roman"/>
          <w:sz w:val="24"/>
          <w:szCs w:val="24"/>
          <w:lang w:val="sq-AL"/>
        </w:rPr>
        <w:t>Vr</w:t>
      </w:r>
      <w:proofErr w:type="spellEnd"/>
      <w:r w:rsidR="00DF3F5F">
        <w:rPr>
          <w:rFonts w:ascii="Times New Roman" w:hAnsi="Times New Roman"/>
          <w:sz w:val="24"/>
          <w:szCs w:val="24"/>
          <w:lang w:val="sq-AL"/>
        </w:rPr>
        <w:t>./</w:t>
      </w:r>
      <w:proofErr w:type="spellStart"/>
      <w:r w:rsidR="00DF3F5F">
        <w:rPr>
          <w:rFonts w:ascii="Times New Roman" w:hAnsi="Times New Roman"/>
          <w:sz w:val="24"/>
          <w:szCs w:val="24"/>
          <w:lang w:val="sq-AL"/>
        </w:rPr>
        <w:t>nr.2395/2011</w:t>
      </w:r>
      <w:proofErr w:type="spellEnd"/>
      <w:r w:rsidR="00DF3F5F">
        <w:rPr>
          <w:rFonts w:ascii="Times New Roman" w:hAnsi="Times New Roman"/>
          <w:sz w:val="24"/>
          <w:szCs w:val="24"/>
          <w:lang w:val="sq-AL"/>
        </w:rPr>
        <w:t>, datë 18.04.2011, kopja e planit, q</w:t>
      </w:r>
      <w:r w:rsidRPr="00A846F9">
        <w:rPr>
          <w:rFonts w:ascii="Times New Roman" w:hAnsi="Times New Roman"/>
          <w:sz w:val="24"/>
          <w:szCs w:val="24"/>
          <w:lang w:val="sq-AL"/>
        </w:rPr>
        <w:t xml:space="preserve">e vërtetohet se </w:t>
      </w:r>
      <w:r w:rsidR="00DF3F5F">
        <w:rPr>
          <w:rFonts w:ascii="Times New Roman" w:hAnsi="Times New Roman"/>
          <w:sz w:val="24"/>
          <w:szCs w:val="24"/>
          <w:lang w:val="sq-AL"/>
        </w:rPr>
        <w:t xml:space="preserve">banesa lëndore </w:t>
      </w:r>
      <w:r w:rsidRPr="00A846F9">
        <w:rPr>
          <w:rFonts w:ascii="Times New Roman" w:hAnsi="Times New Roman"/>
          <w:sz w:val="24"/>
          <w:szCs w:val="24"/>
          <w:lang w:val="sq-AL"/>
        </w:rPr>
        <w:t>që</w:t>
      </w:r>
      <w:r w:rsidR="00DF3F5F">
        <w:rPr>
          <w:rFonts w:ascii="Times New Roman" w:hAnsi="Times New Roman"/>
          <w:sz w:val="24"/>
          <w:szCs w:val="24"/>
          <w:lang w:val="sq-AL"/>
        </w:rPr>
        <w:t xml:space="preserve"> është</w:t>
      </w:r>
      <w:r w:rsidRPr="00A846F9">
        <w:rPr>
          <w:rFonts w:ascii="Times New Roman" w:hAnsi="Times New Roman"/>
          <w:sz w:val="24"/>
          <w:szCs w:val="24"/>
          <w:lang w:val="sq-AL"/>
        </w:rPr>
        <w:t xml:space="preserve"> objekt gjykimi </w:t>
      </w:r>
      <w:r w:rsidR="00D9525C">
        <w:rPr>
          <w:rFonts w:ascii="Times New Roman" w:hAnsi="Times New Roman"/>
          <w:sz w:val="24"/>
          <w:szCs w:val="24"/>
          <w:lang w:val="sq-AL"/>
        </w:rPr>
        <w:t>ka qenë pronësi e të</w:t>
      </w:r>
      <w:r w:rsidRPr="00A846F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70F15">
        <w:rPr>
          <w:rFonts w:ascii="Times New Roman" w:hAnsi="Times New Roman"/>
          <w:sz w:val="24"/>
          <w:szCs w:val="24"/>
          <w:lang w:val="sq-AL"/>
        </w:rPr>
        <w:t>paditurës,</w:t>
      </w:r>
      <w:r w:rsidR="004F040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dhe të njëjtën banese  e ka blerë paditësja , ka paguar në tersi çmimin kontraktues të shitblerjes dhe ka hynë  </w:t>
      </w:r>
      <w:r>
        <w:rPr>
          <w:rFonts w:ascii="Times New Roman" w:hAnsi="Times New Roman"/>
          <w:sz w:val="24"/>
          <w:szCs w:val="24"/>
          <w:lang w:val="sq-AL"/>
        </w:rPr>
        <w:t>posedim të pa penguar nga askush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, gjithashtu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këto fakte u </w:t>
      </w:r>
      <w:r>
        <w:rPr>
          <w:rFonts w:ascii="Times New Roman" w:hAnsi="Times New Roman"/>
          <w:sz w:val="24"/>
          <w:szCs w:val="24"/>
          <w:lang w:val="sq-AL"/>
        </w:rPr>
        <w:t xml:space="preserve"> vërtetua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n </w:t>
      </w:r>
      <w:r>
        <w:rPr>
          <w:rFonts w:ascii="Times New Roman" w:hAnsi="Times New Roman"/>
          <w:sz w:val="24"/>
          <w:szCs w:val="24"/>
          <w:lang w:val="sq-AL"/>
        </w:rPr>
        <w:t xml:space="preserve">edhe me përgjigjen në padi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dhe gjatë shqyrtimit kryesor </w:t>
      </w:r>
      <w:r>
        <w:rPr>
          <w:rFonts w:ascii="Times New Roman" w:hAnsi="Times New Roman"/>
          <w:sz w:val="24"/>
          <w:szCs w:val="24"/>
          <w:lang w:val="sq-AL"/>
        </w:rPr>
        <w:t>nga</w:t>
      </w:r>
      <w:r w:rsidR="004F040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i </w:t>
      </w:r>
      <w:r w:rsidR="004F0404">
        <w:rPr>
          <w:rFonts w:ascii="Times New Roman" w:hAnsi="Times New Roman"/>
          <w:sz w:val="24"/>
          <w:szCs w:val="24"/>
          <w:lang w:val="sq-AL"/>
        </w:rPr>
        <w:t>auto</w:t>
      </w:r>
      <w:r w:rsidR="00D9525C">
        <w:rPr>
          <w:rFonts w:ascii="Times New Roman" w:hAnsi="Times New Roman"/>
          <w:sz w:val="24"/>
          <w:szCs w:val="24"/>
          <w:lang w:val="sq-AL"/>
        </w:rPr>
        <w:t>rizuari i të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D70F15">
        <w:rPr>
          <w:rFonts w:ascii="Times New Roman" w:hAnsi="Times New Roman"/>
          <w:sz w:val="24"/>
          <w:szCs w:val="24"/>
          <w:lang w:val="sq-AL"/>
        </w:rPr>
        <w:t xml:space="preserve">aditurës </w:t>
      </w:r>
      <w:r>
        <w:rPr>
          <w:rFonts w:ascii="Times New Roman" w:hAnsi="Times New Roman"/>
          <w:sz w:val="24"/>
          <w:szCs w:val="24"/>
          <w:lang w:val="sq-AL"/>
        </w:rPr>
        <w:t xml:space="preserve">duke mos e </w:t>
      </w:r>
      <w:r w:rsidR="004F0404">
        <w:rPr>
          <w:rFonts w:ascii="Times New Roman" w:hAnsi="Times New Roman"/>
          <w:sz w:val="24"/>
          <w:szCs w:val="24"/>
          <w:lang w:val="sq-AL"/>
        </w:rPr>
        <w:t>kundërshtuar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F0404">
        <w:rPr>
          <w:rFonts w:ascii="Times New Roman" w:hAnsi="Times New Roman"/>
          <w:sz w:val="24"/>
          <w:szCs w:val="24"/>
          <w:lang w:val="sq-AL"/>
        </w:rPr>
        <w:t>padinë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 dhe kërkesën e paditëses , si rrethana të vërtetuar që paditësja ka legjitimitetin aktive dhe e paditura ka legjitimitet pasiv të palëve në procedurë.</w:t>
      </w:r>
    </w:p>
    <w:p w:rsidR="000144EF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CD1B19">
        <w:rPr>
          <w:rFonts w:ascii="Times New Roman" w:hAnsi="Times New Roman"/>
          <w:sz w:val="24"/>
          <w:szCs w:val="24"/>
          <w:lang w:val="sq-AL"/>
        </w:rPr>
        <w:t xml:space="preserve">Nga provat e pa </w:t>
      </w:r>
      <w:r w:rsidR="004F0404" w:rsidRPr="00CD1B19">
        <w:rPr>
          <w:rFonts w:ascii="Times New Roman" w:hAnsi="Times New Roman"/>
          <w:sz w:val="24"/>
          <w:szCs w:val="24"/>
          <w:lang w:val="sq-AL"/>
        </w:rPr>
        <w:t>kontestuar</w:t>
      </w:r>
      <w:r w:rsidRPr="00CD1B19">
        <w:rPr>
          <w:rFonts w:ascii="Times New Roman" w:hAnsi="Times New Roman"/>
          <w:sz w:val="24"/>
          <w:szCs w:val="24"/>
          <w:lang w:val="sq-AL"/>
        </w:rPr>
        <w:t>, gjykata nxjerr përfundim se kërkesëpad</w:t>
      </w:r>
      <w:r>
        <w:rPr>
          <w:rFonts w:ascii="Times New Roman" w:hAnsi="Times New Roman"/>
          <w:sz w:val="24"/>
          <w:szCs w:val="24"/>
          <w:lang w:val="sq-AL"/>
        </w:rPr>
        <w:t>ia e paditësve është e bazuar në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 prova dhe ligj dhe kuptim te </w:t>
      </w:r>
      <w:r w:rsidRPr="00CD1B19">
        <w:rPr>
          <w:rFonts w:ascii="Times New Roman" w:hAnsi="Times New Roman"/>
          <w:sz w:val="24"/>
          <w:szCs w:val="24"/>
          <w:lang w:val="sq-AL"/>
        </w:rPr>
        <w:t>nenit 36 te LPD</w:t>
      </w:r>
      <w:r w:rsidR="00D9525C">
        <w:rPr>
          <w:rFonts w:ascii="Times New Roman" w:hAnsi="Times New Roman"/>
          <w:sz w:val="24"/>
          <w:szCs w:val="24"/>
          <w:lang w:val="sq-AL"/>
        </w:rPr>
        <w:t>T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/>
          <w:sz w:val="24"/>
          <w:szCs w:val="24"/>
          <w:lang w:val="sq-AL"/>
        </w:rPr>
        <w:t>ka vendosur si në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CD1B19">
        <w:rPr>
          <w:rFonts w:ascii="Times New Roman" w:hAnsi="Times New Roman"/>
          <w:sz w:val="24"/>
          <w:szCs w:val="24"/>
          <w:lang w:val="sq-AL"/>
        </w:rPr>
        <w:t>dispozitiv</w:t>
      </w:r>
      <w:proofErr w:type="spellEnd"/>
      <w:r w:rsidRPr="00CD1B19">
        <w:rPr>
          <w:rFonts w:ascii="Times New Roman" w:hAnsi="Times New Roman"/>
          <w:sz w:val="24"/>
          <w:szCs w:val="24"/>
          <w:lang w:val="sq-AL"/>
        </w:rPr>
        <w:t xml:space="preserve"> te këtij aktgjykimi.</w:t>
      </w: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CD1B19">
        <w:rPr>
          <w:rFonts w:ascii="Times New Roman" w:hAnsi="Times New Roman"/>
          <w:sz w:val="24"/>
          <w:szCs w:val="24"/>
          <w:lang w:val="sq-AL"/>
        </w:rPr>
        <w:t xml:space="preserve">Ne kuptim te nenit 160 par 6 te Ligjit te procedurës </w:t>
      </w:r>
      <w:proofErr w:type="spellStart"/>
      <w:r w:rsidRPr="00CD1B19">
        <w:rPr>
          <w:rFonts w:ascii="Times New Roman" w:hAnsi="Times New Roman"/>
          <w:sz w:val="24"/>
          <w:szCs w:val="24"/>
          <w:lang w:val="sq-AL"/>
        </w:rPr>
        <w:t>kontestimore</w:t>
      </w:r>
      <w:proofErr w:type="spellEnd"/>
      <w:r w:rsidRPr="00CD1B19">
        <w:rPr>
          <w:rFonts w:ascii="Times New Roman" w:hAnsi="Times New Roman"/>
          <w:sz w:val="24"/>
          <w:szCs w:val="24"/>
          <w:lang w:val="sq-AL"/>
        </w:rPr>
        <w:t xml:space="preserve">, gjykata ka dhëne vetëm arsyet e marrjes se këtij aktgjykimi, pa u lëshuar ne </w:t>
      </w:r>
      <w:proofErr w:type="spellStart"/>
      <w:r w:rsidRPr="00CD1B19">
        <w:rPr>
          <w:rFonts w:ascii="Times New Roman" w:hAnsi="Times New Roman"/>
          <w:sz w:val="24"/>
          <w:szCs w:val="24"/>
          <w:lang w:val="sq-AL"/>
        </w:rPr>
        <w:t>arsyeshmërin</w:t>
      </w:r>
      <w:proofErr w:type="spellEnd"/>
      <w:r w:rsidRPr="00CD1B19">
        <w:rPr>
          <w:rFonts w:ascii="Times New Roman" w:hAnsi="Times New Roman"/>
          <w:sz w:val="24"/>
          <w:szCs w:val="24"/>
          <w:lang w:val="sq-AL"/>
        </w:rPr>
        <w:t xml:space="preserve"> e secilës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provë 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veç e veç </w:t>
      </w:r>
      <w:r w:rsidR="00BA2077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e ketë për faktin </w:t>
      </w:r>
      <w:r w:rsidR="00BA2077">
        <w:rPr>
          <w:rFonts w:ascii="Times New Roman" w:hAnsi="Times New Roman"/>
          <w:sz w:val="24"/>
          <w:szCs w:val="24"/>
          <w:lang w:val="sq-AL"/>
        </w:rPr>
        <w:t xml:space="preserve">, </w:t>
      </w:r>
      <w:bookmarkStart w:id="0" w:name="_GoBack"/>
      <w:bookmarkEnd w:id="0"/>
      <w:r w:rsidRPr="00CD1B19">
        <w:rPr>
          <w:rFonts w:ascii="Times New Roman" w:hAnsi="Times New Roman"/>
          <w:sz w:val="24"/>
          <w:szCs w:val="24"/>
          <w:lang w:val="sq-AL"/>
        </w:rPr>
        <w:t xml:space="preserve">se meqenëse i </w:t>
      </w:r>
      <w:r w:rsidR="00D9525C">
        <w:rPr>
          <w:rFonts w:ascii="Times New Roman" w:hAnsi="Times New Roman"/>
          <w:sz w:val="24"/>
          <w:szCs w:val="24"/>
          <w:lang w:val="sq-AL"/>
        </w:rPr>
        <w:t>autorizuari i të paditurës , e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ka pranuar kërkesëpadinë e paditës</w:t>
      </w:r>
      <w:r w:rsidR="00D9525C">
        <w:rPr>
          <w:rFonts w:ascii="Times New Roman" w:hAnsi="Times New Roman"/>
          <w:sz w:val="24"/>
          <w:szCs w:val="24"/>
          <w:lang w:val="sq-AL"/>
        </w:rPr>
        <w:t>es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duke propozuar për marrjen e aktgjykimit ne baze te pohimit,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dhe 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meqenëse kemi te bëjmë me kërkesa për te cilat palët mund te disponojnë lirshëm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e nuk janë ne kundërshtim me dispozitat ligjore nga neni 3 par 3 e lidhur me nenin 148 par.1 </w:t>
      </w:r>
      <w:r w:rsidR="00D9525C">
        <w:rPr>
          <w:rFonts w:ascii="Times New Roman" w:hAnsi="Times New Roman"/>
          <w:sz w:val="24"/>
          <w:szCs w:val="24"/>
          <w:lang w:val="sq-AL"/>
        </w:rPr>
        <w:t>,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te LPK-se , ka vendos si ne </w:t>
      </w:r>
      <w:proofErr w:type="spellStart"/>
      <w:r w:rsidRPr="00CD1B19">
        <w:rPr>
          <w:rFonts w:ascii="Times New Roman" w:hAnsi="Times New Roman"/>
          <w:sz w:val="24"/>
          <w:szCs w:val="24"/>
          <w:lang w:val="sq-AL"/>
        </w:rPr>
        <w:t>d</w:t>
      </w:r>
      <w:r w:rsidR="00D9525C">
        <w:rPr>
          <w:rFonts w:ascii="Times New Roman" w:hAnsi="Times New Roman"/>
          <w:sz w:val="24"/>
          <w:szCs w:val="24"/>
          <w:lang w:val="sq-AL"/>
        </w:rPr>
        <w:t>i</w:t>
      </w:r>
      <w:r w:rsidRPr="00CD1B19">
        <w:rPr>
          <w:rFonts w:ascii="Times New Roman" w:hAnsi="Times New Roman"/>
          <w:sz w:val="24"/>
          <w:szCs w:val="24"/>
          <w:lang w:val="sq-AL"/>
        </w:rPr>
        <w:t>spozitiv</w:t>
      </w:r>
      <w:proofErr w:type="spellEnd"/>
      <w:r w:rsidRPr="00CD1B19">
        <w:rPr>
          <w:rFonts w:ascii="Times New Roman" w:hAnsi="Times New Roman"/>
          <w:sz w:val="24"/>
          <w:szCs w:val="24"/>
          <w:lang w:val="sq-AL"/>
        </w:rPr>
        <w:t xml:space="preserve"> te këtij aktgjykim.</w:t>
      </w: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CD1B19">
        <w:rPr>
          <w:rFonts w:ascii="Times New Roman" w:hAnsi="Times New Roman"/>
          <w:sz w:val="24"/>
          <w:szCs w:val="24"/>
          <w:lang w:val="sq-AL"/>
        </w:rPr>
        <w:t>Lidhur mbi shpenzimet gjyqësore gjykata vendosi si ne kuptim te nenit 450 te LPK-se, qe secila pale ti barte shpenzimet e veta procedurale.</w:t>
      </w: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CD1B19">
        <w:rPr>
          <w:rFonts w:ascii="Times New Roman" w:hAnsi="Times New Roman"/>
          <w:sz w:val="24"/>
          <w:szCs w:val="24"/>
          <w:lang w:val="sq-AL"/>
        </w:rPr>
        <w:t>Andaj gjyk</w:t>
      </w:r>
      <w:r>
        <w:rPr>
          <w:rFonts w:ascii="Times New Roman" w:hAnsi="Times New Roman"/>
          <w:sz w:val="24"/>
          <w:szCs w:val="24"/>
          <w:lang w:val="sq-AL"/>
        </w:rPr>
        <w:t>ata ne kuptim te lartcekurave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vendos</w:t>
      </w:r>
      <w:r>
        <w:rPr>
          <w:rFonts w:ascii="Times New Roman" w:hAnsi="Times New Roman"/>
          <w:sz w:val="24"/>
          <w:szCs w:val="24"/>
          <w:lang w:val="sq-AL"/>
        </w:rPr>
        <w:t>i</w:t>
      </w:r>
      <w:r w:rsidRPr="00CD1B19">
        <w:rPr>
          <w:rFonts w:ascii="Times New Roman" w:hAnsi="Times New Roman"/>
          <w:sz w:val="24"/>
          <w:szCs w:val="24"/>
          <w:lang w:val="sq-AL"/>
        </w:rPr>
        <w:t xml:space="preserve"> si ne </w:t>
      </w:r>
      <w:proofErr w:type="spellStart"/>
      <w:r w:rsidRPr="00CD1B19">
        <w:rPr>
          <w:rFonts w:ascii="Times New Roman" w:hAnsi="Times New Roman"/>
          <w:sz w:val="24"/>
          <w:szCs w:val="24"/>
          <w:lang w:val="sq-AL"/>
        </w:rPr>
        <w:t>dispozitiv</w:t>
      </w:r>
      <w:proofErr w:type="spellEnd"/>
      <w:r w:rsidRPr="00CD1B19">
        <w:rPr>
          <w:rFonts w:ascii="Times New Roman" w:hAnsi="Times New Roman"/>
          <w:sz w:val="24"/>
          <w:szCs w:val="24"/>
          <w:lang w:val="sq-AL"/>
        </w:rPr>
        <w:t xml:space="preserve"> te këtij aktgjykimi.</w:t>
      </w:r>
    </w:p>
    <w:p w:rsidR="000144EF" w:rsidRPr="00CD1B19" w:rsidRDefault="000144EF" w:rsidP="000144E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144EF" w:rsidRPr="00CD1B19" w:rsidRDefault="000144EF" w:rsidP="00D9525C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C62AC5" w:rsidRPr="008879C2" w:rsidRDefault="00C62AC5" w:rsidP="00D9525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879C2">
        <w:rPr>
          <w:rFonts w:ascii="Times New Roman" w:hAnsi="Times New Roman"/>
          <w:b/>
          <w:sz w:val="24"/>
          <w:szCs w:val="24"/>
          <w:lang w:val="sq-AL"/>
        </w:rPr>
        <w:t>GJYKATA THEMELORE NE PEJE,</w:t>
      </w:r>
    </w:p>
    <w:p w:rsidR="00C62AC5" w:rsidRPr="00D9525C" w:rsidRDefault="00C62AC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0144EF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</w:t>
      </w:r>
      <w:r w:rsidR="00670665" w:rsidRPr="000144EF">
        <w:rPr>
          <w:rFonts w:ascii="Times New Roman" w:hAnsi="Times New Roman"/>
          <w:b/>
          <w:sz w:val="24"/>
          <w:szCs w:val="24"/>
          <w:lang w:val="sq-AL"/>
        </w:rPr>
        <w:t xml:space="preserve">                     </w:t>
      </w:r>
      <w:r w:rsidR="00967542" w:rsidRPr="000144EF">
        <w:rPr>
          <w:rFonts w:ascii="Times New Roman" w:hAnsi="Times New Roman"/>
          <w:b/>
          <w:sz w:val="24"/>
          <w:szCs w:val="24"/>
          <w:lang w:val="sq-AL"/>
        </w:rPr>
        <w:t xml:space="preserve">      </w:t>
      </w:r>
      <w:r w:rsidR="00670665" w:rsidRPr="00D9525C">
        <w:rPr>
          <w:rFonts w:ascii="Times New Roman" w:hAnsi="Times New Roman"/>
          <w:sz w:val="24"/>
          <w:szCs w:val="24"/>
          <w:lang w:val="sq-AL"/>
        </w:rPr>
        <w:t>C.nr.</w:t>
      </w:r>
      <w:r w:rsidR="00D70F15" w:rsidRPr="00D9525C">
        <w:rPr>
          <w:rFonts w:ascii="Times New Roman" w:hAnsi="Times New Roman"/>
          <w:sz w:val="24"/>
          <w:szCs w:val="24"/>
          <w:lang w:val="sq-AL"/>
        </w:rPr>
        <w:t>695/19</w:t>
      </w:r>
      <w:r w:rsidR="00670665" w:rsidRPr="00D9525C">
        <w:rPr>
          <w:rFonts w:ascii="Times New Roman" w:hAnsi="Times New Roman"/>
          <w:sz w:val="24"/>
          <w:szCs w:val="24"/>
          <w:lang w:val="sq-AL"/>
        </w:rPr>
        <w:t xml:space="preserve"> dt.</w:t>
      </w:r>
      <w:r w:rsidR="00D9525C">
        <w:rPr>
          <w:rFonts w:ascii="Times New Roman" w:hAnsi="Times New Roman"/>
          <w:sz w:val="24"/>
          <w:szCs w:val="24"/>
          <w:lang w:val="sq-AL"/>
        </w:rPr>
        <w:t>02</w:t>
      </w:r>
      <w:r w:rsidR="00D70F15" w:rsidRPr="00D9525C">
        <w:rPr>
          <w:rFonts w:ascii="Times New Roman" w:hAnsi="Times New Roman"/>
          <w:sz w:val="24"/>
          <w:szCs w:val="24"/>
          <w:lang w:val="sq-AL"/>
        </w:rPr>
        <w:t>.10.2019</w:t>
      </w:r>
    </w:p>
    <w:p w:rsidR="00C62AC5" w:rsidRPr="008879C2" w:rsidRDefault="00C62AC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2AC5" w:rsidRPr="008879C2" w:rsidRDefault="00C62AC5" w:rsidP="00967542">
      <w:pPr>
        <w:jc w:val="right"/>
        <w:rPr>
          <w:b/>
        </w:rPr>
      </w:pPr>
      <w:r w:rsidRPr="008879C2">
        <w:rPr>
          <w:b/>
        </w:rPr>
        <w:t xml:space="preserve">                                                                                                                          </w:t>
      </w:r>
      <w:r w:rsidR="00967542" w:rsidRPr="008879C2">
        <w:rPr>
          <w:b/>
        </w:rPr>
        <w:t xml:space="preserve">          </w:t>
      </w:r>
      <w:r w:rsidRPr="008879C2">
        <w:rPr>
          <w:b/>
        </w:rPr>
        <w:t xml:space="preserve">G j y q t a r e, </w:t>
      </w:r>
    </w:p>
    <w:p w:rsidR="00C62AC5" w:rsidRPr="008879C2" w:rsidRDefault="00190194" w:rsidP="00967542">
      <w:pPr>
        <w:jc w:val="right"/>
      </w:pPr>
      <w:r w:rsidRPr="008879C2">
        <w:rPr>
          <w:b/>
        </w:rPr>
        <w:t xml:space="preserve">                                           </w:t>
      </w:r>
      <w:r w:rsidR="00C62AC5" w:rsidRPr="008879C2">
        <w:rPr>
          <w:b/>
        </w:rPr>
        <w:t xml:space="preserve">                                                                               </w:t>
      </w:r>
      <w:r w:rsidR="00CD1B19" w:rsidRPr="008879C2">
        <w:rPr>
          <w:b/>
        </w:rPr>
        <w:t xml:space="preserve"> </w:t>
      </w:r>
      <w:r w:rsidR="00967542" w:rsidRPr="008879C2">
        <w:rPr>
          <w:b/>
        </w:rPr>
        <w:t xml:space="preserve">        </w:t>
      </w:r>
      <w:r w:rsidR="00C62AC5" w:rsidRPr="008879C2">
        <w:t>Ganimete Puka</w:t>
      </w:r>
    </w:p>
    <w:p w:rsidR="00967542" w:rsidRPr="008879C2" w:rsidRDefault="00EB560A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879C2">
        <w:rPr>
          <w:rFonts w:ascii="Times New Roman" w:hAnsi="Times New Roman"/>
          <w:b/>
          <w:sz w:val="24"/>
          <w:szCs w:val="24"/>
          <w:lang w:val="sq-AL"/>
        </w:rPr>
        <w:t xml:space="preserve">KËSHILLA JURIDIKE: </w:t>
      </w:r>
    </w:p>
    <w:p w:rsidR="00967542" w:rsidRPr="008879C2" w:rsidRDefault="00EB560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879C2">
        <w:rPr>
          <w:rFonts w:ascii="Times New Roman" w:hAnsi="Times New Roman"/>
          <w:sz w:val="24"/>
          <w:szCs w:val="24"/>
          <w:lang w:val="sq-AL"/>
        </w:rPr>
        <w:t>Meqenëse palët pas shpalljes se aktgjykimit</w:t>
      </w:r>
      <w:r w:rsidR="00967542" w:rsidRPr="008879C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8879C2">
        <w:rPr>
          <w:rFonts w:ascii="Times New Roman" w:hAnsi="Times New Roman"/>
          <w:sz w:val="24"/>
          <w:szCs w:val="24"/>
          <w:lang w:val="sq-AL"/>
        </w:rPr>
        <w:t xml:space="preserve">kanë </w:t>
      </w:r>
    </w:p>
    <w:p w:rsidR="00967542" w:rsidRPr="008879C2" w:rsidRDefault="00EB560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879C2">
        <w:rPr>
          <w:rFonts w:ascii="Times New Roman" w:hAnsi="Times New Roman"/>
          <w:sz w:val="24"/>
          <w:szCs w:val="24"/>
          <w:lang w:val="sq-AL"/>
        </w:rPr>
        <w:t>deklaruar se heqin</w:t>
      </w:r>
      <w:r w:rsidR="00967542" w:rsidRPr="008879C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879C2">
        <w:rPr>
          <w:rFonts w:ascii="Times New Roman" w:hAnsi="Times New Roman"/>
          <w:sz w:val="24"/>
          <w:szCs w:val="24"/>
          <w:lang w:val="sq-AL"/>
        </w:rPr>
        <w:t>dorë nga e drejta</w:t>
      </w:r>
      <w:r w:rsidR="00967542" w:rsidRPr="008879C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879C2">
        <w:rPr>
          <w:rFonts w:ascii="Times New Roman" w:hAnsi="Times New Roman"/>
          <w:sz w:val="24"/>
          <w:szCs w:val="24"/>
          <w:lang w:val="sq-AL"/>
        </w:rPr>
        <w:t>e ankesës</w:t>
      </w:r>
      <w:r w:rsidR="00967542" w:rsidRPr="008879C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879C2">
        <w:rPr>
          <w:rFonts w:ascii="Times New Roman" w:hAnsi="Times New Roman"/>
          <w:sz w:val="24"/>
          <w:szCs w:val="24"/>
          <w:lang w:val="sq-AL"/>
        </w:rPr>
        <w:t xml:space="preserve">, </w:t>
      </w:r>
    </w:p>
    <w:p w:rsidR="00C62AC5" w:rsidRPr="008879C2" w:rsidRDefault="00EB560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879C2">
        <w:rPr>
          <w:rFonts w:ascii="Times New Roman" w:hAnsi="Times New Roman"/>
          <w:sz w:val="24"/>
          <w:szCs w:val="24"/>
          <w:lang w:val="sq-AL"/>
        </w:rPr>
        <w:t xml:space="preserve">aktgjykimi bëhet i plotfuqishëm </w:t>
      </w:r>
      <w:r w:rsidR="00D9525C">
        <w:rPr>
          <w:rFonts w:ascii="Times New Roman" w:hAnsi="Times New Roman"/>
          <w:sz w:val="24"/>
          <w:szCs w:val="24"/>
          <w:lang w:val="sq-AL"/>
        </w:rPr>
        <w:t xml:space="preserve">me </w:t>
      </w:r>
      <w:r w:rsidRPr="008879C2">
        <w:rPr>
          <w:rFonts w:ascii="Times New Roman" w:hAnsi="Times New Roman"/>
          <w:sz w:val="24"/>
          <w:szCs w:val="24"/>
          <w:lang w:val="sq-AL"/>
        </w:rPr>
        <w:t>ditën e marrjes.</w:t>
      </w:r>
    </w:p>
    <w:sectPr w:rsidR="00C62AC5" w:rsidRPr="008879C2" w:rsidSect="00F80A1B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89B"/>
    <w:multiLevelType w:val="hybridMultilevel"/>
    <w:tmpl w:val="90FA29CC"/>
    <w:lvl w:ilvl="0" w:tplc="83862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70F0"/>
    <w:multiLevelType w:val="hybridMultilevel"/>
    <w:tmpl w:val="3FB8E7FC"/>
    <w:lvl w:ilvl="0" w:tplc="8F449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011"/>
    <w:rsid w:val="000144EF"/>
    <w:rsid w:val="0001567B"/>
    <w:rsid w:val="0002430B"/>
    <w:rsid w:val="0003674D"/>
    <w:rsid w:val="0005104B"/>
    <w:rsid w:val="000D3EFC"/>
    <w:rsid w:val="000F0249"/>
    <w:rsid w:val="000F4883"/>
    <w:rsid w:val="0011361D"/>
    <w:rsid w:val="00122FBE"/>
    <w:rsid w:val="00130B9B"/>
    <w:rsid w:val="0014008E"/>
    <w:rsid w:val="00162011"/>
    <w:rsid w:val="00166121"/>
    <w:rsid w:val="001849B8"/>
    <w:rsid w:val="00187D18"/>
    <w:rsid w:val="00190194"/>
    <w:rsid w:val="00197A57"/>
    <w:rsid w:val="001B627C"/>
    <w:rsid w:val="00211A4C"/>
    <w:rsid w:val="00222956"/>
    <w:rsid w:val="002307BD"/>
    <w:rsid w:val="00246A52"/>
    <w:rsid w:val="00273C9F"/>
    <w:rsid w:val="00286788"/>
    <w:rsid w:val="00293FAA"/>
    <w:rsid w:val="002958B9"/>
    <w:rsid w:val="002A478A"/>
    <w:rsid w:val="002A5CF9"/>
    <w:rsid w:val="002A7EE3"/>
    <w:rsid w:val="002B1BFA"/>
    <w:rsid w:val="002C2C9A"/>
    <w:rsid w:val="002C5309"/>
    <w:rsid w:val="002D2945"/>
    <w:rsid w:val="002E5DDC"/>
    <w:rsid w:val="00302488"/>
    <w:rsid w:val="00302FFC"/>
    <w:rsid w:val="00305600"/>
    <w:rsid w:val="00351BE0"/>
    <w:rsid w:val="00383080"/>
    <w:rsid w:val="003A2B08"/>
    <w:rsid w:val="003B12D8"/>
    <w:rsid w:val="003E6BE2"/>
    <w:rsid w:val="003F6D04"/>
    <w:rsid w:val="00410A7F"/>
    <w:rsid w:val="00475EBD"/>
    <w:rsid w:val="004833A2"/>
    <w:rsid w:val="004A56B6"/>
    <w:rsid w:val="004D4CBE"/>
    <w:rsid w:val="004F0404"/>
    <w:rsid w:val="004F05B8"/>
    <w:rsid w:val="005422EA"/>
    <w:rsid w:val="00560349"/>
    <w:rsid w:val="005621DC"/>
    <w:rsid w:val="005B147A"/>
    <w:rsid w:val="005B40F4"/>
    <w:rsid w:val="005C53C3"/>
    <w:rsid w:val="005D2287"/>
    <w:rsid w:val="005F3162"/>
    <w:rsid w:val="005F76EE"/>
    <w:rsid w:val="0060398D"/>
    <w:rsid w:val="006106E7"/>
    <w:rsid w:val="0063518D"/>
    <w:rsid w:val="00641D52"/>
    <w:rsid w:val="00643AB6"/>
    <w:rsid w:val="006462A9"/>
    <w:rsid w:val="00665E7A"/>
    <w:rsid w:val="00667C6A"/>
    <w:rsid w:val="00670665"/>
    <w:rsid w:val="00683133"/>
    <w:rsid w:val="00687D41"/>
    <w:rsid w:val="00691879"/>
    <w:rsid w:val="00692DD9"/>
    <w:rsid w:val="0069452B"/>
    <w:rsid w:val="006A4CE2"/>
    <w:rsid w:val="006B57B9"/>
    <w:rsid w:val="006D61BC"/>
    <w:rsid w:val="006E0EC6"/>
    <w:rsid w:val="006E731E"/>
    <w:rsid w:val="0071203E"/>
    <w:rsid w:val="00732438"/>
    <w:rsid w:val="007436AA"/>
    <w:rsid w:val="00745221"/>
    <w:rsid w:val="007617B2"/>
    <w:rsid w:val="00771A13"/>
    <w:rsid w:val="00785D12"/>
    <w:rsid w:val="007B7C01"/>
    <w:rsid w:val="007E1643"/>
    <w:rsid w:val="007F2EFF"/>
    <w:rsid w:val="00804352"/>
    <w:rsid w:val="00807B0C"/>
    <w:rsid w:val="008220F3"/>
    <w:rsid w:val="00827D5F"/>
    <w:rsid w:val="00874479"/>
    <w:rsid w:val="00883EBE"/>
    <w:rsid w:val="008879C2"/>
    <w:rsid w:val="0089279F"/>
    <w:rsid w:val="008A287D"/>
    <w:rsid w:val="008B4DF2"/>
    <w:rsid w:val="008C6A8B"/>
    <w:rsid w:val="008F18B3"/>
    <w:rsid w:val="00903C6A"/>
    <w:rsid w:val="009234A7"/>
    <w:rsid w:val="00967542"/>
    <w:rsid w:val="009D1A1B"/>
    <w:rsid w:val="00A12F40"/>
    <w:rsid w:val="00A228C8"/>
    <w:rsid w:val="00A36DD4"/>
    <w:rsid w:val="00B006DF"/>
    <w:rsid w:val="00B32AE9"/>
    <w:rsid w:val="00B33BA4"/>
    <w:rsid w:val="00B47340"/>
    <w:rsid w:val="00B544C2"/>
    <w:rsid w:val="00B667FE"/>
    <w:rsid w:val="00B814D3"/>
    <w:rsid w:val="00BA2077"/>
    <w:rsid w:val="00BD4FEE"/>
    <w:rsid w:val="00BE74B5"/>
    <w:rsid w:val="00BF51D8"/>
    <w:rsid w:val="00C2396D"/>
    <w:rsid w:val="00C31EFF"/>
    <w:rsid w:val="00C62AC5"/>
    <w:rsid w:val="00C93BEA"/>
    <w:rsid w:val="00CC716F"/>
    <w:rsid w:val="00CC7750"/>
    <w:rsid w:val="00CD1B19"/>
    <w:rsid w:val="00CD2E45"/>
    <w:rsid w:val="00CD4E10"/>
    <w:rsid w:val="00D22063"/>
    <w:rsid w:val="00D57E1B"/>
    <w:rsid w:val="00D70F15"/>
    <w:rsid w:val="00D9525C"/>
    <w:rsid w:val="00DB503E"/>
    <w:rsid w:val="00DF3F5F"/>
    <w:rsid w:val="00E03368"/>
    <w:rsid w:val="00E2292D"/>
    <w:rsid w:val="00E37C03"/>
    <w:rsid w:val="00EB0DE3"/>
    <w:rsid w:val="00EB1994"/>
    <w:rsid w:val="00EB560A"/>
    <w:rsid w:val="00EC0DC2"/>
    <w:rsid w:val="00ED489A"/>
    <w:rsid w:val="00F10A7B"/>
    <w:rsid w:val="00F23519"/>
    <w:rsid w:val="00F34930"/>
    <w:rsid w:val="00F76AC2"/>
    <w:rsid w:val="00F77A29"/>
    <w:rsid w:val="00F80A1B"/>
    <w:rsid w:val="00F8218C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6201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62011"/>
    <w:rPr>
      <w:rFonts w:ascii="Cambria" w:eastAsia="Times New Roman" w:hAnsi="Cambri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11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162011"/>
    <w:pPr>
      <w:spacing w:after="0" w:line="240" w:lineRule="auto"/>
    </w:pPr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383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D7CB-540E-4078-A025-8FF61092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Myzaqete Krasniqi</dc:creator>
  <cp:lastModifiedBy>user</cp:lastModifiedBy>
  <cp:revision>17</cp:revision>
  <cp:lastPrinted>2018-01-26T13:47:00Z</cp:lastPrinted>
  <dcterms:created xsi:type="dcterms:W3CDTF">2019-10-04T11:40:00Z</dcterms:created>
  <dcterms:modified xsi:type="dcterms:W3CDTF">2019-10-10T08:55:00Z</dcterms:modified>
</cp:coreProperties>
</file>