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0D4A9D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2019:074812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0D4A9D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25.04.2019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0D4A9D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00290451</w:t>
                </w:r>
              </w:sdtContent>
            </w:sdt>
          </w:p>
        </w:tc>
      </w:tr>
    </w:tbl>
    <w:p w:rsidR="00840D19" w:rsidRPr="00F61D80" w:rsidRDefault="00840D19" w:rsidP="00840D19">
      <w:pPr>
        <w:jc w:val="both"/>
        <w:rPr>
          <w:b/>
          <w:bCs/>
        </w:rPr>
      </w:pPr>
      <w:r w:rsidRPr="00F61D80">
        <w:rPr>
          <w:b/>
          <w:bCs/>
        </w:rPr>
        <w:t>P.nr.</w:t>
      </w:r>
      <w:r>
        <w:rPr>
          <w:b/>
          <w:bCs/>
        </w:rPr>
        <w:t>12/19</w:t>
      </w:r>
    </w:p>
    <w:p w:rsidR="00840D19" w:rsidRPr="00F61D80" w:rsidRDefault="00840D19" w:rsidP="00840D19">
      <w:pPr>
        <w:jc w:val="center"/>
        <w:rPr>
          <w:b/>
          <w:bCs/>
        </w:rPr>
      </w:pPr>
      <w:r w:rsidRPr="00F61D80">
        <w:rPr>
          <w:b/>
          <w:bCs/>
        </w:rPr>
        <w:t>NË EMËR TË POPULLIT</w:t>
      </w:r>
    </w:p>
    <w:p w:rsidR="00840D19" w:rsidRPr="00F61D80" w:rsidRDefault="00840D19" w:rsidP="00840D19">
      <w:pPr>
        <w:jc w:val="both"/>
        <w:rPr>
          <w:b/>
          <w:bCs/>
        </w:rPr>
      </w:pPr>
    </w:p>
    <w:p w:rsidR="00840D19" w:rsidRPr="00840D19" w:rsidRDefault="00840D19" w:rsidP="00840D19">
      <w:pPr>
        <w:pStyle w:val="BodyText"/>
      </w:pPr>
      <w:r w:rsidRPr="00F61D80">
        <w:rPr>
          <w:b/>
          <w:bCs/>
        </w:rPr>
        <w:t>GJYKATA THEMELORE NE PEJE</w:t>
      </w:r>
      <w:r>
        <w:rPr>
          <w:b/>
          <w:bCs/>
        </w:rPr>
        <w:t xml:space="preserve"> –DEGA ISTOG</w:t>
      </w:r>
      <w:r w:rsidRPr="00F61D80">
        <w:rPr>
          <w:b/>
          <w:bCs/>
        </w:rPr>
        <w:t xml:space="preserve"> – DEPARTAMENTI I PËRGJITHSHËM,</w:t>
      </w:r>
      <w:r>
        <w:rPr>
          <w:b/>
          <w:bCs/>
        </w:rPr>
        <w:t xml:space="preserve"> Divizioni Penal,</w:t>
      </w:r>
      <w:r w:rsidRPr="00F61D80">
        <w:t xml:space="preserve"> sipas Gjyqtarit</w:t>
      </w:r>
      <w:r>
        <w:t xml:space="preserve"> të vetëm gjykues</w:t>
      </w:r>
      <w:r w:rsidRPr="00F61D80">
        <w:t xml:space="preserve"> </w:t>
      </w:r>
      <w:r>
        <w:t>Arben Mustafaj</w:t>
      </w:r>
      <w:r w:rsidRPr="00F61D80">
        <w:t xml:space="preserve">, me pjesëmarrjen e sekretares juridike </w:t>
      </w:r>
      <w:r>
        <w:t xml:space="preserve"> Hale Ahmetaj, në çështjen</w:t>
      </w:r>
      <w:r w:rsidRPr="00F61D80">
        <w:t xml:space="preserve"> penale </w:t>
      </w:r>
      <w:r>
        <w:t xml:space="preserve">kundër të pandehurit </w:t>
      </w:r>
      <w:r w:rsidR="000370EF">
        <w:t>B</w:t>
      </w:r>
      <w:r>
        <w:t xml:space="preserve"> </w:t>
      </w:r>
      <w:r w:rsidR="000370EF">
        <w:t>Z</w:t>
      </w:r>
      <w:r>
        <w:t xml:space="preserve"> nga </w:t>
      </w:r>
      <w:proofErr w:type="spellStart"/>
      <w:r>
        <w:t>fsh</w:t>
      </w:r>
      <w:proofErr w:type="spellEnd"/>
      <w:r>
        <w:t xml:space="preserve">. </w:t>
      </w:r>
      <w:r w:rsidR="000370EF">
        <w:t>L</w:t>
      </w:r>
      <w:r>
        <w:t xml:space="preserve"> K. Istog,</w:t>
      </w:r>
      <w:r w:rsidRPr="00F61D80">
        <w:t xml:space="preserve"> i akuzuar për </w:t>
      </w:r>
      <w:r>
        <w:t xml:space="preserve">dy </w:t>
      </w:r>
      <w:r w:rsidRPr="00F61D80">
        <w:t>vep</w:t>
      </w:r>
      <w:r>
        <w:t xml:space="preserve">ra </w:t>
      </w:r>
      <w:r w:rsidRPr="00F61D80">
        <w:t>penale</w:t>
      </w:r>
      <w:r>
        <w:t xml:space="preserve"> “posedim i paautorizuar i narkotikeve, substancave </w:t>
      </w:r>
      <w:proofErr w:type="spellStart"/>
      <w:r>
        <w:t>psikotrope</w:t>
      </w:r>
      <w:proofErr w:type="spellEnd"/>
      <w:r>
        <w:t xml:space="preserve"> ose analoge “ nga neni 275 par.1 </w:t>
      </w:r>
      <w:r w:rsidRPr="00F61D80">
        <w:t>te KP</w:t>
      </w:r>
      <w:r>
        <w:t>R</w:t>
      </w:r>
      <w:r w:rsidRPr="00F61D80">
        <w:t>K-së</w:t>
      </w:r>
      <w:r>
        <w:t xml:space="preserve">, </w:t>
      </w:r>
      <w:r w:rsidRPr="00F61D80">
        <w:t xml:space="preserve">duke vendosur sipas </w:t>
      </w:r>
      <w:r>
        <w:t xml:space="preserve">aktakuzës së </w:t>
      </w:r>
      <w:r w:rsidRPr="00F61D80">
        <w:t xml:space="preserve">Prokurorisë Themelore ne Peje – Departamenti i Përgjithshëm </w:t>
      </w:r>
      <w:r>
        <w:t>PP/II.nr.70/19, e dt.30.01.2019,</w:t>
      </w:r>
      <w:r w:rsidRPr="00F61D80">
        <w:t xml:space="preserve"> në seancën publike të shqyrtimit </w:t>
      </w:r>
      <w:r>
        <w:t xml:space="preserve">fillestar </w:t>
      </w:r>
      <w:r w:rsidRPr="00F61D80">
        <w:t xml:space="preserve">të mbajtur me </w:t>
      </w:r>
      <w:r>
        <w:t>17.04.2019,</w:t>
      </w:r>
      <w:r w:rsidRPr="00F61D80">
        <w:t xml:space="preserve"> në pranin e Prokurorit të</w:t>
      </w:r>
      <w:r>
        <w:t xml:space="preserve"> Shtetit Arben Hoti,</w:t>
      </w:r>
      <w:r w:rsidRPr="00F61D80">
        <w:t xml:space="preserve"> të pandehuri</w:t>
      </w:r>
      <w:r w:rsidRPr="00857925">
        <w:t xml:space="preserve"> </w:t>
      </w:r>
      <w:r w:rsidR="000370EF">
        <w:t>B</w:t>
      </w:r>
      <w:r>
        <w:t xml:space="preserve"> </w:t>
      </w:r>
      <w:r w:rsidR="000370EF">
        <w:t>Z</w:t>
      </w:r>
      <w:r>
        <w:t>, Gjykata të njëjtën ditë</w:t>
      </w:r>
      <w:r w:rsidRPr="00F61D80">
        <w:t xml:space="preserve"> </w:t>
      </w:r>
      <w:r>
        <w:t xml:space="preserve">në prezencën e palëve </w:t>
      </w:r>
      <w:r w:rsidRPr="00F61D80">
        <w:t>m</w:t>
      </w:r>
      <w:r>
        <w:t>ori</w:t>
      </w:r>
      <w:r w:rsidRPr="00F61D80">
        <w:t xml:space="preserve"> dhe publikisht shpalli</w:t>
      </w:r>
      <w:r>
        <w:t xml:space="preserve">, ndërsa me dt.25.04.2019 e përpiloj </w:t>
      </w:r>
      <w:r w:rsidRPr="00F61D80">
        <w:t xml:space="preserve"> këtë:</w:t>
      </w:r>
    </w:p>
    <w:p w:rsidR="00840D19" w:rsidRPr="00840D19" w:rsidRDefault="00840D19" w:rsidP="00840D19">
      <w:pPr>
        <w:pStyle w:val="Heading1"/>
        <w:jc w:val="center"/>
        <w:rPr>
          <w:color w:val="auto"/>
          <w:sz w:val="24"/>
          <w:szCs w:val="24"/>
        </w:rPr>
      </w:pPr>
      <w:r w:rsidRPr="00840D19">
        <w:rPr>
          <w:color w:val="auto"/>
          <w:sz w:val="24"/>
          <w:szCs w:val="24"/>
        </w:rPr>
        <w:t>A K T GJ Y K I M</w:t>
      </w:r>
    </w:p>
    <w:p w:rsidR="00840D19" w:rsidRPr="00840D19" w:rsidRDefault="00840D19" w:rsidP="00840D19">
      <w:pPr>
        <w:jc w:val="both"/>
        <w:rPr>
          <w:b/>
        </w:rPr>
      </w:pPr>
    </w:p>
    <w:p w:rsidR="00840D19" w:rsidRDefault="00840D19" w:rsidP="00840D19">
      <w:pPr>
        <w:jc w:val="both"/>
      </w:pPr>
      <w:r w:rsidRPr="00F61D80">
        <w:t xml:space="preserve">I pandehuri </w:t>
      </w:r>
      <w:r>
        <w:rPr>
          <w:b/>
        </w:rPr>
        <w:t xml:space="preserve"> </w:t>
      </w:r>
      <w:r w:rsidR="000370EF">
        <w:rPr>
          <w:b/>
        </w:rPr>
        <w:t>B</w:t>
      </w:r>
      <w:r>
        <w:rPr>
          <w:b/>
        </w:rPr>
        <w:t xml:space="preserve"> </w:t>
      </w:r>
      <w:r w:rsidR="000370EF">
        <w:rPr>
          <w:b/>
        </w:rPr>
        <w:t>Z</w:t>
      </w:r>
      <w:r>
        <w:t xml:space="preserve">, i lindur me </w:t>
      </w:r>
      <w:r w:rsidR="000370EF">
        <w:t>...</w:t>
      </w:r>
      <w:r>
        <w:t xml:space="preserve">ne Istog, tani me banim ne fsh. </w:t>
      </w:r>
      <w:r w:rsidR="000370EF">
        <w:t>L</w:t>
      </w:r>
      <w:r>
        <w:t xml:space="preserve"> rr. “</w:t>
      </w:r>
      <w:r w:rsidR="000370EF">
        <w:t>..</w:t>
      </w:r>
      <w:r>
        <w:t xml:space="preserve">” nr. </w:t>
      </w:r>
      <w:r w:rsidR="000370EF">
        <w:t>..</w:t>
      </w:r>
      <w:r>
        <w:t xml:space="preserve">, K. Istog, i biri i </w:t>
      </w:r>
      <w:r w:rsidR="000370EF">
        <w:t>E</w:t>
      </w:r>
      <w:r>
        <w:t xml:space="preserve"> dhe nenës </w:t>
      </w:r>
      <w:r w:rsidR="000370EF">
        <w:t>H</w:t>
      </w:r>
      <w:r>
        <w:t xml:space="preserve"> e gjinisë </w:t>
      </w:r>
      <w:r w:rsidR="000370EF">
        <w:t>B</w:t>
      </w:r>
      <w:r>
        <w:t>, i pa martuar, ka te kryer shkollën fillore, punëtor i ndërtimtarisë, i gjendjes se dobët ekonomike,</w:t>
      </w:r>
      <w:r w:rsidRPr="00F61D80">
        <w:t xml:space="preserve"> me numër</w:t>
      </w:r>
      <w:r>
        <w:t xml:space="preserve"> personal </w:t>
      </w:r>
      <w:r w:rsidR="000370EF">
        <w:t>..</w:t>
      </w:r>
      <w:r>
        <w:t xml:space="preserve">, </w:t>
      </w:r>
      <w:r w:rsidRPr="00BE64BE">
        <w:t xml:space="preserve">Shqiptar, Shtetas i </w:t>
      </w:r>
      <w:r>
        <w:t xml:space="preserve">Republikës së </w:t>
      </w:r>
      <w:r w:rsidRPr="00BE64BE">
        <w:t>Kosovës,</w:t>
      </w:r>
      <w:r w:rsidRPr="00F07D8F">
        <w:t xml:space="preserve"> </w:t>
      </w:r>
      <w:r>
        <w:t>gjendet në liri, gjykata nuk ka të dhëna për dënueshmërin e tij penale, mirëpo ndaj tij është duke u zhvilluar procedura tjera penale.</w:t>
      </w:r>
    </w:p>
    <w:p w:rsidR="00840D19" w:rsidRDefault="00840D19" w:rsidP="00840D19">
      <w:pPr>
        <w:jc w:val="both"/>
      </w:pPr>
    </w:p>
    <w:p w:rsidR="00840D19" w:rsidRPr="0011020D" w:rsidRDefault="00840D19" w:rsidP="00840D19">
      <w:pPr>
        <w:jc w:val="both"/>
      </w:pPr>
      <w:r w:rsidRPr="00F61D80">
        <w:rPr>
          <w:b/>
        </w:rPr>
        <w:t xml:space="preserve">ËSHTË FAJTOR </w:t>
      </w:r>
    </w:p>
    <w:p w:rsidR="00840D19" w:rsidRDefault="00840D19" w:rsidP="00840D19">
      <w:pPr>
        <w:jc w:val="both"/>
        <w:rPr>
          <w:b/>
        </w:rPr>
      </w:pPr>
      <w:r w:rsidRPr="00F61D80">
        <w:rPr>
          <w:b/>
        </w:rPr>
        <w:t>Për shkak se:</w:t>
      </w:r>
    </w:p>
    <w:p w:rsidR="00840D19" w:rsidRPr="00F61D80" w:rsidRDefault="00840D19" w:rsidP="00840D19">
      <w:pPr>
        <w:jc w:val="both"/>
        <w:rPr>
          <w:b/>
        </w:rPr>
      </w:pPr>
    </w:p>
    <w:p w:rsidR="00840D19" w:rsidRDefault="00840D19" w:rsidP="00840D19">
      <w:pPr>
        <w:jc w:val="both"/>
      </w:pPr>
      <w:proofErr w:type="spellStart"/>
      <w:r w:rsidRPr="007C01C0">
        <w:rPr>
          <w:b/>
        </w:rPr>
        <w:t>1.</w:t>
      </w:r>
      <w:r>
        <w:t>Më</w:t>
      </w:r>
      <w:proofErr w:type="spellEnd"/>
      <w:r>
        <w:t xml:space="preserve"> dt.</w:t>
      </w:r>
      <w:r w:rsidR="000370EF">
        <w:t>..</w:t>
      </w:r>
      <w:r>
        <w:t xml:space="preserve">, rreth orës </w:t>
      </w:r>
      <w:r w:rsidR="000370EF">
        <w:t>..</w:t>
      </w:r>
      <w:r>
        <w:t xml:space="preserve"> në Istog, pikërisht ne një objekt banesor përball stacionit policor te Istogut, pa autorizim posedon narkotik, në atë mënyre që, pasi i pandehuri ishte ne shoqërinë e te miturës E.V aty arrijnë zyrtaret policor të cilët kane ushtruar kontrollin e përkohshëm për siguri te të pandehurit, tek i cili, ne gjepin e djathtë te gjykatës gjejnë dy qese </w:t>
      </w:r>
      <w:proofErr w:type="spellStart"/>
      <w:r>
        <w:t>plastmasti</w:t>
      </w:r>
      <w:proofErr w:type="spellEnd"/>
      <w:r>
        <w:t xml:space="preserve"> te mbushura me substancë narkotike te llojit marihuana me peshe bruto prej 1.2 gram, ku nga këtu i njëjti shoqërohet nga policia në stacionin Policor në Istog, dhe me te arritur aty, zyrtaret policor zbatojnë përsëri kontrollin e përkohshëm për siguri dhe tek i njëjti gjejnë një “ brisk” (thike) ne gjatësi 10cm dhe një qese </w:t>
      </w:r>
      <w:proofErr w:type="spellStart"/>
      <w:r>
        <w:t>plastmasti</w:t>
      </w:r>
      <w:proofErr w:type="spellEnd"/>
      <w:r>
        <w:t xml:space="preserve"> me përmbajtje te substancës narkotike te llojit marihuana ne peshe bruto prej 8.8 gram,</w:t>
      </w:r>
    </w:p>
    <w:p w:rsidR="00840D19" w:rsidRDefault="00840D19" w:rsidP="00840D19">
      <w:pPr>
        <w:jc w:val="both"/>
      </w:pPr>
    </w:p>
    <w:p w:rsidR="00840D19" w:rsidRDefault="00840D19" w:rsidP="00840D19">
      <w:pPr>
        <w:numPr>
          <w:ilvl w:val="0"/>
          <w:numId w:val="13"/>
        </w:numPr>
        <w:contextualSpacing/>
        <w:jc w:val="both"/>
      </w:pPr>
      <w:r>
        <w:t xml:space="preserve">me çka ka kryer veprën penale “posedim i paautorizuar i narkotikeve, substancave </w:t>
      </w:r>
      <w:proofErr w:type="spellStart"/>
      <w:r>
        <w:t>psikotrope</w:t>
      </w:r>
      <w:proofErr w:type="spellEnd"/>
      <w:r>
        <w:t xml:space="preserve"> ose analoge” nga neni 275</w:t>
      </w:r>
      <w:r>
        <w:rPr>
          <w:i/>
        </w:rPr>
        <w:t xml:space="preserve"> </w:t>
      </w:r>
      <w:r>
        <w:t xml:space="preserve"> par. 1 </w:t>
      </w:r>
      <w:r w:rsidRPr="00F61D80">
        <w:t>të KP</w:t>
      </w:r>
      <w:r>
        <w:t>R</w:t>
      </w:r>
      <w:r w:rsidRPr="00F61D80">
        <w:t>K-s</w:t>
      </w:r>
      <w:r>
        <w:t>ë</w:t>
      </w:r>
      <w:r w:rsidRPr="00F61D80">
        <w:t>.</w:t>
      </w:r>
    </w:p>
    <w:p w:rsidR="00840D19" w:rsidRDefault="00840D19" w:rsidP="00840D19">
      <w:pPr>
        <w:jc w:val="both"/>
      </w:pPr>
    </w:p>
    <w:p w:rsidR="00840D19" w:rsidRPr="002018FE" w:rsidRDefault="00840D19" w:rsidP="00840D19">
      <w:pPr>
        <w:jc w:val="both"/>
      </w:pPr>
      <w:r w:rsidRPr="002018FE">
        <w:rPr>
          <w:b/>
        </w:rPr>
        <w:t>2.</w:t>
      </w:r>
      <w:r w:rsidRPr="002018FE">
        <w:t xml:space="preserve"> </w:t>
      </w:r>
      <w:r>
        <w:t xml:space="preserve">Më dt. </w:t>
      </w:r>
      <w:r w:rsidR="000370EF">
        <w:t>..</w:t>
      </w:r>
      <w:r>
        <w:t xml:space="preserve">, rreth orës </w:t>
      </w:r>
      <w:r w:rsidR="000370EF">
        <w:t>..</w:t>
      </w:r>
      <w:r>
        <w:t xml:space="preserve">, në rr. “ </w:t>
      </w:r>
      <w:r w:rsidR="000370EF">
        <w:t>..</w:t>
      </w:r>
      <w:r>
        <w:t xml:space="preserve">” fsh. </w:t>
      </w:r>
      <w:r w:rsidR="000370EF">
        <w:t>L</w:t>
      </w:r>
      <w:r>
        <w:t xml:space="preserve"> K. Istog, pikërisht ne shtëpinë e tije, pa autorizim posedon narkotik në atë mënyrë që, pasi qe i njëjti kryen veprën penale nga dispozitivi i pare, policia më urdhrin verbal te lëshuar nga gjyqtari i procedurës paraprake, zbatojnë kontrollin ne shtëpinë e te njëjtit dhe aty në dhomën e tije personale gjejnë një qese </w:t>
      </w:r>
      <w:proofErr w:type="spellStart"/>
      <w:r>
        <w:t>plastmasti</w:t>
      </w:r>
      <w:proofErr w:type="spellEnd"/>
      <w:r>
        <w:t xml:space="preserve"> me përmbajtje </w:t>
      </w:r>
      <w:r>
        <w:lastRenderedPageBreak/>
        <w:t>te substancës narkotike te llojit marihuana me peshe bruto 4,2 gram dhe një qese me mbishkrim “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Spirit</w:t>
      </w:r>
      <w:proofErr w:type="spellEnd"/>
      <w:r>
        <w:t>” me përmbajtje duhani te përzier me substancë narkotike e cila pas ekspertizës ka rezultuar ne peshe bruto 6,2 gram,</w:t>
      </w:r>
    </w:p>
    <w:p w:rsidR="00840D19" w:rsidRDefault="00840D19" w:rsidP="00840D19">
      <w:pPr>
        <w:jc w:val="both"/>
      </w:pPr>
    </w:p>
    <w:p w:rsidR="00840D19" w:rsidRDefault="00840D19" w:rsidP="00840D19">
      <w:pPr>
        <w:numPr>
          <w:ilvl w:val="0"/>
          <w:numId w:val="13"/>
        </w:numPr>
        <w:contextualSpacing/>
        <w:jc w:val="both"/>
      </w:pPr>
      <w:r w:rsidRPr="002018FE">
        <w:t xml:space="preserve"> </w:t>
      </w:r>
      <w:r>
        <w:t xml:space="preserve">me çka ka kryer veprën penale “posedim i paautorizuar i narkotikeve, substancave     </w:t>
      </w:r>
      <w:proofErr w:type="spellStart"/>
      <w:r>
        <w:t>psikotrope</w:t>
      </w:r>
      <w:proofErr w:type="spellEnd"/>
      <w:r>
        <w:t xml:space="preserve"> ose analoge” nga neni 275</w:t>
      </w:r>
      <w:r>
        <w:rPr>
          <w:i/>
        </w:rPr>
        <w:t xml:space="preserve"> </w:t>
      </w:r>
      <w:r>
        <w:t xml:space="preserve"> par. 1 </w:t>
      </w:r>
      <w:r w:rsidRPr="00F61D80">
        <w:t>të KP</w:t>
      </w:r>
      <w:r>
        <w:t>R</w:t>
      </w:r>
      <w:r w:rsidRPr="00F61D80">
        <w:t>K-s</w:t>
      </w:r>
      <w:r>
        <w:t>ë</w:t>
      </w:r>
      <w:r w:rsidRPr="00F61D80">
        <w:t>.</w:t>
      </w:r>
    </w:p>
    <w:p w:rsidR="00840D19" w:rsidRPr="00F61D80" w:rsidRDefault="00840D19" w:rsidP="00840D19">
      <w:pPr>
        <w:ind w:left="720"/>
        <w:jc w:val="both"/>
      </w:pPr>
    </w:p>
    <w:p w:rsidR="00840D19" w:rsidRDefault="00840D19" w:rsidP="00840D19">
      <w:pPr>
        <w:jc w:val="both"/>
      </w:pPr>
      <w:r>
        <w:t xml:space="preserve">Gjykata duke vendosur në kuptim të neni 4,7,8,9,10,17,21,43,45,46,49,50,51,52,73,74, si dhe nenit 275 par 1. të  KPRK-së dhe </w:t>
      </w:r>
      <w:r w:rsidRPr="00F61D80">
        <w:t>nenit 359, 360, 361, 365, 366</w:t>
      </w:r>
      <w:r>
        <w:t>, 450,</w:t>
      </w:r>
      <w:r w:rsidRPr="00F61D80">
        <w:t xml:space="preserve"> te KPP</w:t>
      </w:r>
      <w:r>
        <w:t>RK-së, të pandehurit i shqipton.</w:t>
      </w:r>
    </w:p>
    <w:p w:rsidR="00840D19" w:rsidRDefault="00840D19" w:rsidP="00840D19">
      <w:pPr>
        <w:jc w:val="both"/>
        <w:rPr>
          <w:b/>
        </w:rPr>
      </w:pPr>
    </w:p>
    <w:p w:rsidR="00840D19" w:rsidRPr="00F312A9" w:rsidRDefault="00840D19" w:rsidP="00840D19">
      <w:pPr>
        <w:jc w:val="both"/>
        <w:rPr>
          <w:b/>
        </w:rPr>
      </w:pPr>
      <w:r w:rsidRPr="00F312A9">
        <w:rPr>
          <w:b/>
        </w:rPr>
        <w:t>DËNIM ME BURG</w:t>
      </w:r>
    </w:p>
    <w:p w:rsidR="00840D19" w:rsidRPr="00E86F95" w:rsidRDefault="00840D19" w:rsidP="00840D19">
      <w:pPr>
        <w:jc w:val="both"/>
        <w:rPr>
          <w:b/>
        </w:rPr>
      </w:pPr>
      <w:r w:rsidRPr="00E86F95">
        <w:rPr>
          <w:b/>
        </w:rPr>
        <w:t>Ashtu që:</w:t>
      </w:r>
    </w:p>
    <w:p w:rsidR="00840D19" w:rsidRPr="00E86F95" w:rsidRDefault="00840D19" w:rsidP="00840D19">
      <w:pPr>
        <w:jc w:val="both"/>
        <w:rPr>
          <w:b/>
        </w:rPr>
      </w:pPr>
    </w:p>
    <w:p w:rsidR="00840D19" w:rsidRDefault="00840D19" w:rsidP="00840D19">
      <w:pPr>
        <w:jc w:val="both"/>
      </w:pPr>
      <w:r w:rsidRPr="00F312A9">
        <w:rPr>
          <w:b/>
        </w:rPr>
        <w:t>1</w:t>
      </w:r>
      <w:r w:rsidRPr="00F312A9">
        <w:t>.</w:t>
      </w:r>
      <w:r>
        <w:t xml:space="preserve">Për veprën penale nga dispozitivi i parë </w:t>
      </w:r>
      <w:r w:rsidRPr="00F312A9">
        <w:t>i</w:t>
      </w:r>
      <w:r>
        <w:t xml:space="preserve"> aktgjykimit, Gjykata i</w:t>
      </w:r>
      <w:r w:rsidRPr="00F312A9">
        <w:t xml:space="preserve"> përcakton dënim me burg</w:t>
      </w:r>
      <w:r>
        <w:t xml:space="preserve"> </w:t>
      </w:r>
      <w:r w:rsidRPr="00F312A9">
        <w:t xml:space="preserve">në kohëzgjatje prej </w:t>
      </w:r>
      <w:r>
        <w:rPr>
          <w:b/>
        </w:rPr>
        <w:t>1</w:t>
      </w:r>
      <w:r w:rsidRPr="00F312A9">
        <w:rPr>
          <w:b/>
        </w:rPr>
        <w:t xml:space="preserve"> (</w:t>
      </w:r>
      <w:r>
        <w:rPr>
          <w:b/>
        </w:rPr>
        <w:t>një)</w:t>
      </w:r>
      <w:r w:rsidRPr="00F312A9">
        <w:rPr>
          <w:b/>
        </w:rPr>
        <w:t xml:space="preserve"> </w:t>
      </w:r>
      <w:r>
        <w:rPr>
          <w:b/>
        </w:rPr>
        <w:t>viti</w:t>
      </w:r>
      <w:r>
        <w:t>.</w:t>
      </w:r>
    </w:p>
    <w:p w:rsidR="00840D19" w:rsidRDefault="00840D19" w:rsidP="00840D19">
      <w:pPr>
        <w:jc w:val="both"/>
        <w:rPr>
          <w:b/>
        </w:rPr>
      </w:pPr>
    </w:p>
    <w:p w:rsidR="00840D19" w:rsidRDefault="00840D19" w:rsidP="00840D19">
      <w:pPr>
        <w:jc w:val="both"/>
      </w:pPr>
      <w:r>
        <w:rPr>
          <w:b/>
        </w:rPr>
        <w:t>2</w:t>
      </w:r>
      <w:r>
        <w:t xml:space="preserve">.Per veprën penale nga dispozitivi i dytë i aktgjykimit, Gjykata </w:t>
      </w:r>
      <w:r w:rsidRPr="00F312A9">
        <w:t>i përcakton dënim me burg</w:t>
      </w:r>
      <w:r>
        <w:t xml:space="preserve"> </w:t>
      </w:r>
      <w:r w:rsidRPr="00F312A9">
        <w:t xml:space="preserve">në kohëzgjatje prej </w:t>
      </w:r>
      <w:r>
        <w:rPr>
          <w:b/>
        </w:rPr>
        <w:t>1</w:t>
      </w:r>
      <w:r w:rsidRPr="00F312A9">
        <w:rPr>
          <w:b/>
        </w:rPr>
        <w:t xml:space="preserve"> (</w:t>
      </w:r>
      <w:r>
        <w:rPr>
          <w:b/>
        </w:rPr>
        <w:t>një)</w:t>
      </w:r>
      <w:r w:rsidRPr="00F312A9">
        <w:rPr>
          <w:b/>
        </w:rPr>
        <w:t xml:space="preserve"> </w:t>
      </w:r>
      <w:r>
        <w:rPr>
          <w:b/>
        </w:rPr>
        <w:t>viti</w:t>
      </w:r>
      <w:r>
        <w:t>.</w:t>
      </w:r>
    </w:p>
    <w:p w:rsidR="00840D19" w:rsidRDefault="00840D19" w:rsidP="00840D19">
      <w:pPr>
        <w:jc w:val="both"/>
      </w:pPr>
    </w:p>
    <w:p w:rsidR="00840D19" w:rsidRDefault="00840D19" w:rsidP="00840D19">
      <w:pPr>
        <w:jc w:val="both"/>
      </w:pPr>
      <w:r w:rsidRPr="00030CA0">
        <w:rPr>
          <w:b/>
        </w:rPr>
        <w:t>3.</w:t>
      </w:r>
      <w:r>
        <w:t xml:space="preserve"> Konform nenit 80 par.1 lidhur me par.2 pika 2.2 të KPRK-së të pandehurit i shqipton dënim unik me burgim prej </w:t>
      </w:r>
      <w:r w:rsidRPr="002A3A50">
        <w:rPr>
          <w:b/>
        </w:rPr>
        <w:t>1</w:t>
      </w:r>
      <w:r w:rsidRPr="00D80CED">
        <w:rPr>
          <w:b/>
        </w:rPr>
        <w:t>4</w:t>
      </w:r>
      <w:r>
        <w:rPr>
          <w:b/>
        </w:rPr>
        <w:t xml:space="preserve"> </w:t>
      </w:r>
      <w:r w:rsidRPr="00D80CED">
        <w:rPr>
          <w:b/>
        </w:rPr>
        <w:t>(katërmbëdhjetë) muaj</w:t>
      </w:r>
      <w:r>
        <w:rPr>
          <w:b/>
        </w:rPr>
        <w:t>sh</w:t>
      </w:r>
      <w:r>
        <w:t>, të cilën dënim i pandehuri do ta mbaj 15 ditë pas plotfuqishmërisë se këtij aktgjykimi.</w:t>
      </w:r>
    </w:p>
    <w:p w:rsidR="00840D19" w:rsidRDefault="00840D19" w:rsidP="00840D19">
      <w:pPr>
        <w:jc w:val="both"/>
      </w:pPr>
    </w:p>
    <w:p w:rsidR="00840D19" w:rsidRPr="0047557A" w:rsidRDefault="00840D19" w:rsidP="00840D19">
      <w:pPr>
        <w:rPr>
          <w:b/>
        </w:rPr>
      </w:pPr>
      <w:r>
        <w:rPr>
          <w:b/>
        </w:rPr>
        <w:t>DËNIM ME KUSHT</w:t>
      </w:r>
    </w:p>
    <w:p w:rsidR="00840D19" w:rsidRPr="0080234F" w:rsidRDefault="00840D19" w:rsidP="00840D19">
      <w:pPr>
        <w:rPr>
          <w:b/>
        </w:rPr>
      </w:pPr>
      <w:r>
        <w:rPr>
          <w:b/>
        </w:rPr>
        <w:t xml:space="preserve">  </w:t>
      </w:r>
    </w:p>
    <w:p w:rsidR="00840D19" w:rsidRDefault="00840D19" w:rsidP="00840D19">
      <w:pPr>
        <w:jc w:val="both"/>
        <w:rPr>
          <w:b/>
        </w:rPr>
      </w:pPr>
      <w:r>
        <w:rPr>
          <w:b/>
        </w:rPr>
        <w:t>4.</w:t>
      </w:r>
      <w:r w:rsidRPr="00C87983">
        <w:t xml:space="preserve"> </w:t>
      </w:r>
      <w:r>
        <w:t xml:space="preserve">Për veprën penale nga dispozitivi i parë i aktgjykimit, gjykata i shqipton dënimin me gjobë në shumen prej </w:t>
      </w:r>
      <w:r>
        <w:rPr>
          <w:b/>
        </w:rPr>
        <w:t>600 (gjashtëqind) euro.</w:t>
      </w:r>
    </w:p>
    <w:p w:rsidR="00840D19" w:rsidRDefault="00840D19" w:rsidP="00840D19">
      <w:pPr>
        <w:jc w:val="both"/>
      </w:pPr>
    </w:p>
    <w:p w:rsidR="00840D19" w:rsidRPr="00C87983" w:rsidRDefault="00840D19" w:rsidP="00840D19">
      <w:pPr>
        <w:jc w:val="both"/>
        <w:rPr>
          <w:b/>
        </w:rPr>
      </w:pPr>
      <w:r w:rsidRPr="00C87983">
        <w:rPr>
          <w:b/>
        </w:rPr>
        <w:t>5.</w:t>
      </w:r>
      <w:r w:rsidRPr="00C87983">
        <w:t xml:space="preserve"> </w:t>
      </w:r>
      <w:r>
        <w:t xml:space="preserve">Për veprën penale nga dispozitivi i dytë i aktgjykimit, gjykata, i shqipton  dënimin me gjobë në shumen prej </w:t>
      </w:r>
      <w:r>
        <w:rPr>
          <w:b/>
        </w:rPr>
        <w:t>600 (gjashtëqind) euro.</w:t>
      </w:r>
    </w:p>
    <w:p w:rsidR="00840D19" w:rsidRDefault="00840D19" w:rsidP="00840D19">
      <w:pPr>
        <w:jc w:val="both"/>
        <w:rPr>
          <w:color w:val="000000"/>
        </w:rPr>
      </w:pPr>
    </w:p>
    <w:p w:rsidR="00840D19" w:rsidRDefault="00840D19" w:rsidP="00840D19">
      <w:pPr>
        <w:jc w:val="both"/>
      </w:pPr>
      <w:r w:rsidRPr="00C87983">
        <w:rPr>
          <w:b/>
          <w:color w:val="000000"/>
        </w:rPr>
        <w:t>6.</w:t>
      </w:r>
      <w:r w:rsidRPr="00C87983">
        <w:t xml:space="preserve"> </w:t>
      </w:r>
      <w:r>
        <w:t xml:space="preserve">Konform nenit 80 par.1 lidhur me par.2 pika 2.4 të KPRK-së të pandehurit i shqipton dënim unik me gjobë në shumen prej </w:t>
      </w:r>
      <w:r w:rsidRPr="00C87983">
        <w:rPr>
          <w:b/>
        </w:rPr>
        <w:t>1200</w:t>
      </w:r>
      <w:r>
        <w:rPr>
          <w:b/>
        </w:rPr>
        <w:t xml:space="preserve"> </w:t>
      </w:r>
      <w:r w:rsidRPr="00C87983">
        <w:rPr>
          <w:b/>
        </w:rPr>
        <w:t>(njëmijedyqind) euro</w:t>
      </w:r>
      <w:r>
        <w:t>,</w:t>
      </w:r>
      <w:r w:rsidRPr="00E77B19">
        <w:t xml:space="preserve"> </w:t>
      </w:r>
      <w:r>
        <w:t xml:space="preserve"> </w:t>
      </w:r>
      <w:r w:rsidRPr="00C87983">
        <w:t>i</w:t>
      </w:r>
      <w:r>
        <w:rPr>
          <w:b/>
        </w:rPr>
        <w:t xml:space="preserve"> </w:t>
      </w:r>
      <w:r>
        <w:t>cili dënim</w:t>
      </w:r>
      <w:r w:rsidRPr="00677AAC">
        <w:t xml:space="preserve"> </w:t>
      </w:r>
      <w:r>
        <w:t>nuk do të ekzekutohet</w:t>
      </w:r>
      <w:r w:rsidRPr="00677AAC">
        <w:t>, nëse i pandehuri nuk kryen vepër të re</w:t>
      </w:r>
      <w:r>
        <w:t xml:space="preserve"> penale në afatin ligjorë prej </w:t>
      </w:r>
      <w:r w:rsidRPr="00C71187">
        <w:rPr>
          <w:b/>
        </w:rPr>
        <w:t>l (një) viti</w:t>
      </w:r>
      <w:r w:rsidRPr="00677AAC">
        <w:t>, nga dita e plotfuqishmërisë se këtij aktgjykimi.</w:t>
      </w:r>
    </w:p>
    <w:p w:rsidR="00840D19" w:rsidRDefault="00840D19" w:rsidP="00840D19">
      <w:pPr>
        <w:jc w:val="both"/>
      </w:pPr>
    </w:p>
    <w:p w:rsidR="00840D19" w:rsidRPr="00C825E2" w:rsidRDefault="00840D19" w:rsidP="00840D19">
      <w:pPr>
        <w:jc w:val="both"/>
        <w:rPr>
          <w:b/>
        </w:rPr>
      </w:pPr>
      <w:r>
        <w:t xml:space="preserve"> </w:t>
      </w:r>
      <w:r w:rsidRPr="00C825E2">
        <w:rPr>
          <w:b/>
        </w:rPr>
        <w:t>DENIM PLOTSU</w:t>
      </w:r>
      <w:r>
        <w:rPr>
          <w:b/>
        </w:rPr>
        <w:t>E</w:t>
      </w:r>
      <w:r w:rsidRPr="00C825E2">
        <w:rPr>
          <w:b/>
        </w:rPr>
        <w:t>S</w:t>
      </w:r>
    </w:p>
    <w:p w:rsidR="00840D19" w:rsidRDefault="00840D19" w:rsidP="00840D19">
      <w:pPr>
        <w:pStyle w:val="ListParagraph"/>
      </w:pPr>
    </w:p>
    <w:p w:rsidR="00840D19" w:rsidRPr="00C87983" w:rsidRDefault="00840D19" w:rsidP="00840D19">
      <w:pPr>
        <w:jc w:val="both"/>
        <w:rPr>
          <w:b/>
        </w:rPr>
      </w:pPr>
      <w:r>
        <w:rPr>
          <w:b/>
        </w:rPr>
        <w:t>7</w:t>
      </w:r>
      <w:r>
        <w:t>.Gjykata duke vepruar konform nenit 62 par.2 nen par.2.7 dhe nenit 275 par.3, të KPRK-së, të pandehurit i konfiskohet substanca narkotike e cekur si në dy dispozitivat e këtij aktgjykimi.</w:t>
      </w:r>
    </w:p>
    <w:p w:rsidR="00840D19" w:rsidRDefault="00840D19" w:rsidP="00840D19">
      <w:pPr>
        <w:jc w:val="both"/>
        <w:rPr>
          <w:color w:val="000000"/>
        </w:rPr>
      </w:pPr>
    </w:p>
    <w:p w:rsidR="00840D19" w:rsidRPr="00840D19" w:rsidRDefault="00840D19" w:rsidP="00840D19">
      <w:pPr>
        <w:jc w:val="both"/>
        <w:rPr>
          <w:color w:val="000000"/>
        </w:rPr>
      </w:pPr>
      <w:r>
        <w:rPr>
          <w:b/>
          <w:color w:val="000000"/>
        </w:rPr>
        <w:t>8</w:t>
      </w:r>
      <w:r w:rsidRPr="00C87983">
        <w:rPr>
          <w:b/>
          <w:color w:val="000000"/>
        </w:rPr>
        <w:t>.</w:t>
      </w:r>
      <w:r w:rsidRPr="00E15A10">
        <w:rPr>
          <w:color w:val="000000"/>
        </w:rPr>
        <w:t xml:space="preserve">I </w:t>
      </w:r>
      <w:r w:rsidRPr="008F4193">
        <w:rPr>
          <w:color w:val="000000"/>
        </w:rPr>
        <w:t xml:space="preserve">pandehuri obligohet qe ne emër te shpenzimeve </w:t>
      </w:r>
      <w:r>
        <w:rPr>
          <w:color w:val="000000"/>
        </w:rPr>
        <w:t xml:space="preserve"> të procedurës penale te paguaj</w:t>
      </w:r>
      <w:r w:rsidRPr="008F4193">
        <w:rPr>
          <w:color w:val="000000"/>
        </w:rPr>
        <w:t xml:space="preserve"> </w:t>
      </w:r>
      <w:r>
        <w:rPr>
          <w:color w:val="000000"/>
        </w:rPr>
        <w:t xml:space="preserve">shumen prej </w:t>
      </w:r>
      <w:r w:rsidRPr="009C09C0">
        <w:rPr>
          <w:b/>
          <w:color w:val="000000"/>
        </w:rPr>
        <w:t>20(njëzetë) euro</w:t>
      </w:r>
      <w:r>
        <w:rPr>
          <w:color w:val="000000"/>
        </w:rPr>
        <w:t xml:space="preserve">, </w:t>
      </w:r>
      <w:r w:rsidRPr="008F4193">
        <w:rPr>
          <w:color w:val="000000"/>
        </w:rPr>
        <w:t>paushallin gjyqësore në shumë prej</w:t>
      </w:r>
      <w:r w:rsidRPr="008F4193">
        <w:rPr>
          <w:b/>
          <w:color w:val="000000"/>
        </w:rPr>
        <w:t xml:space="preserve"> </w:t>
      </w:r>
      <w:r>
        <w:rPr>
          <w:b/>
          <w:color w:val="000000"/>
        </w:rPr>
        <w:t>20 (njëzet</w:t>
      </w:r>
      <w:r w:rsidRPr="008F4193">
        <w:rPr>
          <w:b/>
          <w:color w:val="000000"/>
        </w:rPr>
        <w:t xml:space="preserve">) </w:t>
      </w:r>
      <w:r w:rsidRPr="008F4193">
        <w:rPr>
          <w:color w:val="000000"/>
        </w:rPr>
        <w:t xml:space="preserve">euro, si </w:t>
      </w:r>
      <w:r w:rsidRPr="008F4193">
        <w:rPr>
          <w:color w:val="000000"/>
          <w:sz w:val="22"/>
          <w:szCs w:val="22"/>
        </w:rPr>
        <w:t xml:space="preserve">dhe </w:t>
      </w:r>
      <w:r w:rsidRPr="008F4193">
        <w:rPr>
          <w:color w:val="000000"/>
        </w:rPr>
        <w:t>në emër të taksës për kompensimin e viktimave të krimit</w:t>
      </w:r>
      <w:r w:rsidRPr="008F4193">
        <w:rPr>
          <w:b/>
          <w:color w:val="000000"/>
        </w:rPr>
        <w:t xml:space="preserve">  </w:t>
      </w:r>
      <w:r w:rsidRPr="008F4193">
        <w:rPr>
          <w:color w:val="000000"/>
        </w:rPr>
        <w:t>shumën prej</w:t>
      </w:r>
      <w:r w:rsidRPr="008F4193">
        <w:rPr>
          <w:b/>
          <w:color w:val="000000"/>
        </w:rPr>
        <w:t xml:space="preserve"> 30 (tridhjetë)</w:t>
      </w:r>
      <w:r>
        <w:rPr>
          <w:b/>
          <w:color w:val="000000"/>
        </w:rPr>
        <w:t xml:space="preserve"> euro</w:t>
      </w:r>
      <w:r w:rsidRPr="008F4193">
        <w:rPr>
          <w:color w:val="000000"/>
        </w:rPr>
        <w:t>,</w:t>
      </w:r>
      <w:r w:rsidRPr="008F4193">
        <w:rPr>
          <w:color w:val="000000"/>
          <w:sz w:val="22"/>
          <w:szCs w:val="22"/>
        </w:rPr>
        <w:t xml:space="preserve"> </w:t>
      </w:r>
      <w:r w:rsidRPr="008F4193">
        <w:rPr>
          <w:color w:val="000000"/>
        </w:rPr>
        <w:t>të gjitha këto</w:t>
      </w:r>
      <w:r w:rsidRPr="008F4193">
        <w:rPr>
          <w:b/>
          <w:color w:val="000000"/>
        </w:rPr>
        <w:t xml:space="preserve"> </w:t>
      </w:r>
      <w:r w:rsidRPr="008F4193">
        <w:rPr>
          <w:color w:val="000000"/>
        </w:rPr>
        <w:t xml:space="preserve">ti paguajë ne afat prej </w:t>
      </w:r>
      <w:r w:rsidRPr="008F4193">
        <w:rPr>
          <w:b/>
          <w:color w:val="000000"/>
        </w:rPr>
        <w:t xml:space="preserve">15 ditësh </w:t>
      </w:r>
      <w:r w:rsidRPr="008F4193">
        <w:rPr>
          <w:color w:val="000000"/>
        </w:rPr>
        <w:t>nga dita e plotf</w:t>
      </w:r>
      <w:r>
        <w:rPr>
          <w:color w:val="000000"/>
        </w:rPr>
        <w:t>uqishmërisë se këtij aktgjykimi.</w:t>
      </w:r>
    </w:p>
    <w:p w:rsidR="00840D19" w:rsidRDefault="00840D19" w:rsidP="00840D19">
      <w:pPr>
        <w:jc w:val="center"/>
        <w:rPr>
          <w:b/>
        </w:rPr>
      </w:pPr>
      <w:r w:rsidRPr="00F61D80">
        <w:rPr>
          <w:b/>
        </w:rPr>
        <w:t>A r s y e t i m</w:t>
      </w:r>
    </w:p>
    <w:p w:rsidR="00840D19" w:rsidRDefault="00840D19" w:rsidP="00840D19">
      <w:pPr>
        <w:jc w:val="both"/>
      </w:pPr>
      <w:bookmarkStart w:id="0" w:name="_GoBack"/>
      <w:bookmarkEnd w:id="0"/>
    </w:p>
    <w:p w:rsidR="00840D19" w:rsidRPr="00F61D80" w:rsidRDefault="00840D19" w:rsidP="00840D19">
      <w:pPr>
        <w:jc w:val="both"/>
      </w:pPr>
      <w:r w:rsidRPr="00F61D80">
        <w:t>Prokuroria Themelore ne Peje –</w:t>
      </w:r>
      <w:r>
        <w:t xml:space="preserve"> Departamenti i P</w:t>
      </w:r>
      <w:r w:rsidRPr="00F61D80">
        <w:t xml:space="preserve">ërgjithshëm, </w:t>
      </w:r>
      <w:r>
        <w:t xml:space="preserve">pranë kësaj Gjykuarës </w:t>
      </w:r>
      <w:r w:rsidRPr="00F61D80">
        <w:t xml:space="preserve">ka ngrit aktakuzën </w:t>
      </w:r>
      <w:r>
        <w:t>me PP/II.nr.</w:t>
      </w:r>
      <w:r w:rsidRPr="006C4533">
        <w:t xml:space="preserve"> </w:t>
      </w:r>
      <w:r>
        <w:t xml:space="preserve">70/19, të dt.30.01.2019, ndaj </w:t>
      </w:r>
      <w:r w:rsidRPr="00F61D80">
        <w:t>të pandehuri</w:t>
      </w:r>
      <w:r>
        <w:t xml:space="preserve">t </w:t>
      </w:r>
      <w:r w:rsidR="000370EF">
        <w:t>B</w:t>
      </w:r>
      <w:r>
        <w:t xml:space="preserve"> </w:t>
      </w:r>
      <w:r w:rsidR="000370EF">
        <w:t>Z</w:t>
      </w:r>
      <w:r>
        <w:t xml:space="preserve">  </w:t>
      </w:r>
      <w:r w:rsidRPr="00F61D80">
        <w:t>nga</w:t>
      </w:r>
      <w:r>
        <w:t xml:space="preserve"> </w:t>
      </w:r>
      <w:proofErr w:type="spellStart"/>
      <w:r>
        <w:t>fsh</w:t>
      </w:r>
      <w:proofErr w:type="spellEnd"/>
      <w:r>
        <w:t xml:space="preserve">. </w:t>
      </w:r>
      <w:r w:rsidR="000370EF">
        <w:t>L</w:t>
      </w:r>
      <w:r>
        <w:t xml:space="preserve"> K. Istog, </w:t>
      </w:r>
      <w:r>
        <w:lastRenderedPageBreak/>
        <w:t>duke e</w:t>
      </w:r>
      <w:r w:rsidRPr="00F61D80">
        <w:t xml:space="preserve"> akuzuar për</w:t>
      </w:r>
      <w:r>
        <w:t xml:space="preserve"> dy</w:t>
      </w:r>
      <w:r w:rsidRPr="00F61D80">
        <w:t xml:space="preserve"> vep</w:t>
      </w:r>
      <w:r>
        <w:t xml:space="preserve">ra </w:t>
      </w:r>
      <w:r w:rsidRPr="00F61D80">
        <w:t>penale</w:t>
      </w:r>
      <w:r w:rsidRPr="00942D5E">
        <w:t xml:space="preserve"> </w:t>
      </w:r>
      <w:r>
        <w:t xml:space="preserve">“posedim i paautorizuar i narkotikeve, substancave </w:t>
      </w:r>
      <w:proofErr w:type="spellStart"/>
      <w:r>
        <w:t>psikotrope</w:t>
      </w:r>
      <w:proofErr w:type="spellEnd"/>
      <w:r>
        <w:t xml:space="preserve"> ose analoge “ nga neni 275 par.1 </w:t>
      </w:r>
      <w:r w:rsidRPr="00F61D80">
        <w:t>te KP</w:t>
      </w:r>
      <w:r>
        <w:t>R</w:t>
      </w:r>
      <w:r w:rsidRPr="00F61D80">
        <w:t>K-së</w:t>
      </w:r>
      <w:r>
        <w:t>.</w:t>
      </w:r>
    </w:p>
    <w:p w:rsidR="00840D19" w:rsidRDefault="00840D19" w:rsidP="00840D19">
      <w:pPr>
        <w:jc w:val="both"/>
      </w:pPr>
    </w:p>
    <w:p w:rsidR="00840D19" w:rsidRDefault="00840D19" w:rsidP="00840D19">
      <w:pPr>
        <w:jc w:val="both"/>
      </w:pPr>
      <w:r>
        <w:t xml:space="preserve">Gjykata ka mbajtur shqyrtimin fillestarë me 17.04.2019 në praninë e prokurorit të shtetit Arben Hoti dhe të pandehurit </w:t>
      </w:r>
      <w:r w:rsidR="000370EF">
        <w:t>B</w:t>
      </w:r>
      <w:r>
        <w:t xml:space="preserve"> </w:t>
      </w:r>
      <w:r w:rsidR="000370EF">
        <w:t>Z</w:t>
      </w:r>
      <w:r>
        <w:t xml:space="preserve">, ndërsa duke vepruar ne kuptim te nenin 245 në seancën fillestare nuk i ka ftuar palët tjera. </w:t>
      </w:r>
    </w:p>
    <w:p w:rsidR="00840D19" w:rsidRDefault="00840D19" w:rsidP="00840D19">
      <w:pPr>
        <w:jc w:val="both"/>
      </w:pPr>
    </w:p>
    <w:p w:rsidR="00840D19" w:rsidRDefault="00840D19" w:rsidP="00840D19">
      <w:pPr>
        <w:jc w:val="both"/>
      </w:pPr>
      <w:r>
        <w:t>Gjate shqyrtimit fillestar, pas leximit te</w:t>
      </w:r>
      <w:r w:rsidRPr="002F0D3B">
        <w:t xml:space="preserve"> ak</w:t>
      </w:r>
      <w:r>
        <w:t>tak</w:t>
      </w:r>
      <w:r w:rsidRPr="002F0D3B">
        <w:t>uzës</w:t>
      </w:r>
      <w:r>
        <w:t xml:space="preserve"> nga ana e Prokurorit të S</w:t>
      </w:r>
      <w:r w:rsidRPr="002F0D3B">
        <w:t xml:space="preserve">htetit, </w:t>
      </w:r>
      <w:r>
        <w:t>i</w:t>
      </w:r>
      <w:r w:rsidRPr="002F0D3B">
        <w:t xml:space="preserve"> pandehuri  </w:t>
      </w:r>
      <w:r>
        <w:t>deklaroj se e pranoj fajësinë për dy veprat penale si ne dy dispozitivat e aktakuzës me te cilat akuzohem, më vjen keq për këtë rast dhe narkotikun e  kamë pasur për veti që ta përdori, ju premtoi qe nuk do te merrem me këso veprash penale ne te ardhmen.</w:t>
      </w:r>
    </w:p>
    <w:p w:rsidR="00840D19" w:rsidRDefault="00840D19" w:rsidP="00840D19">
      <w:pPr>
        <w:jc w:val="both"/>
      </w:pPr>
    </w:p>
    <w:p w:rsidR="00840D19" w:rsidRPr="006D554F" w:rsidRDefault="00840D19" w:rsidP="00840D19">
      <w:pPr>
        <w:jc w:val="both"/>
      </w:pPr>
      <w:r>
        <w:t>Gjykata kërkon mendimin e Prokurorit të Shtetit, lidhur me pranimin e fajësisë së të pandehurit, Prokurori i Shtetit deklaroi se: pajtohet me pranimin e fajësisë, i cili pranim ka mbështetje në provat që gjinden në shkresat e lëndës dhe është bërë komfor dispozitave ligjore, dhe një pranim te tille i pandehuri e ka bere edhe ne polici, i propozoj gjykatës që me rastin e marrjes së vendimit mbi dënim, pranimin e fajësisë ta merr si rrethanë lehtësuese, mirëpo me keqardhje se i njëjti është i njohur për veprat e tilla penale dhe i propozoj gjykatës qe keto ti marre si rrethana renduese.</w:t>
      </w:r>
    </w:p>
    <w:p w:rsidR="00840D19" w:rsidRPr="002F0D3B" w:rsidRDefault="00840D19" w:rsidP="00840D19">
      <w:pPr>
        <w:jc w:val="both"/>
      </w:pPr>
    </w:p>
    <w:p w:rsidR="00840D19" w:rsidRDefault="00840D19" w:rsidP="00840D19">
      <w:pPr>
        <w:jc w:val="both"/>
      </w:pPr>
      <w:r w:rsidRPr="002F0D3B">
        <w:t>Pas deklarimit te t</w:t>
      </w:r>
      <w:r>
        <w:t>ë</w:t>
      </w:r>
      <w:r w:rsidRPr="002F0D3B">
        <w:t xml:space="preserve"> pandehurit </w:t>
      </w:r>
      <w:r>
        <w:t>dhe mendimit të Prokurorit</w:t>
      </w:r>
      <w:r w:rsidRPr="002F0D3B">
        <w:t xml:space="preserve"> se </w:t>
      </w:r>
      <w:r>
        <w:t>nuk e kundërshto</w:t>
      </w:r>
      <w:r w:rsidRPr="002F0D3B">
        <w:t>n pranimin e fajësisë,</w:t>
      </w:r>
      <w:r>
        <w:t xml:space="preserve"> </w:t>
      </w:r>
      <w:r w:rsidRPr="002F0D3B">
        <w:t>Gjykata konstatoj se i pandehuri pranon fajësinë në mënyrë vullnetare dhe pa asnjë presion, i pandehuri është i vetëdijshëm për pasojat</w:t>
      </w:r>
      <w:r>
        <w:t xml:space="preserve"> dhe përparësitë</w:t>
      </w:r>
      <w:r w:rsidRPr="002F0D3B">
        <w:t xml:space="preserve"> e pranimit te fajësisë, si dhe te gjitha kërkesat nga neni 248 par. 1 te KPP</w:t>
      </w:r>
      <w:r>
        <w:t>R</w:t>
      </w:r>
      <w:r w:rsidRPr="002F0D3B">
        <w:t>K-se janë përmbushur. Ashtu që</w:t>
      </w:r>
      <w:r>
        <w:t xml:space="preserve"> G</w:t>
      </w:r>
      <w:r w:rsidRPr="002F0D3B">
        <w:t xml:space="preserve">jykata </w:t>
      </w:r>
      <w:r>
        <w:t xml:space="preserve">me aktvendim në procesverbal </w:t>
      </w:r>
      <w:r w:rsidRPr="002F0D3B">
        <w:t>aprovon deklarimin për pranimin e f</w:t>
      </w:r>
      <w:r>
        <w:t>ajësisë nga ana e të</w:t>
      </w:r>
      <w:r w:rsidRPr="002F0D3B">
        <w:t xml:space="preserve"> pandehurit.</w:t>
      </w:r>
    </w:p>
    <w:p w:rsidR="00840D19" w:rsidRDefault="00840D19" w:rsidP="00840D19">
      <w:pPr>
        <w:jc w:val="both"/>
      </w:pPr>
    </w:p>
    <w:p w:rsidR="00840D19" w:rsidRDefault="00840D19" w:rsidP="00840D19">
      <w:pPr>
        <w:jc w:val="both"/>
        <w:rPr>
          <w:sz w:val="23"/>
          <w:szCs w:val="23"/>
        </w:rPr>
      </w:pPr>
      <w:r>
        <w:t>Duke pas parasysh se G</w:t>
      </w:r>
      <w:r w:rsidRPr="002F0D3B">
        <w:t>jykata ka aprovuar pranimin e fajësisë nga ana e të pandehurit dhe ka vërtetuar se nuk ekziston asnjë rrethanë nga neni 253 par.1 pika 1.1,1.2,1.3 të KPP</w:t>
      </w:r>
      <w:r>
        <w:t>R</w:t>
      </w:r>
      <w:r w:rsidRPr="002F0D3B">
        <w:t xml:space="preserve">K-së, </w:t>
      </w:r>
      <w:r>
        <w:t xml:space="preserve">  atëherë në kë</w:t>
      </w:r>
      <w:r w:rsidRPr="002F0D3B">
        <w:t>të çështje penale nuk ësh</w:t>
      </w:r>
      <w:r>
        <w:t>të zbatuar procedura e provave,</w:t>
      </w:r>
      <w:r w:rsidRPr="00CC4687">
        <w:rPr>
          <w:sz w:val="23"/>
          <w:szCs w:val="23"/>
        </w:rPr>
        <w:t xml:space="preserve"> </w:t>
      </w:r>
      <w:r>
        <w:rPr>
          <w:sz w:val="23"/>
          <w:szCs w:val="23"/>
        </w:rPr>
        <w:t>por Gjykata pas deklarimit të te</w:t>
      </w:r>
      <w:r w:rsidRPr="00182F56">
        <w:rPr>
          <w:sz w:val="23"/>
          <w:szCs w:val="23"/>
        </w:rPr>
        <w:t xml:space="preserve"> pandehurit se e pranon fajësinë </w:t>
      </w:r>
      <w:r>
        <w:rPr>
          <w:sz w:val="23"/>
          <w:szCs w:val="23"/>
        </w:rPr>
        <w:t xml:space="preserve">ka vazhduar me shqiptimin e dënimit </w:t>
      </w:r>
      <w:r w:rsidRPr="00182F56">
        <w:rPr>
          <w:sz w:val="23"/>
          <w:szCs w:val="23"/>
        </w:rPr>
        <w:t>në kuptim të nenit 248 par. 4 të KPP</w:t>
      </w:r>
      <w:r>
        <w:rPr>
          <w:sz w:val="23"/>
          <w:szCs w:val="23"/>
        </w:rPr>
        <w:t>RK-së</w:t>
      </w:r>
      <w:r w:rsidRPr="00182F56">
        <w:rPr>
          <w:sz w:val="23"/>
          <w:szCs w:val="23"/>
        </w:rPr>
        <w:t>.</w:t>
      </w:r>
    </w:p>
    <w:p w:rsidR="00840D19" w:rsidRDefault="00840D19" w:rsidP="00840D19">
      <w:pPr>
        <w:jc w:val="both"/>
        <w:rPr>
          <w:sz w:val="23"/>
          <w:szCs w:val="23"/>
        </w:rPr>
      </w:pPr>
    </w:p>
    <w:p w:rsidR="00840D19" w:rsidRDefault="00840D19" w:rsidP="00840D19">
      <w:pPr>
        <w:jc w:val="both"/>
      </w:pPr>
      <w:r w:rsidRPr="00F01625">
        <w:t xml:space="preserve">Me faktet e ofruara si dhe pranimin e </w:t>
      </w:r>
      <w:r>
        <w:t>fajësisë nga ana e të pandehurit</w:t>
      </w:r>
      <w:r w:rsidRPr="00F01625">
        <w:t xml:space="preserve"> është vërtetuar gjendja faktike si në</w:t>
      </w:r>
      <w:r>
        <w:t xml:space="preserve"> dy </w:t>
      </w:r>
      <w:r w:rsidRPr="00F01625">
        <w:t>dispozitiv</w:t>
      </w:r>
      <w:r>
        <w:t>at</w:t>
      </w:r>
      <w:r w:rsidRPr="00F01625">
        <w:t xml:space="preserve"> të këtij aktgjykimi. Nga gjendja e vërtetuar faktike si</w:t>
      </w:r>
      <w:r>
        <w:t>ç</w:t>
      </w:r>
      <w:r w:rsidRPr="00F01625">
        <w:t xml:space="preserve"> është përshkruar në </w:t>
      </w:r>
      <w:r>
        <w:t xml:space="preserve">dy </w:t>
      </w:r>
      <w:r w:rsidRPr="00F01625">
        <w:t>dispozitiv</w:t>
      </w:r>
      <w:r>
        <w:t>at pa dyshim rrjedh se në veprimet e të pandehurve</w:t>
      </w:r>
      <w:r w:rsidRPr="00F01625">
        <w:t xml:space="preserve"> </w:t>
      </w:r>
      <w:r w:rsidR="000370EF">
        <w:t>B</w:t>
      </w:r>
      <w:r>
        <w:t xml:space="preserve"> </w:t>
      </w:r>
      <w:r w:rsidR="000370EF">
        <w:t>Z</w:t>
      </w:r>
      <w:r>
        <w:t xml:space="preserve"> qëndrojë të gjitha elementet e dy veprave penale “posedim i paautorizuar i narkotikëve, substancave </w:t>
      </w:r>
      <w:proofErr w:type="spellStart"/>
      <w:r>
        <w:t>psikotrope</w:t>
      </w:r>
      <w:proofErr w:type="spellEnd"/>
      <w:r>
        <w:t xml:space="preserve"> ose analoge “ nga neni 275 par.1 </w:t>
      </w:r>
      <w:r w:rsidRPr="00F61D80">
        <w:t>te KP</w:t>
      </w:r>
      <w:r>
        <w:t>R</w:t>
      </w:r>
      <w:r w:rsidRPr="00F61D80">
        <w:t>K-së</w:t>
      </w:r>
      <w:r>
        <w:t>.</w:t>
      </w:r>
    </w:p>
    <w:p w:rsidR="00840D19" w:rsidRDefault="00840D19" w:rsidP="00840D19">
      <w:pPr>
        <w:jc w:val="both"/>
      </w:pPr>
    </w:p>
    <w:p w:rsidR="00840D19" w:rsidRDefault="00840D19" w:rsidP="00840D19">
      <w:pPr>
        <w:jc w:val="both"/>
      </w:pPr>
      <w:r w:rsidRPr="00F01625">
        <w:t>Sa i përket fajësisë gjykata ka gjetur se i pandeh</w:t>
      </w:r>
      <w:r>
        <w:t>uri   veprat</w:t>
      </w:r>
      <w:r w:rsidRPr="00F01625">
        <w:t xml:space="preserve"> penale</w:t>
      </w:r>
      <w:r>
        <w:t xml:space="preserve"> i ka kryer</w:t>
      </w:r>
      <w:r w:rsidRPr="00F01625">
        <w:t xml:space="preserve"> </w:t>
      </w:r>
      <w:r>
        <w:t>me dashje, pasi qe i njëjti ka qenë i vetëdijshëm për veprat e veta penale dhe ka dëshiruar kryerjen e tyre.</w:t>
      </w:r>
      <w:r w:rsidRPr="00F01625">
        <w:t xml:space="preserve"> </w:t>
      </w:r>
    </w:p>
    <w:p w:rsidR="00840D19" w:rsidRDefault="00840D19" w:rsidP="00840D19">
      <w:pPr>
        <w:jc w:val="both"/>
      </w:pPr>
    </w:p>
    <w:p w:rsidR="00840D19" w:rsidRDefault="00840D19" w:rsidP="00840D19">
      <w:pPr>
        <w:jc w:val="both"/>
      </w:pPr>
      <w:r w:rsidRPr="00F01625">
        <w:t>Gjatë procedurës penale nuk janë paraqit</w:t>
      </w:r>
      <w:r>
        <w:t>ë</w:t>
      </w:r>
      <w:r w:rsidRPr="00F01625">
        <w:t xml:space="preserve"> rrethana të cilat do ta zvogëlojnë apo përjashtojnë përgjegjësin</w:t>
      </w:r>
      <w:r>
        <w:t>ë</w:t>
      </w:r>
      <w:r w:rsidRPr="00F01625">
        <w:t xml:space="preserve"> penale të pandehurit, kështu që i njëjti është penalisht përgjegjës</w:t>
      </w:r>
      <w:r>
        <w:t xml:space="preserve"> për  dy veprat  penale  te kryera si në dy dispozitivat e këtij aktgjykimi.</w:t>
      </w:r>
    </w:p>
    <w:p w:rsidR="00840D19" w:rsidRDefault="00840D19" w:rsidP="00840D19">
      <w:pPr>
        <w:jc w:val="both"/>
      </w:pPr>
      <w:r w:rsidRPr="00F01625">
        <w:t>Duke vendosur lidhur me l</w:t>
      </w:r>
      <w:r>
        <w:t>lojin dhe lartësinë e dënimit, G</w:t>
      </w:r>
      <w:r w:rsidRPr="00F01625">
        <w:t>jykata i ka vlerësuar të gji</w:t>
      </w:r>
      <w:r>
        <w:t>tha rrethanat  lehtësuese dhe rënduese në kuptim të</w:t>
      </w:r>
      <w:r w:rsidRPr="00F01625">
        <w:t xml:space="preserve"> nenit 73 dhe 74 te KPR</w:t>
      </w:r>
      <w:r>
        <w:t>K-së</w:t>
      </w:r>
      <w:r w:rsidRPr="00F01625">
        <w:t xml:space="preserve">. </w:t>
      </w:r>
    </w:p>
    <w:p w:rsidR="00840D19" w:rsidRDefault="00840D19" w:rsidP="00840D19">
      <w:pPr>
        <w:jc w:val="both"/>
        <w:rPr>
          <w:bCs/>
        </w:rPr>
      </w:pPr>
      <w:r w:rsidRPr="00D62449">
        <w:t>Kështu si rrethana lehtësuese për t</w:t>
      </w:r>
      <w:r>
        <w:t>ë</w:t>
      </w:r>
      <w:r w:rsidRPr="00D62449">
        <w:t xml:space="preserve"> pandehurin</w:t>
      </w:r>
      <w:r w:rsidRPr="00D62449">
        <w:rPr>
          <w:b/>
        </w:rPr>
        <w:t xml:space="preserve">, </w:t>
      </w:r>
      <w:r w:rsidRPr="00D62449">
        <w:t xml:space="preserve">gjykata </w:t>
      </w:r>
      <w:r>
        <w:t xml:space="preserve">ka vlerësuar faktin se i </w:t>
      </w:r>
      <w:r w:rsidRPr="00D62449">
        <w:t>pandehuri k</w:t>
      </w:r>
      <w:r>
        <w:t>a treguar sjellje korrekte gjatë</w:t>
      </w:r>
      <w:r w:rsidRPr="00D62449">
        <w:t xml:space="preserve"> shqyrtimit </w:t>
      </w:r>
      <w:r>
        <w:t>fillestar</w:t>
      </w:r>
      <w:r w:rsidRPr="00D62449">
        <w:t xml:space="preserve"> e për me tepër ka pranuar fajësinë </w:t>
      </w:r>
      <w:r>
        <w:t>për dy veprat penale, ka shpreh keqardhje për veprat</w:t>
      </w:r>
      <w:r w:rsidRPr="00D62449">
        <w:t xml:space="preserve"> e ka kryer</w:t>
      </w:r>
      <w:r>
        <w:t xml:space="preserve">a, duke premtuar se nuk do merret në të ardhmen me këso veprash penale, si dhe gjendjen e dobët ekonomiko-sociale, si dhe moshën </w:t>
      </w:r>
      <w:r>
        <w:lastRenderedPageBreak/>
        <w:t>relativisht të re</w:t>
      </w:r>
      <w:r w:rsidRPr="00D62449">
        <w:t>. T</w:t>
      </w:r>
      <w:r w:rsidRPr="00D62449">
        <w:rPr>
          <w:bCs/>
        </w:rPr>
        <w:t>ë gjitha këto rrethana kjo gjykatë i ka pranuar si rrethana lehtësuese ne dobi te t</w:t>
      </w:r>
      <w:r>
        <w:rPr>
          <w:bCs/>
        </w:rPr>
        <w:t>ë</w:t>
      </w:r>
      <w:r w:rsidRPr="00D62449">
        <w:rPr>
          <w:bCs/>
        </w:rPr>
        <w:t xml:space="preserve"> pandehurit.</w:t>
      </w:r>
    </w:p>
    <w:p w:rsidR="00840D19" w:rsidRDefault="00840D19" w:rsidP="00840D19">
      <w:pPr>
        <w:jc w:val="both"/>
        <w:rPr>
          <w:bCs/>
        </w:rPr>
      </w:pPr>
    </w:p>
    <w:p w:rsidR="00840D19" w:rsidRDefault="00840D19" w:rsidP="00840D19">
      <w:pPr>
        <w:jc w:val="both"/>
      </w:pPr>
      <w:r>
        <w:rPr>
          <w:bCs/>
        </w:rPr>
        <w:t>R</w:t>
      </w:r>
      <w:r>
        <w:t>rethana rënduese G</w:t>
      </w:r>
      <w:r w:rsidRPr="00D62449">
        <w:t xml:space="preserve">jykata </w:t>
      </w:r>
      <w:r>
        <w:t xml:space="preserve">gjeti shkallën e lartë të pjesëmarrjes dhe dashjes për kryerjen e këtyre veprave penale pasi qe i njëjti me vetëdije, pa autorizim ka poseduar substanca narkotike të cilat janë gjetur nga policia në rrobat e tij, e po ashtu të njëjtë ditë në shtëpinë e tij i janë  gjetur edhe një sasi tjetër e substancave narkotike, po ashtu si rrethanë renduese mori edhe  rrezikshmërinë qe paraqesin keto vepra penale. </w:t>
      </w:r>
    </w:p>
    <w:p w:rsidR="00840D19" w:rsidRDefault="00840D19" w:rsidP="00840D19">
      <w:pPr>
        <w:jc w:val="both"/>
      </w:pPr>
    </w:p>
    <w:p w:rsidR="00840D19" w:rsidRDefault="00840D19" w:rsidP="00840D19">
      <w:pPr>
        <w:jc w:val="both"/>
      </w:pPr>
      <w:r>
        <w:t>Edhe pse i pandehuri ka deklaruar se ka qenë i dënuar me parë për vepra penale, ketë rrethanë gjykata nuk e mori si rrethanë renduese pasi qe ndaj tij nuk kam mund ta siguroj ndonjë aktgjykim të plotfuqishëm. Po ashtu nuk e mori si rrethana rënduese faktin se ndaj të pandehurit është duke u zhvilluar procedura tjera penale, pasi qe ai konsiderohet i dënuar vetëm nëse ka një aktgjykim të plotfuqishëm.</w:t>
      </w:r>
    </w:p>
    <w:p w:rsidR="00840D19" w:rsidRDefault="00840D19" w:rsidP="00840D19">
      <w:pPr>
        <w:jc w:val="both"/>
      </w:pPr>
    </w:p>
    <w:p w:rsidR="00840D19" w:rsidRPr="00D62449" w:rsidRDefault="00840D19" w:rsidP="00840D19">
      <w:pPr>
        <w:jc w:val="both"/>
      </w:pPr>
      <w:r w:rsidRPr="00D62449">
        <w:t>Gjykata ka ardhë n</w:t>
      </w:r>
      <w:r>
        <w:t>ë</w:t>
      </w:r>
      <w:r w:rsidRPr="00D62449">
        <w:t xml:space="preserve"> përfundim se dënimi i shqiptuar te pandehurit është n</w:t>
      </w:r>
      <w:r>
        <w:t>ë përputhje me shkallën</w:t>
      </w:r>
      <w:r w:rsidRPr="00D62449">
        <w:t xml:space="preserve"> e përgjegjësisë penale t</w:t>
      </w:r>
      <w:r>
        <w:t>ë</w:t>
      </w:r>
      <w:r w:rsidRPr="00D62449">
        <w:t xml:space="preserve"> tij dhe me intensitetin e rrezikimit t</w:t>
      </w:r>
      <w:r>
        <w:t>ë</w:t>
      </w:r>
      <w:r w:rsidRPr="00D62449">
        <w:t xml:space="preserve"> vlerave t</w:t>
      </w:r>
      <w:r>
        <w:t>ë</w:t>
      </w:r>
      <w:r w:rsidRPr="00D62449">
        <w:t xml:space="preserve"> mbrojtura t</w:t>
      </w:r>
      <w:r>
        <w:t>ë</w:t>
      </w:r>
      <w:r w:rsidRPr="00D62449">
        <w:t xml:space="preserve"> shoqërisë. Gjykata gjithashtu është e bindur se ven</w:t>
      </w:r>
      <w:r>
        <w:t xml:space="preserve">dimi mbi dënim do të </w:t>
      </w:r>
      <w:r w:rsidRPr="00D62449">
        <w:t>shërbej për a</w:t>
      </w:r>
      <w:r>
        <w:t>rritjen e qëllimit te dënimit në pengimin e te pandehurit në kryerjen e veprave penale në të ardhmen, por ai do të</w:t>
      </w:r>
      <w:r w:rsidRPr="00D62449">
        <w:t xml:space="preserve"> ndikoj edhe si preventiv</w:t>
      </w:r>
      <w:r>
        <w:t>ë</w:t>
      </w:r>
      <w:r w:rsidRPr="00D62449">
        <w:t xml:space="preserve"> e pë</w:t>
      </w:r>
      <w:r>
        <w:t>rgjithshme për personat tjerë që të</w:t>
      </w:r>
      <w:r w:rsidRPr="00D62449">
        <w:t xml:space="preserve"> përmbahen nga kryerja e veprave penale n</w:t>
      </w:r>
      <w:r>
        <w:t xml:space="preserve">ë përputhje me nenin </w:t>
      </w:r>
      <w:r w:rsidRPr="00300055">
        <w:rPr>
          <w:color w:val="000000"/>
        </w:rPr>
        <w:t>4</w:t>
      </w:r>
      <w:r>
        <w:t>1</w:t>
      </w:r>
      <w:r w:rsidRPr="00D62449">
        <w:t xml:space="preserve"> te KP</w:t>
      </w:r>
      <w:r>
        <w:t>R</w:t>
      </w:r>
      <w:r w:rsidRPr="00D62449">
        <w:t>K-s</w:t>
      </w:r>
      <w:r>
        <w:t>ë</w:t>
      </w:r>
      <w:r w:rsidRPr="00D62449">
        <w:t>.</w:t>
      </w:r>
    </w:p>
    <w:p w:rsidR="00840D19" w:rsidRDefault="00840D19" w:rsidP="00840D19">
      <w:pPr>
        <w:jc w:val="both"/>
        <w:rPr>
          <w:color w:val="000000"/>
        </w:rPr>
      </w:pPr>
    </w:p>
    <w:p w:rsidR="00840D19" w:rsidRDefault="00840D19" w:rsidP="00840D19">
      <w:pPr>
        <w:jc w:val="both"/>
        <w:rPr>
          <w:color w:val="000000"/>
        </w:rPr>
      </w:pPr>
      <w:r>
        <w:rPr>
          <w:color w:val="000000"/>
        </w:rPr>
        <w:t>Gjykata komfor nenit 62 par. 1, par. 2  nën par 2.7  dhe nenit 275 par.3 të KPRK-së të akuzuarit i ka shqiptuar dënimin plotësues të përshkuar si në dispozitë të këtij aktgjykimi.</w:t>
      </w:r>
    </w:p>
    <w:p w:rsidR="00840D19" w:rsidRPr="00D62449" w:rsidRDefault="00840D19" w:rsidP="00840D19">
      <w:pPr>
        <w:jc w:val="both"/>
      </w:pPr>
    </w:p>
    <w:p w:rsidR="00840D19" w:rsidRDefault="00840D19" w:rsidP="00840D19">
      <w:pPr>
        <w:jc w:val="both"/>
      </w:pPr>
      <w:r>
        <w:t>Duke u bazuar ne nenin 450 par. 1 dhe 2 të KPPRK-së, Gjykata ka përcaktuar shpenzimet procedurale, dhe paushallin gjyqësore, si në dispozitiv të këtij aktgjykimi.</w:t>
      </w:r>
    </w:p>
    <w:p w:rsidR="00840D19" w:rsidRDefault="00840D19" w:rsidP="00840D19">
      <w:pPr>
        <w:jc w:val="both"/>
      </w:pPr>
    </w:p>
    <w:p w:rsidR="00840D19" w:rsidRDefault="00840D19" w:rsidP="00840D19">
      <w:pPr>
        <w:jc w:val="both"/>
      </w:pPr>
      <w:r>
        <w:t xml:space="preserve">Vendimi për kompensimin e viktimave të krimit është marrë, konform nenit 39 par.3 nën par 3.1 të Ligjit nr.05/L-036 për Kompensimin e Viktimave të Krimit.  </w:t>
      </w:r>
    </w:p>
    <w:p w:rsidR="00840D19" w:rsidRPr="00B336C1" w:rsidRDefault="00840D19" w:rsidP="00840D19">
      <w:pPr>
        <w:jc w:val="both"/>
      </w:pPr>
    </w:p>
    <w:p w:rsidR="00840D19" w:rsidRDefault="00840D19" w:rsidP="00840D19">
      <w:pPr>
        <w:jc w:val="both"/>
      </w:pPr>
      <w:r w:rsidRPr="00266D7A">
        <w:t>Nga arsyet e cekura më lartë dhe me zbatimin e nenit 370 të KPPK-së është vendosur si në</w:t>
      </w:r>
      <w:r w:rsidRPr="005A4DD2">
        <w:t xml:space="preserve"> </w:t>
      </w:r>
      <w:r>
        <w:t>dispozitiv të këtij aktgjykimi</w:t>
      </w:r>
    </w:p>
    <w:p w:rsidR="00840D19" w:rsidRDefault="00840D19" w:rsidP="00840D19"/>
    <w:p w:rsidR="00840D19" w:rsidRDefault="00840D19" w:rsidP="00840D19">
      <w:pPr>
        <w:jc w:val="center"/>
        <w:rPr>
          <w:b/>
          <w:bCs/>
        </w:rPr>
      </w:pPr>
      <w:r w:rsidRPr="00AC2729">
        <w:rPr>
          <w:b/>
          <w:bCs/>
        </w:rPr>
        <w:t>GJYKATA THEMELORE NË PEJË</w:t>
      </w:r>
      <w:r>
        <w:rPr>
          <w:b/>
          <w:bCs/>
        </w:rPr>
        <w:t>-DEGA ISTOG</w:t>
      </w:r>
    </w:p>
    <w:p w:rsidR="00840D19" w:rsidRPr="00AC2729" w:rsidRDefault="00840D19" w:rsidP="00840D19">
      <w:pPr>
        <w:jc w:val="center"/>
        <w:rPr>
          <w:b/>
          <w:bCs/>
        </w:rPr>
      </w:pPr>
      <w:r w:rsidRPr="00AC2729">
        <w:rPr>
          <w:b/>
          <w:bCs/>
        </w:rPr>
        <w:t>DEPARTAMENTI I PERGJITHSHEM</w:t>
      </w:r>
      <w:r>
        <w:rPr>
          <w:b/>
          <w:bCs/>
        </w:rPr>
        <w:t xml:space="preserve"> PENAL</w:t>
      </w:r>
    </w:p>
    <w:p w:rsidR="00840D19" w:rsidRDefault="00840D19" w:rsidP="00840D19">
      <w:pPr>
        <w:jc w:val="center"/>
        <w:rPr>
          <w:b/>
          <w:bCs/>
        </w:rPr>
      </w:pPr>
      <w:r w:rsidRPr="00AC2729">
        <w:rPr>
          <w:b/>
          <w:bCs/>
        </w:rPr>
        <w:t>P.nr.</w:t>
      </w:r>
      <w:r>
        <w:rPr>
          <w:b/>
          <w:bCs/>
        </w:rPr>
        <w:t>12/19</w:t>
      </w:r>
      <w:r w:rsidRPr="00AC2729">
        <w:rPr>
          <w:b/>
          <w:bCs/>
        </w:rPr>
        <w:t xml:space="preserve"> më datë </w:t>
      </w:r>
      <w:r>
        <w:rPr>
          <w:b/>
          <w:bCs/>
        </w:rPr>
        <w:t>17.04.2019</w:t>
      </w:r>
    </w:p>
    <w:p w:rsidR="00840D19" w:rsidRDefault="00840D19" w:rsidP="00840D19">
      <w:pPr>
        <w:jc w:val="both"/>
        <w:rPr>
          <w:b/>
          <w:bCs/>
        </w:rPr>
      </w:pPr>
    </w:p>
    <w:p w:rsidR="00840D19" w:rsidRPr="00AC2729" w:rsidRDefault="00840D19" w:rsidP="00840D19">
      <w:pPr>
        <w:jc w:val="both"/>
        <w:rPr>
          <w:b/>
        </w:rPr>
      </w:pPr>
      <w:r w:rsidRPr="00AC2729">
        <w:rPr>
          <w:b/>
        </w:rPr>
        <w:t>Sekretarja Juridike</w:t>
      </w:r>
      <w:r w:rsidRPr="00AC2729">
        <w:rPr>
          <w:b/>
        </w:rPr>
        <w:tab/>
      </w:r>
      <w:r w:rsidRPr="00AC2729">
        <w:rPr>
          <w:b/>
        </w:rPr>
        <w:tab/>
      </w:r>
      <w:r w:rsidRPr="00AC2729">
        <w:rPr>
          <w:b/>
        </w:rPr>
        <w:tab/>
      </w:r>
      <w:r w:rsidRPr="00AC2729">
        <w:rPr>
          <w:b/>
        </w:rPr>
        <w:tab/>
      </w:r>
      <w:r w:rsidRPr="00AC2729">
        <w:rPr>
          <w:b/>
        </w:rPr>
        <w:tab/>
        <w:t xml:space="preserve"> </w:t>
      </w:r>
      <w:r w:rsidRPr="00AC2729">
        <w:rPr>
          <w:b/>
        </w:rPr>
        <w:tab/>
      </w:r>
      <w:r>
        <w:rPr>
          <w:b/>
        </w:rPr>
        <w:t xml:space="preserve">      </w:t>
      </w:r>
      <w:r w:rsidRPr="00AC2729">
        <w:rPr>
          <w:b/>
        </w:rPr>
        <w:t xml:space="preserve">Gjyqtari Gjykues </w:t>
      </w:r>
    </w:p>
    <w:p w:rsidR="00840D19" w:rsidRPr="00AC2729" w:rsidRDefault="00840D19" w:rsidP="00840D19">
      <w:pPr>
        <w:jc w:val="both"/>
        <w:rPr>
          <w:b/>
        </w:rPr>
      </w:pPr>
      <w:r>
        <w:rPr>
          <w:b/>
        </w:rPr>
        <w:t>_________________</w:t>
      </w:r>
      <w:r w:rsidRPr="00AC2729">
        <w:rPr>
          <w:b/>
        </w:rPr>
        <w:tab/>
      </w:r>
      <w:r w:rsidRPr="00AC2729">
        <w:rPr>
          <w:b/>
        </w:rPr>
        <w:tab/>
      </w:r>
      <w:r w:rsidRPr="00AC2729">
        <w:rPr>
          <w:b/>
        </w:rPr>
        <w:tab/>
      </w:r>
      <w:r w:rsidRPr="00AC2729">
        <w:rPr>
          <w:b/>
        </w:rPr>
        <w:tab/>
      </w:r>
      <w:r w:rsidRPr="00AC2729">
        <w:rPr>
          <w:b/>
        </w:rPr>
        <w:tab/>
      </w:r>
      <w:r>
        <w:rPr>
          <w:b/>
        </w:rPr>
        <w:t xml:space="preserve">                  _________________</w:t>
      </w:r>
    </w:p>
    <w:p w:rsidR="00840D19" w:rsidRDefault="00840D19" w:rsidP="00840D19">
      <w:pPr>
        <w:tabs>
          <w:tab w:val="left" w:pos="5937"/>
        </w:tabs>
        <w:jc w:val="both"/>
        <w:rPr>
          <w:b/>
          <w:bCs/>
        </w:rPr>
      </w:pPr>
      <w:r>
        <w:rPr>
          <w:b/>
        </w:rPr>
        <w:t xml:space="preserve"> Hale Ahmetaj</w:t>
      </w:r>
      <w:r>
        <w:rPr>
          <w:b/>
        </w:rPr>
        <w:tab/>
        <w:t xml:space="preserve">   Arben Mustafaj</w:t>
      </w:r>
    </w:p>
    <w:p w:rsidR="00840D19" w:rsidRDefault="00840D19" w:rsidP="00840D19">
      <w:pPr>
        <w:jc w:val="both"/>
        <w:rPr>
          <w:b/>
          <w:bCs/>
        </w:rPr>
      </w:pPr>
    </w:p>
    <w:p w:rsidR="00840D19" w:rsidRPr="00AC2729" w:rsidRDefault="00840D19" w:rsidP="00840D19">
      <w:pPr>
        <w:jc w:val="both"/>
        <w:rPr>
          <w:bCs/>
        </w:rPr>
      </w:pPr>
      <w:r w:rsidRPr="00AC2729">
        <w:rPr>
          <w:b/>
          <w:bCs/>
        </w:rPr>
        <w:t>KËSHILLA JURIDIKE:</w:t>
      </w:r>
    </w:p>
    <w:p w:rsidR="00840D19" w:rsidRPr="00AC2729" w:rsidRDefault="00840D19" w:rsidP="00840D19">
      <w:pPr>
        <w:jc w:val="both"/>
      </w:pPr>
      <w:r w:rsidRPr="00AC2729">
        <w:t xml:space="preserve">Kundër këtij aktgjykimi palët kanë te drejte te parashtrojnë </w:t>
      </w:r>
    </w:p>
    <w:p w:rsidR="00840D19" w:rsidRPr="00AC2729" w:rsidRDefault="00840D19" w:rsidP="00840D19">
      <w:pPr>
        <w:jc w:val="both"/>
      </w:pPr>
      <w:r w:rsidRPr="00AC2729">
        <w:t xml:space="preserve">ankesë në afat prej 15 ditësh, nga dita e marrjes. Ankesa i dërgohet </w:t>
      </w:r>
    </w:p>
    <w:p w:rsidR="0025663E" w:rsidRDefault="00840D19" w:rsidP="0095459A">
      <w:pPr>
        <w:jc w:val="both"/>
      </w:pPr>
      <w:r w:rsidRPr="00AC2729">
        <w:t>Gjykatës  se  Ape</w:t>
      </w:r>
      <w:r>
        <w:t xml:space="preserve">lit  ne Prishtine </w:t>
      </w:r>
      <w:r w:rsidRPr="00AC2729">
        <w:t xml:space="preserve"> përmes kësaj Gjykate</w:t>
      </w:r>
      <w:r>
        <w:t>.</w:t>
      </w:r>
      <w:r w:rsidRPr="00AC2729">
        <w:t xml:space="preserve"> </w:t>
      </w:r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79F" w:rsidRDefault="0026679F" w:rsidP="004369F3">
      <w:r>
        <w:separator/>
      </w:r>
    </w:p>
  </w:endnote>
  <w:endnote w:type="continuationSeparator" w:id="0">
    <w:p w:rsidR="0026679F" w:rsidRDefault="0026679F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0D4A9D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2019:074813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0370EF">
          <w:rPr>
            <w:noProof/>
          </w:rPr>
          <w:t>4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0370EF">
        <w:rPr>
          <w:noProof/>
        </w:rPr>
        <w:t>4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0D4A9D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2019:074813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0370EF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0370EF">
        <w:rPr>
          <w:noProof/>
        </w:rPr>
        <w:t>4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79F" w:rsidRDefault="0026679F" w:rsidP="004369F3">
      <w:r>
        <w:separator/>
      </w:r>
    </w:p>
  </w:footnote>
  <w:footnote w:type="continuationSeparator" w:id="0">
    <w:p w:rsidR="0026679F" w:rsidRDefault="0026679F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2019:074812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25.04.2019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00290451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0D4A9D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 w:rsidRPr="00C91168">
                <w:t>GJYKATA THEMELORE PEJË  - DEGA E GJYKATËS ISTOG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A10C9"/>
    <w:multiLevelType w:val="hybridMultilevel"/>
    <w:tmpl w:val="604001B2"/>
    <w:lvl w:ilvl="0" w:tplc="BE0A107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370EF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D4A9D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6679F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103F"/>
    <w:rsid w:val="008052AB"/>
    <w:rsid w:val="008063EF"/>
    <w:rsid w:val="008078A2"/>
    <w:rsid w:val="00812468"/>
    <w:rsid w:val="0081709E"/>
    <w:rsid w:val="00837526"/>
    <w:rsid w:val="00840531"/>
    <w:rsid w:val="00840D19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D2E6F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974A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C1BB7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E2F5F-326D-47FF-AC22-99C173014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11293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5</cp:revision>
  <cp:lastPrinted>2019-04-25T08:09:00Z</cp:lastPrinted>
  <dcterms:created xsi:type="dcterms:W3CDTF">2019-04-25T08:05:00Z</dcterms:created>
  <dcterms:modified xsi:type="dcterms:W3CDTF">2019-09-19T07:40:00Z</dcterms:modified>
</cp:coreProperties>
</file>