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959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2018:061698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959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27.12.2018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959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00196665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877884" w:rsidRDefault="00877884" w:rsidP="00877884">
      <w:pPr>
        <w:jc w:val="both"/>
        <w:rPr>
          <w:b/>
          <w:bCs/>
          <w:sz w:val="23"/>
          <w:szCs w:val="23"/>
        </w:rPr>
      </w:pPr>
      <w:proofErr w:type="spellStart"/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262/18</w:t>
      </w:r>
      <w:proofErr w:type="spellEnd"/>
    </w:p>
    <w:p w:rsidR="00877884" w:rsidRPr="00182F56" w:rsidRDefault="00877884" w:rsidP="00877884">
      <w:pPr>
        <w:jc w:val="both"/>
        <w:rPr>
          <w:b/>
          <w:bCs/>
          <w:sz w:val="23"/>
          <w:szCs w:val="23"/>
        </w:rPr>
      </w:pPr>
    </w:p>
    <w:p w:rsidR="00877884" w:rsidRPr="004216D3" w:rsidRDefault="00877884" w:rsidP="00877884">
      <w:pPr>
        <w:jc w:val="center"/>
        <w:rPr>
          <w:b/>
          <w:bCs/>
        </w:rPr>
      </w:pPr>
      <w:r w:rsidRPr="004216D3">
        <w:rPr>
          <w:b/>
          <w:bCs/>
        </w:rPr>
        <w:t>NË EMËR TË POPULLIT</w:t>
      </w:r>
    </w:p>
    <w:p w:rsidR="00877884" w:rsidRPr="004216D3" w:rsidRDefault="00877884" w:rsidP="00877884">
      <w:pPr>
        <w:jc w:val="both"/>
        <w:rPr>
          <w:b/>
          <w:bCs/>
        </w:rPr>
      </w:pPr>
    </w:p>
    <w:p w:rsidR="00877884" w:rsidRPr="004216D3" w:rsidRDefault="00877884" w:rsidP="00877884">
      <w:pPr>
        <w:tabs>
          <w:tab w:val="left" w:pos="5935"/>
        </w:tabs>
        <w:jc w:val="both"/>
      </w:pPr>
      <w:r>
        <w:rPr>
          <w:b/>
        </w:rPr>
        <w:t xml:space="preserve">GJYKATA THEMELORE </w:t>
      </w:r>
      <w:r w:rsidRPr="004216D3">
        <w:rPr>
          <w:b/>
        </w:rPr>
        <w:t>PEJË</w:t>
      </w:r>
      <w:r>
        <w:rPr>
          <w:b/>
        </w:rPr>
        <w:t>-</w:t>
      </w:r>
      <w:r w:rsidRPr="004216D3">
        <w:rPr>
          <w:b/>
        </w:rPr>
        <w:t>DEGA NË ISTOG – DEPARTAMENTI I PËRGJITHSHËM</w:t>
      </w:r>
      <w:r w:rsidRPr="004216D3">
        <w:t xml:space="preserve">, gjyqtari </w:t>
      </w:r>
      <w:r>
        <w:t>Gani Rugova</w:t>
      </w:r>
      <w:r w:rsidRPr="004216D3">
        <w:t xml:space="preserve">, me pjesëmarrjen e procesmbajtëses </w:t>
      </w:r>
      <w:r>
        <w:t xml:space="preserve">Drita </w:t>
      </w:r>
      <w:proofErr w:type="spellStart"/>
      <w:r>
        <w:t>Blakaj</w:t>
      </w:r>
      <w:proofErr w:type="spellEnd"/>
      <w:r w:rsidRPr="004216D3">
        <w:t>, në çështjen penale kundër të pandehurit</w:t>
      </w:r>
      <w:r>
        <w:t xml:space="preserve">  </w:t>
      </w:r>
      <w:r w:rsidR="00E64030">
        <w:t>SH</w:t>
      </w:r>
      <w:r>
        <w:t xml:space="preserve"> </w:t>
      </w:r>
      <w:r w:rsidR="00E64030">
        <w:t>O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E64030">
        <w:t>L</w:t>
      </w:r>
      <w:r>
        <w:t>, rr. “</w:t>
      </w:r>
      <w:r w:rsidR="00E64030">
        <w:t>H</w:t>
      </w:r>
      <w:r>
        <w:t xml:space="preserve"> </w:t>
      </w:r>
      <w:r w:rsidR="00E64030">
        <w:t>O</w:t>
      </w:r>
      <w:r>
        <w:t>”,  K-</w:t>
      </w:r>
      <w:r w:rsidR="00E64030">
        <w:t>I</w:t>
      </w:r>
      <w:r w:rsidRPr="004216D3">
        <w:t>,</w:t>
      </w:r>
      <w:r>
        <w:t xml:space="preserve"> i akuzuar për vepër penale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 xml:space="preserve">të KPRK-së, sipas </w:t>
      </w:r>
      <w:r>
        <w:t>akt</w:t>
      </w:r>
      <w:r w:rsidRPr="004216D3">
        <w:t>akuzës së Prokurorisë Themelore në Pejë –Departamenti i Përgjithshë</w:t>
      </w:r>
      <w:r>
        <w:t>m në Pejë, PP/II-</w:t>
      </w:r>
      <w:proofErr w:type="spellStart"/>
      <w:r>
        <w:t>nr.1860/18</w:t>
      </w:r>
      <w:proofErr w:type="spellEnd"/>
      <w:r>
        <w:t xml:space="preserve">, të </w:t>
      </w:r>
      <w:proofErr w:type="spellStart"/>
      <w:r>
        <w:t>dt.04.10.2018</w:t>
      </w:r>
      <w:proofErr w:type="spellEnd"/>
      <w:r w:rsidRPr="004216D3">
        <w:t xml:space="preserve"> në seancën publike të shqyrtimit</w:t>
      </w:r>
      <w:r>
        <w:t xml:space="preserve"> fillestar</w:t>
      </w:r>
      <w:r w:rsidRPr="004216D3">
        <w:t xml:space="preserve"> të mbajtur me datë </w:t>
      </w:r>
      <w:r>
        <w:t>17.12.2018</w:t>
      </w:r>
      <w:r w:rsidRPr="004216D3">
        <w:t>, në pranin</w:t>
      </w:r>
      <w:r>
        <w:t>ë</w:t>
      </w:r>
      <w:r w:rsidRPr="004216D3">
        <w:t xml:space="preserve"> e Prokurorit të Shtetit </w:t>
      </w:r>
      <w:r>
        <w:t xml:space="preserve">Lumturie </w:t>
      </w:r>
      <w:proofErr w:type="spellStart"/>
      <w:r>
        <w:t>Vuçetaj</w:t>
      </w:r>
      <w:proofErr w:type="spellEnd"/>
      <w:r w:rsidRPr="004216D3">
        <w:t>, të pandehurit</w:t>
      </w:r>
      <w:r>
        <w:t xml:space="preserve"> </w:t>
      </w:r>
      <w:r w:rsidR="00E64030">
        <w:t>SH</w:t>
      </w:r>
      <w:r>
        <w:t xml:space="preserve"> </w:t>
      </w:r>
      <w:r w:rsidR="00E64030">
        <w:t>O</w:t>
      </w:r>
      <w:r>
        <w:t>. Gjykata të n</w:t>
      </w:r>
      <w:r w:rsidRPr="004216D3">
        <w:t xml:space="preserve">jëjtën ditë publikisht </w:t>
      </w:r>
      <w:r>
        <w:t xml:space="preserve">mori dhe shpalli ndërsa me datën 27.12.2018 e përpiloj këtë </w:t>
      </w:r>
      <w:r w:rsidRPr="004216D3">
        <w:t>:</w:t>
      </w:r>
    </w:p>
    <w:p w:rsidR="00877884" w:rsidRDefault="00877884" w:rsidP="00877884">
      <w:pPr>
        <w:pStyle w:val="Heading1"/>
      </w:pPr>
    </w:p>
    <w:p w:rsidR="00877884" w:rsidRPr="00CB5478" w:rsidRDefault="00877884" w:rsidP="00877884"/>
    <w:p w:rsidR="00877884" w:rsidRDefault="00877884" w:rsidP="00877884">
      <w:pPr>
        <w:pStyle w:val="Heading1"/>
        <w:jc w:val="center"/>
      </w:pPr>
      <w:r w:rsidRPr="004216D3">
        <w:t>A K T GJ Y K I M</w:t>
      </w:r>
    </w:p>
    <w:p w:rsidR="00877884" w:rsidRPr="007E449A" w:rsidRDefault="00877884" w:rsidP="00877884"/>
    <w:p w:rsidR="00877884" w:rsidRPr="004216D3" w:rsidRDefault="00877884" w:rsidP="00877884">
      <w:pPr>
        <w:jc w:val="both"/>
      </w:pPr>
    </w:p>
    <w:p w:rsidR="00877884" w:rsidRPr="004216D3" w:rsidRDefault="00877884" w:rsidP="00877884">
      <w:pPr>
        <w:jc w:val="both"/>
      </w:pPr>
      <w:r w:rsidRPr="004216D3">
        <w:t xml:space="preserve">I pandehuri </w:t>
      </w:r>
      <w:r w:rsidR="00E64030">
        <w:t>SH</w:t>
      </w:r>
      <w:r>
        <w:t xml:space="preserve"> </w:t>
      </w:r>
      <w:r w:rsidR="00E64030">
        <w:t>O</w:t>
      </w:r>
      <w:r>
        <w:t xml:space="preserve"> i lindur me dt. </w:t>
      </w:r>
      <w:r w:rsidR="00E64030">
        <w:t>...</w:t>
      </w:r>
      <w:r>
        <w:t xml:space="preserve"> në </w:t>
      </w:r>
      <w:r w:rsidR="00E64030">
        <w:t>I</w:t>
      </w:r>
      <w:r>
        <w:t xml:space="preserve">, i biri i </w:t>
      </w:r>
      <w:r w:rsidR="00E64030">
        <w:t>S</w:t>
      </w:r>
      <w:r>
        <w:t xml:space="preserve"> dhe nënës </w:t>
      </w:r>
      <w:r w:rsidR="00E64030">
        <w:t>M</w:t>
      </w:r>
      <w:r>
        <w:t xml:space="preserve"> e</w:t>
      </w:r>
      <w:r w:rsidRPr="004216D3">
        <w:t xml:space="preserve"> gjinisë</w:t>
      </w:r>
      <w:r>
        <w:t xml:space="preserve"> </w:t>
      </w:r>
      <w:r w:rsidR="00E64030">
        <w:t>B</w:t>
      </w:r>
      <w:r w:rsidRPr="004216D3">
        <w:t xml:space="preserve">, me numër </w:t>
      </w:r>
      <w:r>
        <w:t xml:space="preserve">personal </w:t>
      </w:r>
      <w:r w:rsidR="00E64030">
        <w:t>...</w:t>
      </w:r>
      <w:r>
        <w:t>,</w:t>
      </w:r>
      <w:r w:rsidRPr="004216D3">
        <w:t xml:space="preserve"> i</w:t>
      </w:r>
      <w:r>
        <w:t xml:space="preserve"> </w:t>
      </w:r>
      <w:r w:rsidRPr="004216D3">
        <w:t>martuar</w:t>
      </w:r>
      <w:r>
        <w:t>, ka të kryer shkollën e mesme</w:t>
      </w:r>
      <w:r w:rsidRPr="004216D3">
        <w:t>,</w:t>
      </w:r>
      <w:r>
        <w:t xml:space="preserve"> i papunë,</w:t>
      </w:r>
      <w:r w:rsidRPr="004216D3">
        <w:t xml:space="preserve"> i gjendjes së </w:t>
      </w:r>
      <w:r>
        <w:t xml:space="preserve">varfër </w:t>
      </w:r>
      <w:r w:rsidRPr="00D95AEB">
        <w:t>ekonomike</w:t>
      </w:r>
      <w:r>
        <w:t xml:space="preserve"> (rast social)</w:t>
      </w:r>
      <w:r w:rsidRPr="00D95AEB">
        <w:t>,</w:t>
      </w:r>
      <w:r w:rsidRPr="004216D3">
        <w:t xml:space="preserve"> shqiptar, shtetas i Republi</w:t>
      </w:r>
      <w:r>
        <w:t xml:space="preserve">kës së Kosovës, </w:t>
      </w:r>
      <w:r w:rsidRPr="004216D3">
        <w:t xml:space="preserve">gjendet në liri. </w:t>
      </w:r>
    </w:p>
    <w:p w:rsidR="00877884" w:rsidRPr="004216D3" w:rsidRDefault="00877884" w:rsidP="00877884">
      <w:pPr>
        <w:jc w:val="both"/>
      </w:pPr>
      <w:r>
        <w:t xml:space="preserve"> </w:t>
      </w:r>
    </w:p>
    <w:p w:rsidR="00877884" w:rsidRPr="004216D3" w:rsidRDefault="00877884" w:rsidP="00877884">
      <w:pPr>
        <w:jc w:val="both"/>
        <w:rPr>
          <w:b/>
        </w:rPr>
      </w:pPr>
      <w:r w:rsidRPr="004216D3">
        <w:rPr>
          <w:b/>
        </w:rPr>
        <w:t xml:space="preserve">ËSHTË FAJTOR </w:t>
      </w:r>
    </w:p>
    <w:p w:rsidR="00877884" w:rsidRDefault="00877884" w:rsidP="00877884">
      <w:pPr>
        <w:jc w:val="both"/>
        <w:rPr>
          <w:b/>
        </w:rPr>
      </w:pPr>
      <w:r w:rsidRPr="004216D3">
        <w:rPr>
          <w:b/>
        </w:rPr>
        <w:t>Për shkak se:</w:t>
      </w:r>
    </w:p>
    <w:p w:rsidR="00877884" w:rsidRPr="004216D3" w:rsidRDefault="00877884" w:rsidP="00877884">
      <w:pPr>
        <w:jc w:val="both"/>
        <w:rPr>
          <w:b/>
        </w:rPr>
      </w:pPr>
    </w:p>
    <w:p w:rsidR="00877884" w:rsidRDefault="00877884" w:rsidP="00877884">
      <w:pPr>
        <w:jc w:val="both"/>
      </w:pPr>
      <w:proofErr w:type="spellStart"/>
      <w:r w:rsidRPr="00744733">
        <w:rPr>
          <w:b/>
        </w:rPr>
        <w:t>I.</w:t>
      </w:r>
      <w:r>
        <w:t>Me</w:t>
      </w:r>
      <w:proofErr w:type="spellEnd"/>
      <w:r>
        <w:t xml:space="preserve"> datë 16.05.2018, rreth orës 16:20</w:t>
      </w:r>
      <w:r w:rsidR="00E64030">
        <w:t xml:space="preserve"> minuta, në vendin e quajtur “ ....</w:t>
      </w:r>
      <w:r>
        <w:t xml:space="preserve"> ”, Rajoni Ekonomiko-Pyjor “ </w:t>
      </w:r>
      <w:r w:rsidR="00E64030">
        <w:t>...</w:t>
      </w:r>
      <w:r>
        <w:t xml:space="preserve"> ”, i cili administrohet nga Drejtoria për Bujqësi, Pylltari dhe </w:t>
      </w:r>
      <w:proofErr w:type="spellStart"/>
      <w:r>
        <w:t>Hidroekonomi</w:t>
      </w:r>
      <w:proofErr w:type="spellEnd"/>
      <w:r>
        <w:t xml:space="preserve"> zyra në Istog, i pandehuri me qëllim të vjedhjes, me sharrë motorike, ka prerë 5 copë trungu të ahut me diametër prej 30-43 cm, me lartësi prej 18-21m, e me vëllim të përgjithshëm prej 4,38 m3 me ç’rast </w:t>
      </w:r>
      <w:proofErr w:type="spellStart"/>
      <w:r>
        <w:t>drejtoratit</w:t>
      </w:r>
      <w:proofErr w:type="spellEnd"/>
      <w:r>
        <w:t xml:space="preserve"> në fjalë i ka shkaktuar dëme materiale në vlerë prej 561 euro,</w:t>
      </w:r>
    </w:p>
    <w:p w:rsidR="00877884" w:rsidRPr="00210E5A" w:rsidRDefault="00877884" w:rsidP="00877884">
      <w:pPr>
        <w:jc w:val="both"/>
      </w:pPr>
    </w:p>
    <w:p w:rsidR="00877884" w:rsidRDefault="00877884" w:rsidP="00877884">
      <w:pPr>
        <w:jc w:val="both"/>
      </w:pPr>
      <w:r>
        <w:t xml:space="preserve">        -me çka ka  kryer veprën</w:t>
      </w:r>
      <w:r w:rsidRPr="00EC59F2">
        <w:t xml:space="preserve"> penale të</w:t>
      </w:r>
      <w:r>
        <w:t xml:space="preserve"> vjedhjes së pyllit nga neni 358 par. 1 të KPRK-së.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  <w:proofErr w:type="spellStart"/>
      <w:r w:rsidRPr="00744733">
        <w:rPr>
          <w:b/>
        </w:rPr>
        <w:t>II.</w:t>
      </w:r>
      <w:r>
        <w:t>Me</w:t>
      </w:r>
      <w:proofErr w:type="spellEnd"/>
      <w:r>
        <w:t xml:space="preserve"> </w:t>
      </w:r>
      <w:proofErr w:type="spellStart"/>
      <w:r>
        <w:t>dt.06.08.2018</w:t>
      </w:r>
      <w:proofErr w:type="spellEnd"/>
      <w:r>
        <w:t xml:space="preserve">, rreth orës 6:40 minuta, në vendin e quajtur “ </w:t>
      </w:r>
      <w:r w:rsidR="00E64030">
        <w:t>B</w:t>
      </w:r>
      <w:r>
        <w:t xml:space="preserve"> ”, rajoni ekonomiko pyjor “ </w:t>
      </w:r>
      <w:r w:rsidR="00E64030">
        <w:t>...</w:t>
      </w:r>
      <w:r>
        <w:t xml:space="preserve"> ”, i cili administrohet nga Drejtoria për Bujqësi, Pylltari dhe </w:t>
      </w:r>
      <w:proofErr w:type="spellStart"/>
      <w:r>
        <w:t>Hidroekonomi</w:t>
      </w:r>
      <w:proofErr w:type="spellEnd"/>
      <w:r>
        <w:t xml:space="preserve">” zyra në Istog, i pandehuri me qëllim të vjedhjes, me sharrë motorike, ka prerë 2 copë trungu të ahut me diametër prej 50-55cm, me lartësi prej 21-23m, e me vëllim të përgjithshëm prej 4,78m3, me ç’rast </w:t>
      </w:r>
      <w:proofErr w:type="spellStart"/>
      <w:r>
        <w:t>drejtoratit</w:t>
      </w:r>
      <w:proofErr w:type="spellEnd"/>
      <w:r>
        <w:t xml:space="preserve"> në fjalë i ka shkaktuar dëme materiale në vlerë prej 612 euro,</w:t>
      </w:r>
    </w:p>
    <w:p w:rsidR="00877884" w:rsidRDefault="00877884" w:rsidP="00877884">
      <w:pPr>
        <w:jc w:val="both"/>
      </w:pPr>
    </w:p>
    <w:p w:rsidR="00877884" w:rsidRPr="00744733" w:rsidRDefault="00877884" w:rsidP="00877884">
      <w:pPr>
        <w:jc w:val="both"/>
      </w:pPr>
      <w:r>
        <w:t xml:space="preserve">        -me </w:t>
      </w:r>
      <w:proofErr w:type="spellStart"/>
      <w:r>
        <w:t>qka</w:t>
      </w:r>
      <w:proofErr w:type="spellEnd"/>
      <w:r>
        <w:t xml:space="preserve"> ka kryer veprën penale të vjedhjes së pyllit nga neni 358 par. 1 të KPRK-së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  <w:r w:rsidRPr="00F61D80">
        <w:t>And</w:t>
      </w:r>
      <w:r>
        <w:t>aj Gjykata, në kuptim të nenit 7,8,9,10,17,21,43,46,73,74,80 si dhe nenit 358 par. 1 të KPRK-së</w:t>
      </w:r>
      <w:r w:rsidRPr="00F61D80">
        <w:t xml:space="preserve">, dhe </w:t>
      </w:r>
      <w:r>
        <w:t>nenit 359, 360, 361, 365, 366 të</w:t>
      </w:r>
      <w:r w:rsidRPr="00F61D80">
        <w:t xml:space="preserve"> KPP</w:t>
      </w:r>
      <w:r>
        <w:t>RK-së, të pandehurit i shqipton.</w:t>
      </w:r>
    </w:p>
    <w:p w:rsidR="00877884" w:rsidRPr="007E449A" w:rsidRDefault="00877884" w:rsidP="00877884">
      <w:pPr>
        <w:jc w:val="both"/>
      </w:pPr>
    </w:p>
    <w:p w:rsidR="00877884" w:rsidRDefault="00877884" w:rsidP="00877884">
      <w:pPr>
        <w:rPr>
          <w:b/>
        </w:rPr>
      </w:pPr>
      <w:r w:rsidRPr="0047557A">
        <w:rPr>
          <w:b/>
        </w:rPr>
        <w:t xml:space="preserve">DËNIM ME </w:t>
      </w:r>
      <w:r>
        <w:rPr>
          <w:b/>
        </w:rPr>
        <w:t>GJOBË</w:t>
      </w:r>
    </w:p>
    <w:p w:rsidR="00877884" w:rsidRDefault="00877884" w:rsidP="00877884">
      <w:pPr>
        <w:rPr>
          <w:b/>
        </w:rPr>
      </w:pPr>
      <w:r>
        <w:rPr>
          <w:b/>
        </w:rPr>
        <w:t>Ashtu që:</w:t>
      </w:r>
    </w:p>
    <w:p w:rsidR="00877884" w:rsidRDefault="00877884" w:rsidP="00877884">
      <w:pPr>
        <w:jc w:val="both"/>
        <w:rPr>
          <w:b/>
        </w:rPr>
      </w:pPr>
    </w:p>
    <w:p w:rsidR="00877884" w:rsidRDefault="00877884" w:rsidP="00877884">
      <w:pPr>
        <w:jc w:val="both"/>
      </w:pPr>
      <w:proofErr w:type="spellStart"/>
      <w:r w:rsidRPr="00000F2E">
        <w:rPr>
          <w:b/>
        </w:rPr>
        <w:t>1.</w:t>
      </w:r>
      <w:r>
        <w:t>Për</w:t>
      </w:r>
      <w:proofErr w:type="spellEnd"/>
      <w:r>
        <w:t xml:space="preserve"> </w:t>
      </w:r>
      <w:proofErr w:type="spellStart"/>
      <w:r>
        <w:t>dispozitivin</w:t>
      </w:r>
      <w:proofErr w:type="spellEnd"/>
      <w:r>
        <w:t xml:space="preserve"> e parë të aktakuzës, gjykata i shqipton dënim me gjobë në shumën prej </w:t>
      </w:r>
      <w:r>
        <w:rPr>
          <w:b/>
        </w:rPr>
        <w:t>150 (njëqind e pesëdhjetë) euro</w:t>
      </w:r>
      <w:r>
        <w:t xml:space="preserve">. </w:t>
      </w:r>
    </w:p>
    <w:p w:rsidR="00877884" w:rsidRPr="00000F2E" w:rsidRDefault="00877884" w:rsidP="00877884">
      <w:pPr>
        <w:jc w:val="both"/>
      </w:pPr>
    </w:p>
    <w:p w:rsidR="00877884" w:rsidRDefault="00877884" w:rsidP="00877884">
      <w:pPr>
        <w:jc w:val="both"/>
      </w:pPr>
      <w:proofErr w:type="spellStart"/>
      <w:r>
        <w:rPr>
          <w:b/>
        </w:rPr>
        <w:t>2</w:t>
      </w:r>
      <w:r>
        <w:t>.Për</w:t>
      </w:r>
      <w:proofErr w:type="spellEnd"/>
      <w:r>
        <w:t xml:space="preserve"> </w:t>
      </w:r>
      <w:proofErr w:type="spellStart"/>
      <w:r>
        <w:t>dispozitivin</w:t>
      </w:r>
      <w:proofErr w:type="spellEnd"/>
      <w:r>
        <w:t xml:space="preserve"> e dytë të aktakuzës, gjykata i shqipton dënim me gjobë në shumën prej </w:t>
      </w:r>
      <w:r w:rsidRPr="00000F2E">
        <w:rPr>
          <w:b/>
        </w:rPr>
        <w:t>150</w:t>
      </w:r>
      <w:r>
        <w:rPr>
          <w:b/>
        </w:rPr>
        <w:t xml:space="preserve"> (njëqind e pesëdhjetë) euro</w:t>
      </w:r>
      <w:r>
        <w:t>.</w:t>
      </w:r>
    </w:p>
    <w:p w:rsidR="00877884" w:rsidRDefault="00877884" w:rsidP="00877884">
      <w:pPr>
        <w:jc w:val="both"/>
      </w:pPr>
    </w:p>
    <w:p w:rsidR="00877884" w:rsidRPr="00FA68C2" w:rsidRDefault="00877884" w:rsidP="00877884">
      <w:pPr>
        <w:jc w:val="both"/>
      </w:pPr>
      <w:proofErr w:type="spellStart"/>
      <w:r w:rsidRPr="00182076">
        <w:rPr>
          <w:b/>
        </w:rPr>
        <w:t>3.</w:t>
      </w:r>
      <w:r w:rsidRPr="00747D43">
        <w:t>Gjy</w:t>
      </w:r>
      <w:r>
        <w:t>kata</w:t>
      </w:r>
      <w:proofErr w:type="spellEnd"/>
      <w:r>
        <w:t xml:space="preserve"> </w:t>
      </w:r>
      <w:proofErr w:type="spellStart"/>
      <w:r>
        <w:t>konform</w:t>
      </w:r>
      <w:proofErr w:type="spellEnd"/>
      <w:r>
        <w:t xml:space="preserve"> nenit 80 të KPRK-së</w:t>
      </w:r>
      <w:r w:rsidRPr="00747D43">
        <w:t xml:space="preserve"> të pandehurit i shqipton dënim unik me gjobë në shumë</w:t>
      </w:r>
      <w:r>
        <w:t>n</w:t>
      </w:r>
      <w:r w:rsidRPr="00747D43">
        <w:t xml:space="preserve"> prej </w:t>
      </w:r>
      <w:r>
        <w:rPr>
          <w:b/>
        </w:rPr>
        <w:t>3</w:t>
      </w:r>
      <w:r w:rsidRPr="00291508">
        <w:rPr>
          <w:b/>
        </w:rPr>
        <w:t>00 (</w:t>
      </w:r>
      <w:r>
        <w:rPr>
          <w:b/>
        </w:rPr>
        <w:t>tre</w:t>
      </w:r>
      <w:r w:rsidRPr="00291508">
        <w:rPr>
          <w:b/>
        </w:rPr>
        <w:t>qind) euro</w:t>
      </w:r>
      <w:r w:rsidRPr="00747D43">
        <w:t xml:space="preserve">, </w:t>
      </w:r>
      <w:r w:rsidRPr="00FA68C2">
        <w:t xml:space="preserve">të cilin dënim </w:t>
      </w:r>
      <w:r>
        <w:t>i mundësohet pagesa në</w:t>
      </w:r>
      <w:r w:rsidRPr="00FA68C2">
        <w:t xml:space="preserve"> tri këste brenda 3 muajve. Pagesa e këstit do të bëhet në  fillim të çdo muajit më së largu deri me datën 05 të muajit</w:t>
      </w:r>
      <w:r>
        <w:t xml:space="preserve"> vijues</w:t>
      </w:r>
      <w:r w:rsidRPr="00FA68C2">
        <w:t xml:space="preserve">, pasi aktgjykimi të marrë formën e prerë. 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  <w:rPr>
          <w:color w:val="000000"/>
        </w:rPr>
      </w:pPr>
      <w:proofErr w:type="spellStart"/>
      <w:r w:rsidRPr="00182076">
        <w:rPr>
          <w:b/>
          <w:color w:val="000000"/>
        </w:rPr>
        <w:t>4.</w:t>
      </w:r>
      <w:r w:rsidRPr="005F58FC">
        <w:rPr>
          <w:color w:val="000000"/>
        </w:rPr>
        <w:t>Nëse</w:t>
      </w:r>
      <w:proofErr w:type="spellEnd"/>
      <w:r w:rsidRPr="005F58FC">
        <w:rPr>
          <w:color w:val="000000"/>
        </w:rPr>
        <w:t xml:space="preserve"> i pandehuri nuk e paguan gjobën në afatin e lartcekur atëherë</w:t>
      </w:r>
      <w:r>
        <w:rPr>
          <w:color w:val="000000"/>
        </w:rPr>
        <w:t xml:space="preserve"> dënimi me gjobë zëvendësohet në</w:t>
      </w:r>
      <w:r w:rsidRPr="005F58FC">
        <w:rPr>
          <w:color w:val="000000"/>
        </w:rPr>
        <w:t xml:space="preserve"> dënim me burgim në kohëzgjatje prej </w:t>
      </w:r>
      <w:r w:rsidRPr="005F58FC">
        <w:rPr>
          <w:b/>
          <w:color w:val="000000"/>
        </w:rPr>
        <w:t>15 (</w:t>
      </w:r>
      <w:r>
        <w:rPr>
          <w:b/>
          <w:color w:val="000000"/>
        </w:rPr>
        <w:t>pesëmbëdhjetë</w:t>
      </w:r>
      <w:r w:rsidRPr="005F58FC">
        <w:rPr>
          <w:b/>
          <w:color w:val="000000"/>
        </w:rPr>
        <w:t>) ditësh</w:t>
      </w:r>
      <w:r w:rsidRPr="005F58FC">
        <w:rPr>
          <w:color w:val="000000"/>
        </w:rPr>
        <w:t xml:space="preserve">, ku një ditë burgim i llogaritet në 20 euro të gjobës.  </w:t>
      </w:r>
    </w:p>
    <w:p w:rsidR="00877884" w:rsidRDefault="00877884" w:rsidP="00877884">
      <w:pPr>
        <w:jc w:val="both"/>
        <w:rPr>
          <w:color w:val="000000"/>
        </w:rPr>
      </w:pPr>
    </w:p>
    <w:p w:rsidR="00877884" w:rsidRDefault="00877884" w:rsidP="00877884">
      <w:pPr>
        <w:jc w:val="both"/>
      </w:pPr>
      <w:r>
        <w:rPr>
          <w:b/>
        </w:rPr>
        <w:t>5</w:t>
      </w:r>
      <w:r w:rsidRPr="004141E3">
        <w:rPr>
          <w:b/>
        </w:rPr>
        <w:t>.</w:t>
      </w:r>
      <w:r>
        <w:t xml:space="preserve"> I pandehuri lirohet nga</w:t>
      </w:r>
      <w:r w:rsidRPr="00A947EB">
        <w:t xml:space="preserve"> shpenzime</w:t>
      </w:r>
      <w:r>
        <w:t>t</w:t>
      </w:r>
      <w:r w:rsidRPr="00A947EB">
        <w:t xml:space="preserve"> e procedurës penale </w:t>
      </w:r>
      <w:r>
        <w:t>për shkak të gjendjes së varfër ekonomike - rast social.</w:t>
      </w:r>
    </w:p>
    <w:p w:rsidR="00877884" w:rsidRDefault="00877884" w:rsidP="00877884">
      <w:pPr>
        <w:jc w:val="both"/>
        <w:rPr>
          <w:b/>
        </w:rPr>
      </w:pPr>
    </w:p>
    <w:p w:rsidR="00877884" w:rsidRDefault="00877884" w:rsidP="00877884">
      <w:pPr>
        <w:jc w:val="both"/>
      </w:pPr>
      <w:r>
        <w:rPr>
          <w:b/>
        </w:rPr>
        <w:t>6</w:t>
      </w:r>
      <w:r>
        <w:t>.</w:t>
      </w:r>
      <w:r w:rsidRPr="00345958">
        <w:t xml:space="preserve"> </w:t>
      </w:r>
      <w:r>
        <w:t>E dëmtuara-</w:t>
      </w:r>
      <w:r w:rsidRPr="00347E70">
        <w:t xml:space="preserve">Përfaqësuesi i autorizuar i DBPH-së, Sektori i pylltarisë, zyra në Istog për realizimin e dëmit të shkaktuar udhëzohet në kontest </w:t>
      </w:r>
      <w:r>
        <w:t>të rregullt juridiko-</w:t>
      </w:r>
      <w:r w:rsidRPr="00347E70">
        <w:t xml:space="preserve">civil. </w:t>
      </w:r>
    </w:p>
    <w:p w:rsidR="00877884" w:rsidRPr="00347E70" w:rsidRDefault="00877884" w:rsidP="00877884">
      <w:pPr>
        <w:jc w:val="both"/>
      </w:pPr>
    </w:p>
    <w:p w:rsidR="00877884" w:rsidRPr="00F61D80" w:rsidRDefault="00877884" w:rsidP="00877884">
      <w:pPr>
        <w:jc w:val="both"/>
      </w:pPr>
    </w:p>
    <w:p w:rsidR="00877884" w:rsidRDefault="00877884" w:rsidP="00877884">
      <w:pPr>
        <w:jc w:val="center"/>
        <w:rPr>
          <w:b/>
        </w:rPr>
      </w:pPr>
      <w:r w:rsidRPr="00F61D80">
        <w:rPr>
          <w:b/>
        </w:rPr>
        <w:t>A r s y e t i m</w:t>
      </w:r>
    </w:p>
    <w:p w:rsidR="00877884" w:rsidRPr="00F61D80" w:rsidRDefault="00877884" w:rsidP="00877884">
      <w:pPr>
        <w:jc w:val="both"/>
      </w:pPr>
    </w:p>
    <w:p w:rsidR="00877884" w:rsidRDefault="00877884" w:rsidP="00877884">
      <w:pPr>
        <w:jc w:val="both"/>
      </w:pPr>
      <w:r>
        <w:t>Prokuroria Themelore në Pejë</w:t>
      </w:r>
      <w:r w:rsidRPr="00F61D80">
        <w:t xml:space="preserve"> – Departamenti i përgjithshëm, ka ngrit</w:t>
      </w:r>
      <w:r>
        <w:t>ur</w:t>
      </w:r>
      <w:r w:rsidRPr="00F61D80">
        <w:t xml:space="preserve"> aktakuzën </w:t>
      </w:r>
      <w:r>
        <w:t>PP/II-</w:t>
      </w:r>
      <w:proofErr w:type="spellStart"/>
      <w:r>
        <w:t>nr.1860/18</w:t>
      </w:r>
      <w:proofErr w:type="spellEnd"/>
      <w:r>
        <w:t xml:space="preserve"> të dt:04.10.2018</w:t>
      </w:r>
      <w:r w:rsidRPr="00F61D80">
        <w:t>,</w:t>
      </w:r>
      <w:r>
        <w:t xml:space="preserve"> ndaj të</w:t>
      </w:r>
      <w:r w:rsidRPr="00F61D80">
        <w:t xml:space="preserve"> pandehur</w:t>
      </w:r>
      <w:r>
        <w:t xml:space="preserve">it </w:t>
      </w:r>
      <w:r w:rsidR="00E64030">
        <w:t>SH</w:t>
      </w:r>
      <w:r>
        <w:t xml:space="preserve"> </w:t>
      </w:r>
      <w:r w:rsidR="00E64030">
        <w:t>O</w:t>
      </w:r>
      <w:r>
        <w:t xml:space="preserve"> nga </w:t>
      </w:r>
      <w:proofErr w:type="spellStart"/>
      <w:r>
        <w:t>fsh.</w:t>
      </w:r>
      <w:r w:rsidR="00E64030">
        <w:t>L</w:t>
      </w:r>
      <w:proofErr w:type="spellEnd"/>
      <w:r>
        <w:t>, K-</w:t>
      </w:r>
      <w:r w:rsidR="00E64030">
        <w:t>I</w:t>
      </w:r>
      <w:r w:rsidRPr="004216D3">
        <w:t>,</w:t>
      </w:r>
      <w:r>
        <w:t xml:space="preserve"> i akuzuar për vepër penale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>të KPRK-së</w:t>
      </w:r>
      <w:r>
        <w:t>.</w:t>
      </w:r>
    </w:p>
    <w:p w:rsidR="00877884" w:rsidRDefault="00877884" w:rsidP="00877884">
      <w:pPr>
        <w:jc w:val="both"/>
      </w:pPr>
    </w:p>
    <w:p w:rsidR="00877884" w:rsidRDefault="00877884" w:rsidP="00877884">
      <w:r>
        <w:t xml:space="preserve">Gjykata ka mbajtur seancën fillestare me datë 26.11.2018, në seancë ka prezantuar  Prokurorja e shtetit Lumturie </w:t>
      </w:r>
      <w:proofErr w:type="spellStart"/>
      <w:r>
        <w:t>Vuçetaj</w:t>
      </w:r>
      <w:proofErr w:type="spellEnd"/>
      <w:r>
        <w:t>, nuk ka prezantuar i pandehuri, ftesën e ka pranuar por mosardhjen nuk e ka arsyetuar.</w:t>
      </w:r>
    </w:p>
    <w:p w:rsidR="00877884" w:rsidRDefault="00877884" w:rsidP="00877884"/>
    <w:p w:rsidR="00877884" w:rsidRDefault="00877884" w:rsidP="00877884">
      <w:r>
        <w:lastRenderedPageBreak/>
        <w:t xml:space="preserve">Pasi që kjo lëndë  ka qenë e caktuar për datën e lartcekur mirëpo i pandehuri nuk ka prezantuar, por sot është duke u zhvilluar procedura penale për një lëndë tjetër dhe për shkak të efikasitetit dhe mos </w:t>
      </w:r>
      <w:proofErr w:type="spellStart"/>
      <w:r>
        <w:t>zhagitjes</w:t>
      </w:r>
      <w:proofErr w:type="spellEnd"/>
      <w:r>
        <w:t xml:space="preserve"> së lëndës, gjykata mori pëlqimin nga prokurorja dhe vet i pandehuri, me çka bie aktvendim që seanca të caktohet sot  me datë 17.12.2018, në seancë ka prezantuar  Prokurorja e shtetit Lumturie </w:t>
      </w:r>
      <w:proofErr w:type="spellStart"/>
      <w:r>
        <w:t>Vuçetaj</w:t>
      </w:r>
      <w:proofErr w:type="spellEnd"/>
      <w:r>
        <w:t xml:space="preserve">, i pandehuri </w:t>
      </w:r>
      <w:r w:rsidR="00E64030">
        <w:t>SH</w:t>
      </w:r>
      <w:r>
        <w:t xml:space="preserve"> </w:t>
      </w:r>
      <w:r w:rsidR="00E64030">
        <w:t>O</w:t>
      </w:r>
      <w:r>
        <w:t>, ndërsa gjykata duke vepruar sipas nenit 245 të KPPRK-së nuk i ka ftuar palët  tjera në seancën fillestare.</w:t>
      </w:r>
    </w:p>
    <w:p w:rsidR="00877884" w:rsidRDefault="00877884" w:rsidP="00877884"/>
    <w:p w:rsidR="00877884" w:rsidRDefault="00877884" w:rsidP="00877884">
      <w:pPr>
        <w:jc w:val="both"/>
        <w:rPr>
          <w:color w:val="000000"/>
        </w:rPr>
      </w:pPr>
      <w:r>
        <w:rPr>
          <w:color w:val="000000"/>
        </w:rPr>
        <w:t>Pas leximit të</w:t>
      </w:r>
      <w:r w:rsidRPr="00F629A9">
        <w:rPr>
          <w:color w:val="000000"/>
        </w:rPr>
        <w:t xml:space="preserve"> aktakuzës nga ana e prokurorit të s</w:t>
      </w:r>
      <w:r>
        <w:rPr>
          <w:color w:val="000000"/>
        </w:rPr>
        <w:t xml:space="preserve">htetit në seancën e shqyrtimit fillestar, gjykata është e bindur se i pandehuri e ka kuptuar aktakuzën dhe të pandehurit i është dhënë mundësia që të deklarohet për pranimin ose mospranimin e fajësisë. </w:t>
      </w:r>
    </w:p>
    <w:p w:rsidR="00877884" w:rsidRDefault="00877884" w:rsidP="00877884">
      <w:pPr>
        <w:jc w:val="both"/>
        <w:rPr>
          <w:color w:val="000000"/>
        </w:rPr>
      </w:pPr>
    </w:p>
    <w:p w:rsidR="00877884" w:rsidRDefault="00877884" w:rsidP="00877884">
      <w:pPr>
        <w:jc w:val="both"/>
      </w:pPr>
      <w:r>
        <w:t>Pas</w:t>
      </w:r>
      <w:r w:rsidRPr="00AC2729">
        <w:t>i</w:t>
      </w:r>
      <w:r>
        <w:t xml:space="preserve"> që ju dha mundësia të deklarohet për fajësinë ose jo fajësinë, i</w:t>
      </w:r>
      <w:r w:rsidRPr="00AC2729">
        <w:t xml:space="preserve"> pandehuri  është de</w:t>
      </w:r>
      <w:r>
        <w:t>klaruar fajtor dhe ka pranuar fajësinë për dy veprat penale për të cilat akuzohet, duke shprehur keqardhje dhe i vije keq duke deklaruar se këtë e kam bërë për shkak të gjendjes së varfër ekonomike,  tani e kam ndërprerë dhe nuk jam duke u marrë me vjedhje të pyllit.</w:t>
      </w:r>
    </w:p>
    <w:p w:rsidR="00877884" w:rsidRPr="007C3B29" w:rsidRDefault="00877884" w:rsidP="00877884">
      <w:pPr>
        <w:jc w:val="both"/>
      </w:pPr>
    </w:p>
    <w:p w:rsidR="00877884" w:rsidRPr="00BF2B83" w:rsidRDefault="00877884" w:rsidP="00877884">
      <w:pPr>
        <w:jc w:val="both"/>
      </w:pPr>
      <w:r>
        <w:t>Pas deklarimit te të</w:t>
      </w:r>
      <w:r w:rsidRPr="00BF2B83">
        <w:t xml:space="preserve"> pandehurit Gjykata kërkojë mendimin e prokurorit i cili deklaroj se</w:t>
      </w:r>
      <w:r>
        <w:t xml:space="preserve"> pajtohet me pranimin e fajësisë, i cili është bërë në</w:t>
      </w:r>
      <w:r w:rsidRPr="00BF2B83">
        <w:t xml:space="preserve"> mënyrë</w:t>
      </w:r>
      <w:r>
        <w:t xml:space="preserve"> të</w:t>
      </w:r>
      <w:r w:rsidRPr="00BF2B83">
        <w:t xml:space="preserve"> </w:t>
      </w:r>
      <w:r>
        <w:t>vullnetshme, ka mbështetje në provat që gjenden në shkresat e lëndës dhe pranimi i fajësisë me rastin e shqiptimit të dënimit mund të merret si rrethanë lehtësuese.</w:t>
      </w:r>
    </w:p>
    <w:p w:rsidR="00877884" w:rsidRPr="00BF2B83" w:rsidRDefault="00877884" w:rsidP="00877884">
      <w:pPr>
        <w:jc w:val="both"/>
      </w:pPr>
    </w:p>
    <w:p w:rsidR="00877884" w:rsidRPr="00BF2B83" w:rsidRDefault="00877884" w:rsidP="00877884">
      <w:pPr>
        <w:jc w:val="both"/>
      </w:pPr>
      <w:r w:rsidRPr="00BF2B83">
        <w:t>Pas deklarimit</w:t>
      </w:r>
      <w:r>
        <w:t xml:space="preserve"> të</w:t>
      </w:r>
      <w:r w:rsidRPr="00BF2B83">
        <w:t xml:space="preserve"> pande</w:t>
      </w:r>
      <w:r>
        <w:t>hurit dhe dëgjimin e mendimit të</w:t>
      </w:r>
      <w:r w:rsidRPr="00BF2B83">
        <w:t xml:space="preserve"> prokurorit, Gjykata konstatoj s</w:t>
      </w:r>
      <w:r>
        <w:t>e i pandehuri pranon fajësinë në</w:t>
      </w:r>
      <w:r w:rsidRPr="00BF2B83">
        <w:t xml:space="preserve"> mënyrë vullnetare dhe pa asnjë presion, i pandehuri është i vetëdijshëm për pasojat </w:t>
      </w:r>
      <w:r>
        <w:t>dh</w:t>
      </w:r>
      <w:r w:rsidRPr="00BF2B83">
        <w:t xml:space="preserve">e </w:t>
      </w:r>
      <w:r>
        <w:t>përparësitë e pranimit të fajësisë, si dhe të</w:t>
      </w:r>
      <w:r w:rsidRPr="00BF2B83">
        <w:t xml:space="preserve"> gjitha</w:t>
      </w:r>
      <w:r>
        <w:t xml:space="preserve"> kërkesat nga neni 248 par. 1 të KPPRK-së</w:t>
      </w:r>
      <w:r w:rsidRPr="00BF2B83">
        <w:t xml:space="preserve"> janë përmbushur, andaj gjykata aprovon deklarimin për </w:t>
      </w:r>
      <w:r>
        <w:t>pranimin e fajësisë nga ana e të</w:t>
      </w:r>
      <w:r w:rsidRPr="00BF2B83">
        <w:t xml:space="preserve"> pandehurit.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  <w:r w:rsidRPr="00571B60">
        <w:t xml:space="preserve">Me faktet e ofruara si dhe me pranimin e </w:t>
      </w:r>
      <w:r>
        <w:t>fajësisë nga ana e të pandehurit</w:t>
      </w:r>
      <w:r w:rsidRPr="00571B60">
        <w:t xml:space="preserve"> është vërtetuar gjendja faktike si në </w:t>
      </w:r>
      <w:proofErr w:type="spellStart"/>
      <w:r w:rsidRPr="00571B60">
        <w:t>dispozitiv</w:t>
      </w:r>
      <w:proofErr w:type="spellEnd"/>
      <w:r w:rsidRPr="00571B60">
        <w:t xml:space="preserve"> te këtij aktgjykimi</w:t>
      </w:r>
      <w:r w:rsidRPr="00BF2B83">
        <w:t xml:space="preserve">. Nga gjendja e vërtetuar faktike si është përshkruar në </w:t>
      </w:r>
      <w:proofErr w:type="spellStart"/>
      <w:r w:rsidRPr="00BF2B83">
        <w:t>dispozitiv</w:t>
      </w:r>
      <w:proofErr w:type="spellEnd"/>
      <w:r w:rsidRPr="00BF2B83">
        <w:t xml:space="preserve"> të </w:t>
      </w:r>
      <w:r>
        <w:t>aktak</w:t>
      </w:r>
      <w:r w:rsidRPr="00BF2B83">
        <w:t xml:space="preserve">uzës, pa dyshim rrjedh se në veprimet e të pandehurit </w:t>
      </w:r>
      <w:r w:rsidR="00E64030">
        <w:t>SH</w:t>
      </w:r>
      <w:r>
        <w:t xml:space="preserve"> </w:t>
      </w:r>
      <w:r w:rsidR="00E64030">
        <w:t>O</w:t>
      </w:r>
      <w:r>
        <w:t xml:space="preserve"> </w:t>
      </w:r>
      <w:r w:rsidRPr="00BF2B83">
        <w:t xml:space="preserve">qëndrojnë të gjitha elementet e veprës penale </w:t>
      </w:r>
      <w:r>
        <w:t xml:space="preserve">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>të KPRK-së</w:t>
      </w:r>
    </w:p>
    <w:p w:rsidR="00877884" w:rsidRDefault="00877884" w:rsidP="00877884">
      <w:pPr>
        <w:jc w:val="both"/>
      </w:pPr>
    </w:p>
    <w:p w:rsidR="00877884" w:rsidRPr="00BF2B83" w:rsidRDefault="00877884" w:rsidP="00877884">
      <w:pPr>
        <w:jc w:val="both"/>
      </w:pPr>
      <w:r>
        <w:t>Sa i përket fajësisë G</w:t>
      </w:r>
      <w:r w:rsidRPr="00BF2B83">
        <w:t>jykata ka gjetur se te</w:t>
      </w:r>
      <w:r>
        <w:t>k</w:t>
      </w:r>
      <w:r w:rsidRPr="00BF2B83">
        <w:t xml:space="preserve"> i pandehuri ka ekzistuar dashja që veprën p</w:t>
      </w:r>
      <w:r>
        <w:t>enale ta kryejë</w:t>
      </w:r>
      <w:r w:rsidRPr="00BF2B83">
        <w:t xml:space="preserve"> në mëny</w:t>
      </w:r>
      <w:r>
        <w:t xml:space="preserve">rë të përshkruar si në </w:t>
      </w:r>
      <w:proofErr w:type="spellStart"/>
      <w:r>
        <w:t>dispozitiv</w:t>
      </w:r>
      <w:proofErr w:type="spellEnd"/>
      <w:r w:rsidRPr="00BF2B83">
        <w:t xml:space="preserve"> të aktgjykimit pasi që i pandehuri ka qenë i vetëdijshëm për veprën e kryer dhe e ka dëshiruar  kryerjen e saj.</w:t>
      </w:r>
    </w:p>
    <w:p w:rsidR="00877884" w:rsidRPr="00A82027" w:rsidRDefault="00877884" w:rsidP="00877884">
      <w:pPr>
        <w:jc w:val="both"/>
      </w:pPr>
    </w:p>
    <w:p w:rsidR="00877884" w:rsidRDefault="00877884" w:rsidP="00877884">
      <w:pPr>
        <w:jc w:val="both"/>
      </w:pPr>
      <w:r w:rsidRPr="00BF2B83">
        <w:t>Gjatë procedurës penale nuk janë paraqit</w:t>
      </w:r>
      <w:r>
        <w:t>ur</w:t>
      </w:r>
      <w:r w:rsidRPr="00BF2B83">
        <w:t xml:space="preserve"> rrethana të cilat do ta zvogëlojnë apo përjashtojnë përgjegjësin penale të  pandehurit, kështu që i njëjti është penalisht përgjegjës. 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  <w:r w:rsidRPr="00270E49">
        <w:rPr>
          <w:color w:val="000000"/>
        </w:rPr>
        <w:t>Duke vendosur lidhur me llojin dhe lartësinë e dënimit, gjykata i ka vlerësuar të gji</w:t>
      </w:r>
      <w:r>
        <w:rPr>
          <w:color w:val="000000"/>
        </w:rPr>
        <w:t>tha rrethanat  lehtësuese dhe rënduese në kuptim të</w:t>
      </w:r>
      <w:r w:rsidRPr="00270E49">
        <w:rPr>
          <w:color w:val="000000"/>
        </w:rPr>
        <w:t xml:space="preserve"> nenit 73</w:t>
      </w:r>
      <w:r>
        <w:rPr>
          <w:color w:val="000000"/>
        </w:rPr>
        <w:t xml:space="preserve"> dhe 74 të</w:t>
      </w:r>
      <w:r w:rsidRPr="00270E49">
        <w:rPr>
          <w:color w:val="000000"/>
        </w:rPr>
        <w:t xml:space="preserve"> KP</w:t>
      </w:r>
      <w:r>
        <w:rPr>
          <w:color w:val="000000"/>
        </w:rPr>
        <w:t>RK-së</w:t>
      </w:r>
      <w:r w:rsidRPr="00270E49">
        <w:rPr>
          <w:color w:val="000000"/>
        </w:rPr>
        <w:t>. Kështu si rrethana lehtësuese për të pandehurin,</w:t>
      </w:r>
      <w:r w:rsidRPr="00270E49">
        <w:rPr>
          <w:b/>
          <w:color w:val="000000"/>
        </w:rPr>
        <w:t xml:space="preserve"> </w:t>
      </w:r>
      <w:r>
        <w:rPr>
          <w:color w:val="000000"/>
        </w:rPr>
        <w:t>g</w:t>
      </w:r>
      <w:r w:rsidRPr="00270E49">
        <w:rPr>
          <w:color w:val="000000"/>
        </w:rPr>
        <w:t xml:space="preserve">jykata ka vlerësuar faktin se i njëjti </w:t>
      </w:r>
      <w:r>
        <w:rPr>
          <w:color w:val="000000"/>
        </w:rPr>
        <w:t xml:space="preserve">më parë kishte sjellje korrekte dhe nuk kishte rënë asnjëherë në konflikt me ligjin. I pandehuri ka treguar sjellje </w:t>
      </w:r>
      <w:r w:rsidRPr="00270E49">
        <w:rPr>
          <w:color w:val="000000"/>
        </w:rPr>
        <w:t xml:space="preserve">korrekte gjatë shqyrtimit </w:t>
      </w:r>
      <w:r>
        <w:rPr>
          <w:color w:val="000000"/>
        </w:rPr>
        <w:t>fillestar e për më</w:t>
      </w:r>
      <w:r w:rsidRPr="00270E49">
        <w:rPr>
          <w:color w:val="000000"/>
        </w:rPr>
        <w:t xml:space="preserve"> tepër ka pranuar fajë</w:t>
      </w:r>
      <w:r>
        <w:rPr>
          <w:color w:val="000000"/>
        </w:rPr>
        <w:t>sinë</w:t>
      </w:r>
      <w:r w:rsidRPr="00270E49">
        <w:rPr>
          <w:color w:val="000000"/>
        </w:rPr>
        <w:t xml:space="preserve"> dhe ka shpreh</w:t>
      </w:r>
      <w:r>
        <w:rPr>
          <w:color w:val="000000"/>
        </w:rPr>
        <w:t>ur</w:t>
      </w:r>
      <w:r w:rsidRPr="00270E49">
        <w:rPr>
          <w:color w:val="000000"/>
        </w:rPr>
        <w:t xml:space="preserve"> keqardhje për veprën q</w:t>
      </w:r>
      <w:r>
        <w:rPr>
          <w:color w:val="000000"/>
        </w:rPr>
        <w:t>ë</w:t>
      </w:r>
      <w:r w:rsidRPr="00270E49">
        <w:rPr>
          <w:color w:val="000000"/>
        </w:rPr>
        <w:t xml:space="preserve"> e ka kryer</w:t>
      </w:r>
      <w:r>
        <w:rPr>
          <w:color w:val="000000"/>
        </w:rPr>
        <w:t>, j</w:t>
      </w:r>
      <w:r w:rsidRPr="00270E49">
        <w:rPr>
          <w:color w:val="000000"/>
        </w:rPr>
        <w:t>et</w:t>
      </w:r>
      <w:r>
        <w:rPr>
          <w:color w:val="000000"/>
        </w:rPr>
        <w:t>on në bashkësi familjare prej 5</w:t>
      </w:r>
      <w:r w:rsidRPr="00270E49">
        <w:rPr>
          <w:color w:val="000000"/>
        </w:rPr>
        <w:t xml:space="preserve"> anëtar</w:t>
      </w:r>
      <w:r>
        <w:rPr>
          <w:color w:val="000000"/>
        </w:rPr>
        <w:t>ësh dhe të ardhura siguron nga ndihma sociale dhe nga puna fizike e krahut</w:t>
      </w:r>
      <w:r w:rsidRPr="00270E49">
        <w:rPr>
          <w:color w:val="000000"/>
        </w:rPr>
        <w:t>.</w:t>
      </w:r>
      <w:r>
        <w:rPr>
          <w:color w:val="000000"/>
        </w:rPr>
        <w:t xml:space="preserve"> </w:t>
      </w:r>
      <w:r w:rsidRPr="00270E49">
        <w:rPr>
          <w:color w:val="000000"/>
        </w:rPr>
        <w:t>T</w:t>
      </w:r>
      <w:r>
        <w:rPr>
          <w:bCs/>
          <w:color w:val="000000"/>
        </w:rPr>
        <w:t>ë gjitha këto rrethana kjo g</w:t>
      </w:r>
      <w:r w:rsidRPr="00270E49">
        <w:rPr>
          <w:bCs/>
          <w:color w:val="000000"/>
        </w:rPr>
        <w:t>jykatë i ka pranuar si rrethana lehtësuese në</w:t>
      </w:r>
      <w:r>
        <w:rPr>
          <w:bCs/>
          <w:color w:val="000000"/>
        </w:rPr>
        <w:t xml:space="preserve"> dobi te</w:t>
      </w:r>
      <w:r w:rsidRPr="00270E49">
        <w:rPr>
          <w:bCs/>
          <w:color w:val="000000"/>
        </w:rPr>
        <w:t xml:space="preserve"> të pandehurit. </w:t>
      </w:r>
      <w:r>
        <w:t>Si rrethana rë</w:t>
      </w:r>
      <w:r w:rsidRPr="00A82027">
        <w:t>nduese gjykata</w:t>
      </w:r>
      <w:r>
        <w:t xml:space="preserve"> nuk </w:t>
      </w:r>
      <w:r w:rsidRPr="00A82027">
        <w:t>gjeti</w:t>
      </w:r>
      <w:r>
        <w:t>.</w:t>
      </w:r>
    </w:p>
    <w:p w:rsidR="00877884" w:rsidRDefault="00877884" w:rsidP="00877884">
      <w:pPr>
        <w:jc w:val="both"/>
      </w:pPr>
    </w:p>
    <w:p w:rsidR="00877884" w:rsidRPr="00F61D80" w:rsidRDefault="00877884" w:rsidP="00877884">
      <w:pPr>
        <w:jc w:val="both"/>
      </w:pPr>
      <w:r w:rsidRPr="00F61D80">
        <w:lastRenderedPageBreak/>
        <w:t>Andaj, duke vlerësuar këto rrethana</w:t>
      </w:r>
      <w:r>
        <w:t xml:space="preserve">  në kuptim të nenit 73 dhe 74 të</w:t>
      </w:r>
      <w:r w:rsidRPr="00F61D80">
        <w:t xml:space="preserve"> KP</w:t>
      </w:r>
      <w:r>
        <w:t>RK-së të pandehurin e gjykoi si në</w:t>
      </w:r>
      <w:r w:rsidRPr="00F61D80">
        <w:t xml:space="preserve"> dispozitë t</w:t>
      </w:r>
      <w:r>
        <w:t>ë këtij aktgjykimi, me të cilin do të arrihet qëllimi i dënimit.</w:t>
      </w:r>
    </w:p>
    <w:p w:rsidR="00877884" w:rsidRPr="00F61D80" w:rsidRDefault="00877884" w:rsidP="00877884">
      <w:pPr>
        <w:jc w:val="both"/>
      </w:pPr>
      <w:r w:rsidRPr="00F61D80">
        <w:t>Gjykata ka ardhur</w:t>
      </w:r>
      <w:r>
        <w:t xml:space="preserve"> në</w:t>
      </w:r>
      <w:r w:rsidRPr="00F61D80">
        <w:t xml:space="preserve"> pë</w:t>
      </w:r>
      <w:r>
        <w:t>rfundim se dënimi i shqiptuar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</w:t>
      </w:r>
      <w:r>
        <w:t xml:space="preserve"> me intensitetin e rrezikimit të vlerave të mbrojtura të </w:t>
      </w:r>
      <w:r w:rsidRPr="00F61D80">
        <w:t>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 dënimit në pengimin e të pandehurit në kryerjen e veprave penale në të ardhmen, por ai do të ndikoj edhe si preventivë</w:t>
      </w:r>
      <w:r w:rsidRPr="00F61D80">
        <w:t xml:space="preserve"> e përgjithshme për personat tj</w:t>
      </w:r>
      <w:r>
        <w:t>erë që të</w:t>
      </w:r>
      <w:r w:rsidRPr="00F61D80">
        <w:t xml:space="preserve"> përmbahen nga kryerja e veprave</w:t>
      </w:r>
      <w:r>
        <w:t xml:space="preserve"> penale në përputhje me nenin 41 të</w:t>
      </w:r>
      <w:r w:rsidRPr="00F61D80">
        <w:t xml:space="preserve"> KP</w:t>
      </w:r>
      <w:r>
        <w:t>RK-së</w:t>
      </w:r>
      <w:r w:rsidRPr="00F61D80">
        <w:t>.</w:t>
      </w: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  <w:r>
        <w:t>Duke u bazuar në</w:t>
      </w:r>
      <w:r w:rsidRPr="00BF2B83">
        <w:t xml:space="preserve"> nenin</w:t>
      </w:r>
      <w:r>
        <w:t xml:space="preserve"> 453 par 4 të KPPRK-së, g</w:t>
      </w:r>
      <w:r w:rsidRPr="00F61D80">
        <w:t xml:space="preserve">jykata </w:t>
      </w:r>
      <w:r>
        <w:t xml:space="preserve">të pandehurin e ka liruar nga shpenzimet procedurale dhe paushalli gjyqësor për shkak se është shfrytëzues i ndihmës sociale dhe posedon kartonin social me </w:t>
      </w:r>
      <w:proofErr w:type="spellStart"/>
      <w:r>
        <w:t>nr.30909</w:t>
      </w:r>
      <w:proofErr w:type="spellEnd"/>
    </w:p>
    <w:p w:rsidR="00877884" w:rsidRDefault="00877884" w:rsidP="00877884">
      <w:pPr>
        <w:jc w:val="both"/>
        <w:rPr>
          <w:sz w:val="23"/>
          <w:szCs w:val="23"/>
        </w:rPr>
      </w:pPr>
    </w:p>
    <w:p w:rsidR="00877884" w:rsidRDefault="00877884" w:rsidP="00877884">
      <w:pPr>
        <w:jc w:val="both"/>
      </w:pPr>
      <w:r>
        <w:t xml:space="preserve">Vendimi për kompensimin e viktimave është marrë, </w:t>
      </w:r>
      <w:proofErr w:type="spellStart"/>
      <w:r>
        <w:t>konform</w:t>
      </w:r>
      <w:proofErr w:type="spellEnd"/>
      <w:r>
        <w:t xml:space="preserve"> nenit 39 par 3.1 të Ligjit </w:t>
      </w:r>
      <w:proofErr w:type="spellStart"/>
      <w:r>
        <w:t>nr.05/L</w:t>
      </w:r>
      <w:proofErr w:type="spellEnd"/>
      <w:r>
        <w:t>-036 për Kompensimin e viktimave të Krimit.</w:t>
      </w:r>
    </w:p>
    <w:p w:rsidR="00877884" w:rsidRDefault="00877884" w:rsidP="00877884">
      <w:pPr>
        <w:jc w:val="both"/>
      </w:pPr>
    </w:p>
    <w:p w:rsidR="00877884" w:rsidRDefault="00877884" w:rsidP="00877884">
      <w:r w:rsidRPr="00086423">
        <w:t>Vendimi mbi  u</w:t>
      </w:r>
      <w:r>
        <w:t>dhëzimin e të dëmtuarës  në</w:t>
      </w:r>
      <w:r w:rsidRPr="00086423">
        <w:t xml:space="preserve"> kontest  civil është marrë  </w:t>
      </w:r>
      <w:proofErr w:type="spellStart"/>
      <w:r>
        <w:t>kon</w:t>
      </w:r>
      <w:r w:rsidRPr="00086423">
        <w:t>for</w:t>
      </w:r>
      <w:r>
        <w:t>m</w:t>
      </w:r>
      <w:proofErr w:type="spellEnd"/>
      <w:r w:rsidRPr="00086423">
        <w:t xml:space="preserve">  nenit  463  par. l. dhe  2. te  KPPK-ës.</w:t>
      </w:r>
    </w:p>
    <w:p w:rsidR="00877884" w:rsidRPr="00F61D80" w:rsidRDefault="00877884" w:rsidP="00877884">
      <w:pPr>
        <w:jc w:val="both"/>
      </w:pPr>
    </w:p>
    <w:p w:rsidR="00877884" w:rsidRDefault="00877884" w:rsidP="00877884">
      <w:pPr>
        <w:jc w:val="both"/>
      </w:pPr>
      <w:r w:rsidRPr="00F61D80">
        <w:t>Nga arsyet e cekura më lartë dhe me zbatimin e nenit 370 të KPPRK-së është vendosur si në dispozitë të këtij aktgjykimi.</w:t>
      </w:r>
    </w:p>
    <w:p w:rsidR="00877884" w:rsidRDefault="00877884" w:rsidP="00877884">
      <w:pPr>
        <w:jc w:val="both"/>
      </w:pPr>
    </w:p>
    <w:p w:rsidR="00877884" w:rsidRPr="00F61D80" w:rsidRDefault="00877884" w:rsidP="00877884">
      <w:pPr>
        <w:jc w:val="both"/>
        <w:rPr>
          <w:b/>
        </w:rPr>
      </w:pPr>
    </w:p>
    <w:p w:rsidR="00877884" w:rsidRDefault="00877884" w:rsidP="00877884">
      <w:pPr>
        <w:jc w:val="both"/>
      </w:pPr>
    </w:p>
    <w:p w:rsidR="00877884" w:rsidRDefault="00877884" w:rsidP="00877884">
      <w:pPr>
        <w:jc w:val="both"/>
      </w:pPr>
    </w:p>
    <w:p w:rsidR="00877884" w:rsidRPr="004216D3" w:rsidRDefault="00877884" w:rsidP="00877884">
      <w:pPr>
        <w:rPr>
          <w:b/>
          <w:bCs/>
        </w:rPr>
      </w:pPr>
      <w:r>
        <w:t xml:space="preserve">                                 </w:t>
      </w:r>
      <w:r w:rsidRPr="004216D3">
        <w:rPr>
          <w:b/>
          <w:bCs/>
        </w:rPr>
        <w:t>GJYKATA THEMELORE NË PEJË-DEGA ISTOG</w:t>
      </w:r>
    </w:p>
    <w:p w:rsidR="00877884" w:rsidRPr="004216D3" w:rsidRDefault="00877884" w:rsidP="00877884">
      <w:pPr>
        <w:jc w:val="center"/>
        <w:rPr>
          <w:b/>
          <w:bCs/>
        </w:rPr>
      </w:pPr>
      <w:r w:rsidRPr="004216D3">
        <w:rPr>
          <w:b/>
          <w:bCs/>
        </w:rPr>
        <w:t xml:space="preserve"> DEPARTAMENTI I PËRGJITHSHËM</w:t>
      </w:r>
    </w:p>
    <w:p w:rsidR="00877884" w:rsidRDefault="00877884" w:rsidP="00877884">
      <w:pPr>
        <w:jc w:val="center"/>
        <w:rPr>
          <w:b/>
          <w:bCs/>
        </w:rPr>
      </w:pPr>
      <w:proofErr w:type="spellStart"/>
      <w:r w:rsidRPr="004216D3">
        <w:rPr>
          <w:b/>
          <w:bCs/>
        </w:rPr>
        <w:t>P.nr</w:t>
      </w:r>
      <w:r>
        <w:rPr>
          <w:b/>
          <w:bCs/>
        </w:rPr>
        <w:t>.262/18</w:t>
      </w:r>
      <w:proofErr w:type="spellEnd"/>
      <w:r w:rsidRPr="004216D3">
        <w:rPr>
          <w:b/>
          <w:bCs/>
        </w:rPr>
        <w:t xml:space="preserve"> më datë </w:t>
      </w:r>
      <w:r>
        <w:rPr>
          <w:b/>
          <w:bCs/>
        </w:rPr>
        <w:t>17.12.2018</w:t>
      </w:r>
    </w:p>
    <w:p w:rsidR="00877884" w:rsidRDefault="00877884" w:rsidP="00877884">
      <w:pPr>
        <w:jc w:val="center"/>
        <w:rPr>
          <w:b/>
          <w:bCs/>
        </w:rPr>
      </w:pPr>
    </w:p>
    <w:p w:rsidR="00877884" w:rsidRDefault="00877884" w:rsidP="00877884">
      <w:pPr>
        <w:jc w:val="center"/>
        <w:rPr>
          <w:b/>
          <w:bCs/>
        </w:rPr>
      </w:pPr>
    </w:p>
    <w:p w:rsidR="00877884" w:rsidRPr="004216D3" w:rsidRDefault="00877884" w:rsidP="00877884">
      <w:pPr>
        <w:jc w:val="center"/>
        <w:rPr>
          <w:b/>
          <w:bCs/>
        </w:rPr>
      </w:pPr>
      <w:r>
        <w:rPr>
          <w:b/>
          <w:bCs/>
        </w:rPr>
        <w:t>Aktgjykimi është përpiluar me datë 27.12.2018</w:t>
      </w:r>
    </w:p>
    <w:p w:rsidR="00877884" w:rsidRPr="004216D3" w:rsidRDefault="00877884" w:rsidP="00877884">
      <w:pPr>
        <w:rPr>
          <w:b/>
          <w:bCs/>
        </w:rPr>
      </w:pPr>
    </w:p>
    <w:p w:rsidR="00877884" w:rsidRPr="004216D3" w:rsidRDefault="00877884" w:rsidP="00877884">
      <w:pPr>
        <w:jc w:val="both"/>
        <w:rPr>
          <w:b/>
          <w:bCs/>
        </w:rPr>
      </w:pPr>
    </w:p>
    <w:p w:rsidR="00877884" w:rsidRPr="004216D3" w:rsidRDefault="00877884" w:rsidP="00877884">
      <w:pPr>
        <w:jc w:val="both"/>
        <w:rPr>
          <w:b/>
        </w:rPr>
      </w:pPr>
      <w:r w:rsidRPr="004216D3">
        <w:rPr>
          <w:b/>
        </w:rPr>
        <w:t>Sekretarja Juridike</w:t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  <w:t xml:space="preserve"> </w:t>
      </w:r>
      <w:r w:rsidRPr="004216D3">
        <w:rPr>
          <w:b/>
        </w:rPr>
        <w:tab/>
        <w:t xml:space="preserve">Gjyqtari Gjykues </w:t>
      </w:r>
    </w:p>
    <w:p w:rsidR="00877884" w:rsidRPr="004216D3" w:rsidRDefault="00877884" w:rsidP="00877884">
      <w:pPr>
        <w:jc w:val="both"/>
        <w:rPr>
          <w:b/>
        </w:rPr>
      </w:pPr>
    </w:p>
    <w:p w:rsidR="00877884" w:rsidRPr="004216D3" w:rsidRDefault="00877884" w:rsidP="00877884">
      <w:pPr>
        <w:jc w:val="both"/>
        <w:rPr>
          <w:b/>
        </w:rPr>
      </w:pPr>
      <w:r w:rsidRPr="004216D3">
        <w:rPr>
          <w:b/>
        </w:rPr>
        <w:t>___________________</w:t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  <w:t>______________________</w:t>
      </w:r>
    </w:p>
    <w:p w:rsidR="00877884" w:rsidRPr="004216D3" w:rsidRDefault="00877884" w:rsidP="00877884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>
        <w:rPr>
          <w:b/>
        </w:rPr>
        <w:t xml:space="preserve">              Gani Rugova</w:t>
      </w:r>
    </w:p>
    <w:p w:rsidR="00877884" w:rsidRDefault="00877884" w:rsidP="00877884">
      <w:pPr>
        <w:jc w:val="both"/>
        <w:rPr>
          <w:b/>
          <w:bCs/>
        </w:rPr>
      </w:pPr>
    </w:p>
    <w:p w:rsidR="00877884" w:rsidRPr="004216D3" w:rsidRDefault="00877884" w:rsidP="00877884">
      <w:pPr>
        <w:jc w:val="both"/>
        <w:rPr>
          <w:b/>
          <w:bCs/>
        </w:rPr>
      </w:pPr>
    </w:p>
    <w:p w:rsidR="00877884" w:rsidRPr="00F61D80" w:rsidRDefault="00877884" w:rsidP="00877884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877884" w:rsidRDefault="00877884" w:rsidP="00877884">
      <w:pPr>
        <w:jc w:val="both"/>
      </w:pPr>
      <w:r w:rsidRPr="00F61D80">
        <w:t xml:space="preserve">Kundër këtij aktgjykimi palët kanë te drejte te parashtrojnë </w:t>
      </w:r>
    </w:p>
    <w:p w:rsidR="00877884" w:rsidRDefault="00877884" w:rsidP="00877884">
      <w:pPr>
        <w:jc w:val="both"/>
      </w:pPr>
      <w:r w:rsidRPr="00F61D80">
        <w:t>ankesë në afat prej 15 ditësh, nga dita e marrjes. Ankesa i dërgohet</w:t>
      </w:r>
    </w:p>
    <w:p w:rsidR="00877884" w:rsidRPr="004216D3" w:rsidRDefault="00877884" w:rsidP="00877884">
      <w:pPr>
        <w:jc w:val="both"/>
      </w:pPr>
      <w:r w:rsidRPr="00F61D80">
        <w:t>Gjykatës së Apelit në Prishtinë përmes kësaj Gjykate</w:t>
      </w:r>
      <w:r>
        <w:t xml:space="preserve"> Themelore</w:t>
      </w:r>
      <w:r w:rsidRPr="00F61D80">
        <w:t>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  <w:bookmarkStart w:id="0" w:name="_GoBack"/>
      <w:bookmarkEnd w:id="0"/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5" w:rsidRDefault="00492995" w:rsidP="004369F3">
      <w:r>
        <w:separator/>
      </w:r>
    </w:p>
  </w:endnote>
  <w:endnote w:type="continuationSeparator" w:id="0">
    <w:p w:rsidR="00492995" w:rsidRDefault="0049299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9591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2018:061699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03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030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9591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2018:061699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6403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64030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5" w:rsidRDefault="00492995" w:rsidP="004369F3">
      <w:r>
        <w:separator/>
      </w:r>
    </w:p>
  </w:footnote>
  <w:footnote w:type="continuationSeparator" w:id="0">
    <w:p w:rsidR="00492995" w:rsidRDefault="0049299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2018:061698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27.12.2018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00196665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9591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92995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77884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95913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1923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4030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3753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E9A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B138-936D-44FF-9790-FB0B26AC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2018-12-27T08:59:00Z</dcterms:created>
  <dcterms:modified xsi:type="dcterms:W3CDTF">2019-11-20T07:44:00Z</dcterms:modified>
</cp:coreProperties>
</file>