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B7531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2018:069668</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B7531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15.03.2019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B7531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00247616</w:t>
                </w:r>
              </w:sdtContent>
            </w:sdt>
          </w:p>
        </w:tc>
      </w:tr>
    </w:tbl>
    <w:p w:rsidR="0095459A" w:rsidRDefault="0095459A" w:rsidP="009A3036">
      <w:pPr>
        <w:ind w:firstLine="630"/>
        <w:rPr>
          <w:b/>
          <w:bCs/>
        </w:rPr>
      </w:pPr>
    </w:p>
    <w:p w:rsidR="004738A7" w:rsidRDefault="004738A7" w:rsidP="0095459A">
      <w:pPr>
        <w:ind w:firstLine="630"/>
        <w:jc w:val="center"/>
        <w:rPr>
          <w:b/>
          <w:bCs/>
        </w:rPr>
      </w:pPr>
    </w:p>
    <w:p w:rsidR="004E3A76" w:rsidRPr="000D3B26" w:rsidRDefault="004E3A76" w:rsidP="004E3A76">
      <w:pPr>
        <w:ind w:right="1008"/>
        <w:jc w:val="both"/>
        <w:rPr>
          <w:b/>
          <w:bCs/>
          <w:color w:val="000000"/>
        </w:rPr>
      </w:pPr>
      <w:r w:rsidRPr="000D3B26">
        <w:rPr>
          <w:b/>
          <w:bCs/>
          <w:color w:val="000000"/>
        </w:rPr>
        <w:t>P.nr.</w:t>
      </w:r>
      <w:r>
        <w:rPr>
          <w:b/>
          <w:bCs/>
          <w:color w:val="000000"/>
        </w:rPr>
        <w:t>355</w:t>
      </w:r>
      <w:r w:rsidRPr="000D3B26">
        <w:rPr>
          <w:b/>
          <w:bCs/>
          <w:color w:val="000000"/>
        </w:rPr>
        <w:t>/1</w:t>
      </w:r>
      <w:r>
        <w:rPr>
          <w:b/>
          <w:bCs/>
          <w:color w:val="000000"/>
        </w:rPr>
        <w:t>8</w:t>
      </w:r>
    </w:p>
    <w:p w:rsidR="004E3A76" w:rsidRPr="000D3B26" w:rsidRDefault="004E3A76" w:rsidP="004E3A76">
      <w:pPr>
        <w:jc w:val="center"/>
        <w:rPr>
          <w:b/>
          <w:bCs/>
          <w:color w:val="000000"/>
        </w:rPr>
      </w:pPr>
      <w:r w:rsidRPr="000D3B26">
        <w:rPr>
          <w:b/>
          <w:bCs/>
          <w:color w:val="000000"/>
        </w:rPr>
        <w:t>NË EMËR TË POPULLIT</w:t>
      </w:r>
    </w:p>
    <w:p w:rsidR="004E3A76" w:rsidRPr="000D3B26" w:rsidRDefault="004E3A76" w:rsidP="004E3A76">
      <w:pPr>
        <w:jc w:val="both"/>
        <w:rPr>
          <w:b/>
          <w:bCs/>
          <w:color w:val="000000"/>
        </w:rPr>
      </w:pPr>
    </w:p>
    <w:p w:rsidR="004E3A76" w:rsidRPr="000D3B26" w:rsidRDefault="004E3A76" w:rsidP="004E3A76">
      <w:pPr>
        <w:pStyle w:val="BodyText"/>
        <w:rPr>
          <w:color w:val="000000"/>
        </w:rPr>
      </w:pPr>
      <w:r w:rsidRPr="000D3B26">
        <w:rPr>
          <w:b/>
          <w:bCs/>
          <w:color w:val="000000"/>
        </w:rPr>
        <w:t>GJYKATA THEMELORE  PEJE  DEGA NË ISTOG – DEPARTAMENTI I PËRGJITHSHËM-PENAL,</w:t>
      </w:r>
      <w:r w:rsidRPr="000D3B26">
        <w:rPr>
          <w:color w:val="000000"/>
        </w:rPr>
        <w:t xml:space="preserve"> sipas Gjyqtarit  Gani Rugova,  me pjesëmarrjen e sekretares juridike Drita Blakaj, në lëndën penale kundër të pandehurve, </w:t>
      </w:r>
      <w:r w:rsidR="00F807AB">
        <w:rPr>
          <w:color w:val="000000"/>
        </w:rPr>
        <w:t>E</w:t>
      </w:r>
      <w:r>
        <w:rPr>
          <w:color w:val="000000"/>
        </w:rPr>
        <w:t xml:space="preserve"> </w:t>
      </w:r>
      <w:r w:rsidR="00F807AB">
        <w:rPr>
          <w:color w:val="000000"/>
        </w:rPr>
        <w:t>G</w:t>
      </w:r>
      <w:r w:rsidRPr="000D3B26">
        <w:rPr>
          <w:color w:val="000000"/>
        </w:rPr>
        <w:t xml:space="preserve"> dhe </w:t>
      </w:r>
      <w:r w:rsidR="00F807AB">
        <w:rPr>
          <w:color w:val="000000"/>
        </w:rPr>
        <w:t>E</w:t>
      </w:r>
      <w:r>
        <w:rPr>
          <w:color w:val="000000"/>
        </w:rPr>
        <w:t xml:space="preserve"> </w:t>
      </w:r>
      <w:r w:rsidR="00F807AB">
        <w:rPr>
          <w:color w:val="000000"/>
        </w:rPr>
        <w:t>L</w:t>
      </w:r>
      <w:r w:rsidRPr="000D3B26">
        <w:rPr>
          <w:color w:val="000000"/>
        </w:rPr>
        <w:t xml:space="preserve"> që të dy nga </w:t>
      </w:r>
      <w:r w:rsidR="00F807AB">
        <w:rPr>
          <w:color w:val="000000"/>
        </w:rPr>
        <w:t>P</w:t>
      </w:r>
      <w:r w:rsidRPr="000D3B26">
        <w:rPr>
          <w:color w:val="000000"/>
        </w:rPr>
        <w:t xml:space="preserve">, K. </w:t>
      </w:r>
      <w:r>
        <w:rPr>
          <w:color w:val="000000"/>
        </w:rPr>
        <w:t>P</w:t>
      </w:r>
      <w:r w:rsidRPr="000D3B26">
        <w:rPr>
          <w:color w:val="000000"/>
        </w:rPr>
        <w:t xml:space="preserve">, të akuzuar në bashkëveprim për veprën penale lëndim i </w:t>
      </w:r>
      <w:r>
        <w:rPr>
          <w:color w:val="000000"/>
        </w:rPr>
        <w:t>lehte trupor nga neni 188</w:t>
      </w:r>
      <w:r w:rsidRPr="000D3B26">
        <w:rPr>
          <w:color w:val="000000"/>
        </w:rPr>
        <w:t xml:space="preserve"> par. 1 e  lidhur me nenin 31 të KPRK-së, duke vendosur sipas aktakuzës së Prokurorisë Themelore në Pejë – Departamenti i Përgjithshëm, PP/II.nr.</w:t>
      </w:r>
      <w:r>
        <w:rPr>
          <w:color w:val="000000"/>
        </w:rPr>
        <w:t>2341</w:t>
      </w:r>
      <w:r w:rsidRPr="000D3B26">
        <w:rPr>
          <w:color w:val="000000"/>
        </w:rPr>
        <w:t>/1</w:t>
      </w:r>
      <w:r>
        <w:rPr>
          <w:color w:val="000000"/>
        </w:rPr>
        <w:t>8</w:t>
      </w:r>
      <w:r w:rsidRPr="000D3B26">
        <w:rPr>
          <w:color w:val="000000"/>
        </w:rPr>
        <w:t xml:space="preserve"> të datës </w:t>
      </w:r>
      <w:r>
        <w:rPr>
          <w:color w:val="000000"/>
        </w:rPr>
        <w:t>07.12</w:t>
      </w:r>
      <w:r w:rsidRPr="000D3B26">
        <w:rPr>
          <w:color w:val="000000"/>
        </w:rPr>
        <w:t>.201</w:t>
      </w:r>
      <w:r>
        <w:rPr>
          <w:color w:val="000000"/>
        </w:rPr>
        <w:t>8</w:t>
      </w:r>
      <w:r w:rsidRPr="000D3B26">
        <w:rPr>
          <w:color w:val="000000"/>
        </w:rPr>
        <w:t>, në seancën publike të shqyrtimit gjyqësor të mbajtur me dt.</w:t>
      </w:r>
      <w:r>
        <w:rPr>
          <w:b/>
          <w:color w:val="000000"/>
        </w:rPr>
        <w:t>25.02.2019</w:t>
      </w:r>
      <w:r w:rsidRPr="000D3B26">
        <w:rPr>
          <w:b/>
          <w:color w:val="000000"/>
        </w:rPr>
        <w:t>,</w:t>
      </w:r>
      <w:r w:rsidRPr="000D3B26">
        <w:rPr>
          <w:color w:val="000000"/>
        </w:rPr>
        <w:t xml:space="preserve">  në praninë e Prokurorit të Shtetit, Lumturie Hoxha, të pandehurve  </w:t>
      </w:r>
      <w:r w:rsidR="00F807AB">
        <w:rPr>
          <w:color w:val="000000"/>
        </w:rPr>
        <w:t>E</w:t>
      </w:r>
      <w:r>
        <w:rPr>
          <w:color w:val="000000"/>
        </w:rPr>
        <w:t xml:space="preserve"> </w:t>
      </w:r>
      <w:r w:rsidR="00F807AB">
        <w:rPr>
          <w:color w:val="000000"/>
        </w:rPr>
        <w:t>G</w:t>
      </w:r>
      <w:r w:rsidRPr="000D3B26">
        <w:rPr>
          <w:color w:val="000000"/>
        </w:rPr>
        <w:t xml:space="preserve"> dhe </w:t>
      </w:r>
      <w:r w:rsidR="00F807AB">
        <w:rPr>
          <w:color w:val="000000"/>
        </w:rPr>
        <w:t>E</w:t>
      </w:r>
      <w:r>
        <w:rPr>
          <w:color w:val="000000"/>
        </w:rPr>
        <w:t xml:space="preserve"> </w:t>
      </w:r>
      <w:r w:rsidR="00F807AB">
        <w:rPr>
          <w:color w:val="000000"/>
        </w:rPr>
        <w:t>L</w:t>
      </w:r>
      <w:r w:rsidRPr="000D3B26">
        <w:rPr>
          <w:color w:val="000000"/>
        </w:rPr>
        <w:t>,</w:t>
      </w:r>
      <w:r>
        <w:rPr>
          <w:color w:val="000000"/>
        </w:rPr>
        <w:t xml:space="preserve"> si dhe dëshmitari </w:t>
      </w:r>
      <w:r w:rsidR="00F807AB">
        <w:rPr>
          <w:color w:val="000000"/>
        </w:rPr>
        <w:t>E</w:t>
      </w:r>
      <w:r>
        <w:rPr>
          <w:color w:val="000000"/>
        </w:rPr>
        <w:t xml:space="preserve"> </w:t>
      </w:r>
      <w:r w:rsidR="00F807AB">
        <w:rPr>
          <w:color w:val="000000"/>
        </w:rPr>
        <w:t>B</w:t>
      </w:r>
      <w:r>
        <w:rPr>
          <w:color w:val="000000"/>
        </w:rPr>
        <w:t>.</w:t>
      </w:r>
      <w:r w:rsidRPr="000D3B26">
        <w:rPr>
          <w:color w:val="000000"/>
        </w:rPr>
        <w:t xml:space="preserve"> Gjykata të njëjtën ditë publikisht mori dhe shpalli, ndërsa me dt. </w:t>
      </w:r>
      <w:r>
        <w:rPr>
          <w:b/>
          <w:color w:val="000000"/>
        </w:rPr>
        <w:t>15.03.2019</w:t>
      </w:r>
      <w:r w:rsidRPr="000D3B26">
        <w:rPr>
          <w:b/>
          <w:color w:val="000000"/>
        </w:rPr>
        <w:t xml:space="preserve"> </w:t>
      </w:r>
      <w:r w:rsidRPr="000D3B26">
        <w:rPr>
          <w:color w:val="000000"/>
        </w:rPr>
        <w:t>përpilojë këtë:</w:t>
      </w:r>
    </w:p>
    <w:p w:rsidR="004E3A76" w:rsidRPr="000D3B26" w:rsidRDefault="004E3A76" w:rsidP="004E3A76">
      <w:pPr>
        <w:pStyle w:val="Heading1"/>
        <w:rPr>
          <w:color w:val="000000"/>
        </w:rPr>
      </w:pPr>
    </w:p>
    <w:p w:rsidR="004E3A76" w:rsidRPr="000D3B26" w:rsidRDefault="004E3A76" w:rsidP="004E3A76">
      <w:pPr>
        <w:pStyle w:val="Heading1"/>
        <w:jc w:val="center"/>
        <w:rPr>
          <w:color w:val="000000"/>
        </w:rPr>
      </w:pPr>
      <w:r w:rsidRPr="000D3B26">
        <w:rPr>
          <w:color w:val="000000"/>
        </w:rPr>
        <w:t>A K T GJ Y K I M</w:t>
      </w:r>
    </w:p>
    <w:p w:rsidR="004E3A76" w:rsidRPr="000D3B26" w:rsidRDefault="002836AF" w:rsidP="004E3A76">
      <w:pPr>
        <w:rPr>
          <w:b/>
          <w:color w:val="000000"/>
        </w:rPr>
      </w:pPr>
      <w:r>
        <w:rPr>
          <w:b/>
          <w:color w:val="000000"/>
        </w:rPr>
        <w:t xml:space="preserve">Të </w:t>
      </w:r>
      <w:r w:rsidR="004E3A76" w:rsidRPr="000D3B26">
        <w:rPr>
          <w:b/>
          <w:color w:val="000000"/>
        </w:rPr>
        <w:t>pandehurit:</w:t>
      </w:r>
    </w:p>
    <w:p w:rsidR="004E3A76" w:rsidRPr="000D3B26" w:rsidRDefault="004E3A76" w:rsidP="002836AF">
      <w:pPr>
        <w:rPr>
          <w:b/>
        </w:rPr>
      </w:pPr>
    </w:p>
    <w:p w:rsidR="004E3A76" w:rsidRPr="000D3B26" w:rsidRDefault="004E3A76" w:rsidP="004E3A76">
      <w:pPr>
        <w:jc w:val="both"/>
        <w:rPr>
          <w:color w:val="000000"/>
        </w:rPr>
      </w:pPr>
      <w:r w:rsidRPr="000D3B26">
        <w:rPr>
          <w:b/>
          <w:color w:val="000000"/>
        </w:rPr>
        <w:t xml:space="preserve">1. </w:t>
      </w:r>
      <w:r w:rsidR="00F807AB">
        <w:rPr>
          <w:b/>
          <w:color w:val="000000"/>
        </w:rPr>
        <w:t>E</w:t>
      </w:r>
      <w:r>
        <w:rPr>
          <w:b/>
          <w:color w:val="000000"/>
        </w:rPr>
        <w:t xml:space="preserve"> </w:t>
      </w:r>
      <w:r w:rsidR="00F807AB">
        <w:rPr>
          <w:b/>
          <w:color w:val="000000"/>
        </w:rPr>
        <w:t>G</w:t>
      </w:r>
      <w:r>
        <w:rPr>
          <w:b/>
          <w:color w:val="000000"/>
        </w:rPr>
        <w:t xml:space="preserve"> </w:t>
      </w:r>
      <w:r w:rsidRPr="000D3B26">
        <w:rPr>
          <w:color w:val="000000"/>
        </w:rPr>
        <w:t xml:space="preserve"> i lindur me </w:t>
      </w:r>
      <w:r w:rsidR="00F807AB">
        <w:rPr>
          <w:color w:val="000000"/>
        </w:rPr>
        <w:t>...</w:t>
      </w:r>
      <w:r w:rsidRPr="000D3B26">
        <w:rPr>
          <w:color w:val="000000"/>
        </w:rPr>
        <w:t xml:space="preserve"> në </w:t>
      </w:r>
      <w:r>
        <w:rPr>
          <w:color w:val="000000"/>
        </w:rPr>
        <w:t>P</w:t>
      </w:r>
      <w:r w:rsidRPr="000D3B26">
        <w:rPr>
          <w:color w:val="000000"/>
        </w:rPr>
        <w:t>, ku dhe banon, rr.”</w:t>
      </w:r>
      <w:r w:rsidR="00F807AB">
        <w:rPr>
          <w:color w:val="000000"/>
        </w:rPr>
        <w:t>...</w:t>
      </w:r>
      <w:r>
        <w:rPr>
          <w:color w:val="000000"/>
        </w:rPr>
        <w:t>, nr.</w:t>
      </w:r>
      <w:r w:rsidR="00F807AB">
        <w:rPr>
          <w:color w:val="000000"/>
        </w:rPr>
        <w:t>..</w:t>
      </w:r>
      <w:r>
        <w:rPr>
          <w:color w:val="000000"/>
        </w:rPr>
        <w:t>, K .P</w:t>
      </w:r>
      <w:r w:rsidRPr="000D3B26">
        <w:rPr>
          <w:color w:val="000000"/>
        </w:rPr>
        <w:t xml:space="preserve"> </w:t>
      </w:r>
      <w:r>
        <w:rPr>
          <w:color w:val="000000"/>
        </w:rPr>
        <w:t xml:space="preserve"> i biri i A dhe </w:t>
      </w:r>
      <w:r w:rsidRPr="000D3B26">
        <w:rPr>
          <w:color w:val="000000"/>
        </w:rPr>
        <w:t xml:space="preserve">nënës </w:t>
      </w:r>
      <w:r>
        <w:rPr>
          <w:color w:val="000000"/>
        </w:rPr>
        <w:t>Xh</w:t>
      </w:r>
      <w:r w:rsidRPr="000D3B26">
        <w:rPr>
          <w:color w:val="000000"/>
        </w:rPr>
        <w:t xml:space="preserve">, e </w:t>
      </w:r>
      <w:r>
        <w:rPr>
          <w:color w:val="000000"/>
        </w:rPr>
        <w:t>vajzërisë</w:t>
      </w:r>
      <w:r w:rsidRPr="000D3B26">
        <w:rPr>
          <w:color w:val="000000"/>
        </w:rPr>
        <w:t xml:space="preserve"> </w:t>
      </w:r>
      <w:r w:rsidR="00F807AB">
        <w:rPr>
          <w:color w:val="000000"/>
        </w:rPr>
        <w:t>G</w:t>
      </w:r>
      <w:r w:rsidRPr="000D3B26">
        <w:rPr>
          <w:color w:val="000000"/>
        </w:rPr>
        <w:t>, i</w:t>
      </w:r>
      <w:r>
        <w:rPr>
          <w:color w:val="000000"/>
        </w:rPr>
        <w:t xml:space="preserve"> pa</w:t>
      </w:r>
      <w:r w:rsidRPr="000D3B26">
        <w:rPr>
          <w:color w:val="000000"/>
        </w:rPr>
        <w:t xml:space="preserve"> martuar, ka të kryer </w:t>
      </w:r>
      <w:r>
        <w:rPr>
          <w:color w:val="000000"/>
        </w:rPr>
        <w:t xml:space="preserve">shkollën e mesme </w:t>
      </w:r>
      <w:r w:rsidRPr="000D3B26">
        <w:rPr>
          <w:color w:val="000000"/>
        </w:rPr>
        <w:t xml:space="preserve">, me profesion </w:t>
      </w:r>
      <w:r>
        <w:rPr>
          <w:color w:val="000000"/>
        </w:rPr>
        <w:t>elektricis</w:t>
      </w:r>
      <w:r w:rsidRPr="000D3B26">
        <w:rPr>
          <w:color w:val="000000"/>
        </w:rPr>
        <w:t>t, pos</w:t>
      </w:r>
      <w:r w:rsidR="00F807AB">
        <w:rPr>
          <w:color w:val="000000"/>
        </w:rPr>
        <w:t>E</w:t>
      </w:r>
      <w:r w:rsidRPr="000D3B26">
        <w:rPr>
          <w:color w:val="000000"/>
        </w:rPr>
        <w:t xml:space="preserve"> letërnjoftimin më nr. per</w:t>
      </w:r>
      <w:r>
        <w:rPr>
          <w:color w:val="000000"/>
        </w:rPr>
        <w:t xml:space="preserve">sonal </w:t>
      </w:r>
      <w:r w:rsidR="00F807AB">
        <w:rPr>
          <w:color w:val="000000"/>
        </w:rPr>
        <w:t>...</w:t>
      </w:r>
      <w:r w:rsidRPr="000D3B26">
        <w:rPr>
          <w:color w:val="000000"/>
        </w:rPr>
        <w:t xml:space="preserve"> gjendjes së mesme ekonomike, Shqiptar, Shtetas i Republikës së Kosovës, i pa dënuar më parë nga gjykata, gjendet në liri.</w:t>
      </w:r>
    </w:p>
    <w:p w:rsidR="004E3A76" w:rsidRPr="000D3B26" w:rsidRDefault="004E3A76" w:rsidP="004E3A76">
      <w:pPr>
        <w:jc w:val="both"/>
        <w:rPr>
          <w:color w:val="000000"/>
        </w:rPr>
      </w:pPr>
    </w:p>
    <w:p w:rsidR="004E3A76" w:rsidRPr="000D3B26" w:rsidRDefault="004E3A76" w:rsidP="004E3A76">
      <w:pPr>
        <w:jc w:val="both"/>
        <w:rPr>
          <w:color w:val="000000"/>
        </w:rPr>
      </w:pPr>
      <w:r w:rsidRPr="000D3B26">
        <w:rPr>
          <w:b/>
          <w:color w:val="000000"/>
        </w:rPr>
        <w:t xml:space="preserve">2. </w:t>
      </w:r>
      <w:r w:rsidR="00F807AB">
        <w:rPr>
          <w:b/>
          <w:color w:val="000000"/>
        </w:rPr>
        <w:t>E</w:t>
      </w:r>
      <w:r>
        <w:rPr>
          <w:b/>
          <w:color w:val="000000"/>
        </w:rPr>
        <w:t xml:space="preserve"> </w:t>
      </w:r>
      <w:r w:rsidR="00F807AB">
        <w:rPr>
          <w:b/>
          <w:color w:val="000000"/>
        </w:rPr>
        <w:t>L</w:t>
      </w:r>
      <w:r w:rsidRPr="000D3B26">
        <w:rPr>
          <w:color w:val="000000"/>
        </w:rPr>
        <w:t xml:space="preserve"> i lindur me </w:t>
      </w:r>
      <w:r w:rsidR="00F807AB">
        <w:rPr>
          <w:color w:val="000000"/>
        </w:rPr>
        <w:t>..</w:t>
      </w:r>
      <w:r w:rsidRPr="000D3B26">
        <w:rPr>
          <w:color w:val="000000"/>
        </w:rPr>
        <w:t xml:space="preserve"> në </w:t>
      </w:r>
      <w:r>
        <w:rPr>
          <w:color w:val="000000"/>
        </w:rPr>
        <w:t>P</w:t>
      </w:r>
      <w:r w:rsidRPr="000D3B26">
        <w:rPr>
          <w:color w:val="000000"/>
        </w:rPr>
        <w:t>, ku dhe banon,  rr.”</w:t>
      </w:r>
      <w:r w:rsidR="00F807AB">
        <w:rPr>
          <w:color w:val="000000"/>
        </w:rPr>
        <w:t>..</w:t>
      </w:r>
      <w:r>
        <w:rPr>
          <w:color w:val="000000"/>
        </w:rPr>
        <w:t>” nr</w:t>
      </w:r>
      <w:r w:rsidR="00F807AB">
        <w:rPr>
          <w:color w:val="000000"/>
        </w:rPr>
        <w:t>..</w:t>
      </w:r>
      <w:r w:rsidRPr="000D3B26">
        <w:rPr>
          <w:color w:val="000000"/>
        </w:rPr>
        <w:t>,</w:t>
      </w:r>
      <w:r>
        <w:rPr>
          <w:color w:val="000000"/>
        </w:rPr>
        <w:t xml:space="preserve"> K.P</w:t>
      </w:r>
      <w:r w:rsidRPr="000D3B26">
        <w:rPr>
          <w:color w:val="000000"/>
        </w:rPr>
        <w:t xml:space="preserve"> i biri i </w:t>
      </w:r>
      <w:r>
        <w:rPr>
          <w:color w:val="000000"/>
        </w:rPr>
        <w:t>M</w:t>
      </w:r>
      <w:r w:rsidRPr="000D3B26">
        <w:rPr>
          <w:color w:val="000000"/>
        </w:rPr>
        <w:t xml:space="preserve"> dhe nënës </w:t>
      </w:r>
      <w:r>
        <w:rPr>
          <w:color w:val="000000"/>
        </w:rPr>
        <w:t>G</w:t>
      </w:r>
      <w:r w:rsidRPr="000D3B26">
        <w:rPr>
          <w:color w:val="000000"/>
        </w:rPr>
        <w:t xml:space="preserve">, e </w:t>
      </w:r>
      <w:r>
        <w:rPr>
          <w:color w:val="000000"/>
        </w:rPr>
        <w:t>vajzërisë</w:t>
      </w:r>
      <w:r w:rsidRPr="000D3B26">
        <w:rPr>
          <w:color w:val="000000"/>
        </w:rPr>
        <w:t xml:space="preserve"> </w:t>
      </w:r>
      <w:r>
        <w:rPr>
          <w:color w:val="000000"/>
        </w:rPr>
        <w:t>N</w:t>
      </w:r>
      <w:r w:rsidRPr="000D3B26">
        <w:rPr>
          <w:color w:val="000000"/>
        </w:rPr>
        <w:t xml:space="preserve">, i martuar, baba i një fëmije, ka të kryer shkollën e mesme, </w:t>
      </w:r>
      <w:r>
        <w:rPr>
          <w:color w:val="000000"/>
        </w:rPr>
        <w:t>punëtor</w:t>
      </w:r>
      <w:r w:rsidRPr="000D3B26">
        <w:rPr>
          <w:color w:val="000000"/>
        </w:rPr>
        <w:t>, pos</w:t>
      </w:r>
      <w:r w:rsidR="00F807AB">
        <w:rPr>
          <w:color w:val="000000"/>
        </w:rPr>
        <w:t>E</w:t>
      </w:r>
      <w:r w:rsidRPr="000D3B26">
        <w:rPr>
          <w:color w:val="000000"/>
        </w:rPr>
        <w:t xml:space="preserve"> letërnjoftimin më nr. personal</w:t>
      </w:r>
      <w:r w:rsidR="00F807AB">
        <w:rPr>
          <w:color w:val="000000"/>
        </w:rPr>
        <w:t>..</w:t>
      </w:r>
      <w:r w:rsidRPr="000D3B26">
        <w:rPr>
          <w:color w:val="000000"/>
        </w:rPr>
        <w:t>, i gjendjes së mesme ekonomike, Shqiptar, Shtetas i Republikës së Kosovës, i pa dënuar  më parë nga Gjykata, gjendet në liri.</w:t>
      </w:r>
    </w:p>
    <w:p w:rsidR="004E3A76" w:rsidRDefault="004E3A76" w:rsidP="004E3A76">
      <w:pPr>
        <w:jc w:val="both"/>
        <w:rPr>
          <w:color w:val="000000"/>
        </w:rPr>
      </w:pPr>
    </w:p>
    <w:p w:rsidR="004E3A76" w:rsidRDefault="004E3A76" w:rsidP="004E3A76">
      <w:pPr>
        <w:jc w:val="both"/>
        <w:rPr>
          <w:b/>
        </w:rPr>
      </w:pPr>
    </w:p>
    <w:p w:rsidR="004E3A76" w:rsidRPr="000D3B26" w:rsidRDefault="004E3A76" w:rsidP="004E3A76">
      <w:pPr>
        <w:jc w:val="both"/>
        <w:rPr>
          <w:b/>
        </w:rPr>
      </w:pPr>
      <w:r w:rsidRPr="000D3B26">
        <w:rPr>
          <w:b/>
        </w:rPr>
        <w:t xml:space="preserve">JANË FAJTORË </w:t>
      </w:r>
    </w:p>
    <w:p w:rsidR="004E3A76" w:rsidRDefault="004E3A76" w:rsidP="004E3A76">
      <w:pPr>
        <w:jc w:val="both"/>
        <w:rPr>
          <w:b/>
        </w:rPr>
      </w:pPr>
      <w:r w:rsidRPr="000D3B26">
        <w:rPr>
          <w:b/>
        </w:rPr>
        <w:t>Për shkak se:</w:t>
      </w:r>
    </w:p>
    <w:p w:rsidR="004E3A76" w:rsidRDefault="004E3A76" w:rsidP="004E3A76">
      <w:pPr>
        <w:jc w:val="both"/>
        <w:rPr>
          <w:b/>
        </w:rPr>
      </w:pPr>
    </w:p>
    <w:p w:rsidR="004E3A76" w:rsidRPr="006A5F71" w:rsidRDefault="004E3A76" w:rsidP="004E3A76">
      <w:pPr>
        <w:jc w:val="both"/>
        <w:rPr>
          <w:color w:val="000000"/>
        </w:rPr>
      </w:pPr>
      <w:r w:rsidRPr="006A5F71">
        <w:lastRenderedPageBreak/>
        <w:t>Me date 22.10.2018, rreth orës 18:00, ne fshatin</w:t>
      </w:r>
      <w:r>
        <w:t xml:space="preserve"> B K. I</w:t>
      </w:r>
      <w:r w:rsidR="00F807AB">
        <w:t xml:space="preserve"> </w:t>
      </w:r>
      <w:r>
        <w:t xml:space="preserve">me dashje dhe në bashkëveprim i kanë shkaktuar dëmtime të lehta trupore të dëmtuarit </w:t>
      </w:r>
      <w:r w:rsidR="00F807AB">
        <w:t>G</w:t>
      </w:r>
      <w:r>
        <w:t xml:space="preserve"> </w:t>
      </w:r>
      <w:r w:rsidR="00F807AB">
        <w:t>H</w:t>
      </w:r>
      <w:r>
        <w:t xml:space="preserve"> në</w:t>
      </w:r>
      <w:r w:rsidRPr="006A5F71">
        <w:t xml:space="preserve"> momentin ku</w:t>
      </w:r>
      <w:r>
        <w:t>r</w:t>
      </w:r>
      <w:r w:rsidRPr="006A5F71">
        <w:t xml:space="preserve"> i dëmtua</w:t>
      </w:r>
      <w:r>
        <w:t>ri ka qenë duke shkuar në</w:t>
      </w:r>
      <w:r w:rsidRPr="006A5F71">
        <w:t xml:space="preserve"> </w:t>
      </w:r>
      <w:r>
        <w:t xml:space="preserve">shtëpinë e tij ne fshatin </w:t>
      </w:r>
      <w:r w:rsidR="00F807AB">
        <w:t>L</w:t>
      </w:r>
      <w:r>
        <w:t>, me të</w:t>
      </w:r>
      <w:r w:rsidRPr="006A5F71">
        <w:t xml:space="preserve"> arritur tek xhami</w:t>
      </w:r>
      <w:r>
        <w:t xml:space="preserve">a në fshatin  </w:t>
      </w:r>
      <w:r w:rsidR="00F807AB">
        <w:t>B</w:t>
      </w:r>
      <w:r>
        <w:t xml:space="preserve">, të pandehurit </w:t>
      </w:r>
      <w:r w:rsidR="00F807AB">
        <w:t>E</w:t>
      </w:r>
      <w:r>
        <w:t xml:space="preserve"> </w:t>
      </w:r>
      <w:r w:rsidR="00F807AB">
        <w:t>G</w:t>
      </w:r>
      <w:r>
        <w:t xml:space="preserve"> dhe </w:t>
      </w:r>
      <w:r w:rsidR="00F807AB">
        <w:t>E</w:t>
      </w:r>
      <w:r>
        <w:t xml:space="preserve"> </w:t>
      </w:r>
      <w:r w:rsidR="00F807AB">
        <w:t>L</w:t>
      </w:r>
      <w:r>
        <w:t xml:space="preserve"> të</w:t>
      </w:r>
      <w:r w:rsidRPr="006A5F71">
        <w:t xml:space="preserve"> cilët po ashtu ishin me veturë, e tejkalojn</w:t>
      </w:r>
      <w:r>
        <w:t>ë veturën e të dëmtuarit dhe e ndalojnë në rrugë, dy të</w:t>
      </w:r>
      <w:r w:rsidRPr="006A5F71">
        <w:t xml:space="preserve"> pand</w:t>
      </w:r>
      <w:r>
        <w:t>ehurit i afrohen të</w:t>
      </w:r>
      <w:r w:rsidRPr="006A5F71">
        <w:t xml:space="preserve"> dëmtuarit ku i </w:t>
      </w:r>
      <w:r>
        <w:t xml:space="preserve">pandehuri  </w:t>
      </w:r>
      <w:r w:rsidR="00F807AB">
        <w:t>E</w:t>
      </w:r>
      <w:r>
        <w:t xml:space="preserve"> i</w:t>
      </w:r>
      <w:r w:rsidRPr="006A5F71">
        <w:t xml:space="preserve"> hap</w:t>
      </w:r>
      <w:r>
        <w:t xml:space="preserve"> derën e veturës dhe  i thotë të</w:t>
      </w:r>
      <w:r w:rsidRPr="006A5F71">
        <w:t xml:space="preserve"> dalë jashtë duk</w:t>
      </w:r>
      <w:r>
        <w:t xml:space="preserve">e ju drejtuar me fjalët “Çka ke </w:t>
      </w:r>
      <w:r w:rsidRPr="006A5F71">
        <w:t>fol pë</w:t>
      </w:r>
      <w:r>
        <w:t xml:space="preserve">r mua “ e pastaj e godet me dorë të djathtë në fytyrë, </w:t>
      </w:r>
      <w:r w:rsidRPr="006A5F71">
        <w:t xml:space="preserve">e </w:t>
      </w:r>
      <w:r>
        <w:t xml:space="preserve">po ashtu fillon ta </w:t>
      </w:r>
      <w:r w:rsidRPr="006A5F71">
        <w:t>godas</w:t>
      </w:r>
      <w:r>
        <w:t xml:space="preserve"> edhe i pandehuri </w:t>
      </w:r>
      <w:r w:rsidR="00F807AB">
        <w:t>E</w:t>
      </w:r>
      <w:r>
        <w:t xml:space="preserve"> në pjesë të</w:t>
      </w:r>
      <w:r w:rsidRPr="006A5F71">
        <w:t xml:space="preserve"> ndryshime</w:t>
      </w:r>
      <w:r>
        <w:t xml:space="preserve"> të trupit, si pasojë e goditjeve i dëmtuari rrëzohet në</w:t>
      </w:r>
      <w:r w:rsidRPr="006A5F71">
        <w:t xml:space="preserve"> tokë me çka si bash</w:t>
      </w:r>
      <w:r>
        <w:t>k</w:t>
      </w:r>
      <w:r w:rsidRPr="006A5F71">
        <w:t>ëkry</w:t>
      </w:r>
      <w:r>
        <w:t>erës i shkaktojnë lëndime të lehta trupore të</w:t>
      </w:r>
      <w:r w:rsidRPr="006A5F71">
        <w:t xml:space="preserve"> përshkrua</w:t>
      </w:r>
      <w:r>
        <w:t>ra si në akt ekspertizën mjeko-</w:t>
      </w:r>
      <w:r w:rsidRPr="006A5F71">
        <w:t xml:space="preserve">ligjore </w:t>
      </w:r>
      <w:r>
        <w:t xml:space="preserve">të </w:t>
      </w:r>
      <w:r w:rsidRPr="006A5F71">
        <w:t>Dr. Flamur Dylhasi,</w:t>
      </w:r>
    </w:p>
    <w:p w:rsidR="004E3A76" w:rsidRDefault="004E3A76" w:rsidP="004E3A76">
      <w:pPr>
        <w:jc w:val="both"/>
        <w:rPr>
          <w:color w:val="000000"/>
        </w:rPr>
      </w:pPr>
    </w:p>
    <w:p w:rsidR="004E3A76" w:rsidRPr="000D3B26" w:rsidRDefault="004E3A76" w:rsidP="004E3A76">
      <w:pPr>
        <w:rPr>
          <w:color w:val="000000"/>
        </w:rPr>
      </w:pPr>
      <w:r>
        <w:rPr>
          <w:color w:val="000000"/>
        </w:rPr>
        <w:t>-</w:t>
      </w:r>
      <w:r w:rsidRPr="000D3B26">
        <w:rPr>
          <w:color w:val="000000"/>
        </w:rPr>
        <w:t xml:space="preserve">me çka në bashkëveprim kanë kryer vepër penale lëndim i </w:t>
      </w:r>
      <w:r>
        <w:rPr>
          <w:color w:val="000000"/>
        </w:rPr>
        <w:t>leht</w:t>
      </w:r>
      <w:r w:rsidRPr="000D3B26">
        <w:rPr>
          <w:color w:val="000000"/>
        </w:rPr>
        <w:t>ë trupor nga nen</w:t>
      </w:r>
      <w:r>
        <w:rPr>
          <w:color w:val="000000"/>
        </w:rPr>
        <w:t>i 188</w:t>
      </w:r>
      <w:r w:rsidRPr="000D3B26">
        <w:rPr>
          <w:color w:val="000000"/>
        </w:rPr>
        <w:t xml:space="preserve"> par. 1  e</w:t>
      </w:r>
      <w:r>
        <w:rPr>
          <w:color w:val="000000"/>
        </w:rPr>
        <w:t xml:space="preserve"> lidhur me nenin 31 të</w:t>
      </w:r>
      <w:r w:rsidRPr="000D3B26">
        <w:rPr>
          <w:color w:val="000000"/>
        </w:rPr>
        <w:t xml:space="preserve"> KPRK-së.</w:t>
      </w:r>
    </w:p>
    <w:p w:rsidR="004E3A76" w:rsidRPr="000D3B26" w:rsidRDefault="004E3A76" w:rsidP="004E3A76">
      <w:pPr>
        <w:jc w:val="both"/>
        <w:rPr>
          <w:color w:val="000000"/>
        </w:rPr>
      </w:pPr>
    </w:p>
    <w:p w:rsidR="004E3A76" w:rsidRPr="000D3B26" w:rsidRDefault="004E3A76" w:rsidP="004E3A76">
      <w:pPr>
        <w:jc w:val="both"/>
        <w:rPr>
          <w:color w:val="000000"/>
        </w:rPr>
      </w:pPr>
      <w:r w:rsidRPr="000D3B26">
        <w:rPr>
          <w:color w:val="000000"/>
        </w:rPr>
        <w:t>Gjykata duke vepruar në kuptim të nenit 7,8,9,10,17,21,31,41</w:t>
      </w:r>
      <w:r>
        <w:rPr>
          <w:color w:val="000000"/>
        </w:rPr>
        <w:t>,46</w:t>
      </w:r>
      <w:r w:rsidRPr="000D3B26">
        <w:rPr>
          <w:color w:val="000000"/>
        </w:rPr>
        <w:t xml:space="preserve">,73,74 neni </w:t>
      </w:r>
      <w:r>
        <w:rPr>
          <w:color w:val="000000"/>
        </w:rPr>
        <w:t>188</w:t>
      </w:r>
      <w:r w:rsidRPr="000D3B26">
        <w:rPr>
          <w:color w:val="000000"/>
        </w:rPr>
        <w:t xml:space="preserve"> par. 1, e lidhur me nenin 31 të KPRK-së, dhe nenit 359, 360, 361, 365, 366  të KPPRK-së të pandehurve u shqipton.</w:t>
      </w:r>
    </w:p>
    <w:p w:rsidR="004E3A76" w:rsidRPr="000D3B26" w:rsidRDefault="004E3A76" w:rsidP="004E3A76">
      <w:pPr>
        <w:jc w:val="both"/>
        <w:rPr>
          <w:color w:val="000000"/>
        </w:rPr>
      </w:pPr>
    </w:p>
    <w:p w:rsidR="004E3A76" w:rsidRPr="000D3B26" w:rsidRDefault="004E3A76" w:rsidP="004E3A76">
      <w:pPr>
        <w:jc w:val="both"/>
        <w:rPr>
          <w:b/>
          <w:color w:val="000000"/>
        </w:rPr>
      </w:pPr>
      <w:r w:rsidRPr="000D3B26">
        <w:rPr>
          <w:b/>
          <w:color w:val="000000"/>
        </w:rPr>
        <w:t xml:space="preserve">DENIM MË </w:t>
      </w:r>
      <w:r>
        <w:rPr>
          <w:b/>
          <w:color w:val="000000"/>
        </w:rPr>
        <w:t>GJOBË</w:t>
      </w:r>
    </w:p>
    <w:p w:rsidR="004E3A76" w:rsidRPr="000D3B26" w:rsidRDefault="004E3A76" w:rsidP="004E3A76">
      <w:pPr>
        <w:jc w:val="both"/>
        <w:rPr>
          <w:color w:val="000000"/>
        </w:rPr>
      </w:pPr>
      <w:r w:rsidRPr="000D3B26">
        <w:rPr>
          <w:color w:val="000000"/>
        </w:rPr>
        <w:t xml:space="preserve"> </w:t>
      </w:r>
      <w:r w:rsidRPr="000D3B26">
        <w:rPr>
          <w:b/>
          <w:color w:val="000000"/>
        </w:rPr>
        <w:t>Ashtu që</w:t>
      </w:r>
    </w:p>
    <w:p w:rsidR="004E3A76" w:rsidRPr="000D3B26" w:rsidRDefault="004E3A76" w:rsidP="004E3A76">
      <w:pPr>
        <w:jc w:val="both"/>
        <w:rPr>
          <w:color w:val="000000"/>
        </w:rPr>
      </w:pPr>
    </w:p>
    <w:p w:rsidR="004E3A76" w:rsidRDefault="004E3A76" w:rsidP="004E3A76">
      <w:pPr>
        <w:jc w:val="both"/>
      </w:pPr>
      <w:r w:rsidRPr="006A5F71">
        <w:rPr>
          <w:b/>
        </w:rPr>
        <w:t>1</w:t>
      </w:r>
      <w:r>
        <w:t>.</w:t>
      </w:r>
      <w:r w:rsidRPr="000D3B26">
        <w:t xml:space="preserve">Të pandehurit </w:t>
      </w:r>
      <w:r w:rsidR="00F807AB">
        <w:rPr>
          <w:b/>
        </w:rPr>
        <w:t>E</w:t>
      </w:r>
      <w:r>
        <w:rPr>
          <w:b/>
        </w:rPr>
        <w:t xml:space="preserve"> </w:t>
      </w:r>
      <w:r w:rsidR="00F807AB">
        <w:rPr>
          <w:b/>
        </w:rPr>
        <w:t>G</w:t>
      </w:r>
      <w:r w:rsidRPr="000D3B26">
        <w:rPr>
          <w:b/>
        </w:rPr>
        <w:t>,</w:t>
      </w:r>
      <w:r w:rsidRPr="000D3B26">
        <w:t xml:space="preserve"> Gjykata i përcakton dënim me </w:t>
      </w:r>
      <w:r>
        <w:t>gjobë</w:t>
      </w:r>
      <w:r w:rsidRPr="000D3B26">
        <w:t xml:space="preserve"> n</w:t>
      </w:r>
      <w:r>
        <w:t>ë</w:t>
      </w:r>
      <w:r w:rsidRPr="000D3B26">
        <w:t xml:space="preserve"> </w:t>
      </w:r>
      <w:r>
        <w:t xml:space="preserve">shumën </w:t>
      </w:r>
      <w:r w:rsidRPr="000D3B26">
        <w:t xml:space="preserve"> prej </w:t>
      </w:r>
      <w:r>
        <w:rPr>
          <w:b/>
        </w:rPr>
        <w:t>300 (treqind</w:t>
      </w:r>
      <w:r w:rsidRPr="000D3B26">
        <w:rPr>
          <w:b/>
        </w:rPr>
        <w:t xml:space="preserve">) </w:t>
      </w:r>
      <w:r>
        <w:rPr>
          <w:b/>
        </w:rPr>
        <w:t>euro,</w:t>
      </w:r>
      <w:r w:rsidRPr="000D3B26">
        <w:rPr>
          <w:b/>
        </w:rPr>
        <w:t xml:space="preserve"> </w:t>
      </w:r>
      <w:r>
        <w:t>të</w:t>
      </w:r>
      <w:r w:rsidRPr="000D3B26">
        <w:t xml:space="preserve"> cili</w:t>
      </w:r>
      <w:r>
        <w:t>n</w:t>
      </w:r>
      <w:r w:rsidRPr="000D3B26">
        <w:t xml:space="preserve"> dënim</w:t>
      </w:r>
      <w:r>
        <w:t>,</w:t>
      </w:r>
      <w:r w:rsidRPr="000D3B26">
        <w:t xml:space="preserve"> </w:t>
      </w:r>
      <w:r>
        <w:t xml:space="preserve">të pandehurit i mundësohet  pagesa me tre (3) këste në afat prej tre muajve, pagesa e kësteve do të bëhet në fillim të çdo muaji më së largu deri me datën 05 të muajit pasi që aktgjykimi të merr formën e prerë. </w:t>
      </w:r>
      <w:r w:rsidRPr="000D3B26">
        <w:t xml:space="preserve"> </w:t>
      </w:r>
    </w:p>
    <w:p w:rsidR="004E3A76" w:rsidRPr="000D3B26" w:rsidRDefault="004E3A76" w:rsidP="004E3A76">
      <w:pPr>
        <w:ind w:left="450"/>
        <w:jc w:val="both"/>
        <w:rPr>
          <w:b/>
          <w:color w:val="000000"/>
        </w:rPr>
      </w:pPr>
    </w:p>
    <w:p w:rsidR="004E3A76" w:rsidRDefault="004E3A76" w:rsidP="004E3A76">
      <w:pPr>
        <w:jc w:val="both"/>
      </w:pPr>
      <w:r w:rsidRPr="000D3B26">
        <w:rPr>
          <w:b/>
          <w:color w:val="000000"/>
        </w:rPr>
        <w:t>2</w:t>
      </w:r>
      <w:r w:rsidRPr="000D3B26">
        <w:rPr>
          <w:color w:val="000000"/>
        </w:rPr>
        <w:t xml:space="preserve">. </w:t>
      </w:r>
      <w:r w:rsidRPr="000D3B26">
        <w:t xml:space="preserve">Të pandehurit </w:t>
      </w:r>
      <w:r w:rsidR="00F807AB">
        <w:rPr>
          <w:b/>
        </w:rPr>
        <w:t>E</w:t>
      </w:r>
      <w:r>
        <w:rPr>
          <w:b/>
        </w:rPr>
        <w:t xml:space="preserve"> </w:t>
      </w:r>
      <w:r w:rsidR="00F807AB">
        <w:rPr>
          <w:b/>
        </w:rPr>
        <w:t>L</w:t>
      </w:r>
      <w:r w:rsidRPr="000D3B26">
        <w:rPr>
          <w:b/>
        </w:rPr>
        <w:t>,</w:t>
      </w:r>
      <w:r w:rsidRPr="000D3B26">
        <w:t xml:space="preserve"> Gjykata i përcakton dënim me </w:t>
      </w:r>
      <w:r>
        <w:t>gjobë në</w:t>
      </w:r>
      <w:r w:rsidRPr="000D3B26">
        <w:t xml:space="preserve"> </w:t>
      </w:r>
      <w:r>
        <w:t xml:space="preserve">shumën </w:t>
      </w:r>
      <w:r w:rsidRPr="000D3B26">
        <w:t xml:space="preserve"> prej </w:t>
      </w:r>
      <w:r>
        <w:rPr>
          <w:b/>
        </w:rPr>
        <w:t>300 (treqind</w:t>
      </w:r>
      <w:r w:rsidRPr="000D3B26">
        <w:rPr>
          <w:b/>
        </w:rPr>
        <w:t xml:space="preserve">) </w:t>
      </w:r>
      <w:r>
        <w:rPr>
          <w:b/>
        </w:rPr>
        <w:t>euro,</w:t>
      </w:r>
      <w:r w:rsidRPr="000D3B26">
        <w:rPr>
          <w:b/>
        </w:rPr>
        <w:t xml:space="preserve"> </w:t>
      </w:r>
      <w:r>
        <w:t>të</w:t>
      </w:r>
      <w:r w:rsidRPr="000D3B26">
        <w:t xml:space="preserve"> cili</w:t>
      </w:r>
      <w:r>
        <w:t>n</w:t>
      </w:r>
      <w:r w:rsidRPr="000D3B26">
        <w:t xml:space="preserve"> dënim</w:t>
      </w:r>
      <w:r>
        <w:t xml:space="preserve">, të pandehurit i mundësohet  pagesa me tre (3) këste në afat prej tre muajve, pagesa e kësteve do të bëhet në fillim të çdo muaji më së largu deri me datën 05 të muajit pasi që aktgjykimi të merr formën e prerë. </w:t>
      </w:r>
      <w:r w:rsidRPr="000D3B26">
        <w:t xml:space="preserve"> </w:t>
      </w:r>
    </w:p>
    <w:p w:rsidR="004E3A76" w:rsidRDefault="004E3A76" w:rsidP="004E3A76">
      <w:pPr>
        <w:jc w:val="both"/>
        <w:rPr>
          <w:b/>
          <w:color w:val="000000"/>
        </w:rPr>
      </w:pPr>
    </w:p>
    <w:p w:rsidR="004E3A76" w:rsidRDefault="004E3A76" w:rsidP="004E3A76">
      <w:pPr>
        <w:jc w:val="both"/>
      </w:pPr>
      <w:r>
        <w:rPr>
          <w:b/>
          <w:color w:val="000000"/>
        </w:rPr>
        <w:t xml:space="preserve">3. </w:t>
      </w:r>
      <w:r w:rsidRPr="00543C4F">
        <w:rPr>
          <w:color w:val="000000"/>
        </w:rPr>
        <w:t>Nëse</w:t>
      </w:r>
      <w:r>
        <w:rPr>
          <w:color w:val="000000"/>
        </w:rPr>
        <w:t xml:space="preserve"> të</w:t>
      </w:r>
      <w:r w:rsidRPr="00543C4F">
        <w:rPr>
          <w:color w:val="000000"/>
        </w:rPr>
        <w:t xml:space="preserve"> pandehurit brenda</w:t>
      </w:r>
      <w:r>
        <w:rPr>
          <w:color w:val="000000"/>
        </w:rPr>
        <w:t xml:space="preserve"> afatit të paraparë nuk e paguajnë shumë</w:t>
      </w:r>
      <w:r w:rsidRPr="00543C4F">
        <w:rPr>
          <w:color w:val="000000"/>
        </w:rPr>
        <w:t xml:space="preserve">n e lartcekur , </w:t>
      </w:r>
      <w:r>
        <w:t xml:space="preserve">atëherë dënimi me gjobë zëvendësohet në dënim me burgim në kohëzgjatje prej </w:t>
      </w:r>
      <w:r>
        <w:rPr>
          <w:b/>
        </w:rPr>
        <w:t>15 (pesëmbëdhjetë) ditësh</w:t>
      </w:r>
      <w:r>
        <w:t xml:space="preserve">, për secilin veç e veç, ku një ditë burgim i llogaritet në 20 euro të gjobës. </w:t>
      </w:r>
    </w:p>
    <w:p w:rsidR="004E3A76" w:rsidRDefault="004E3A76" w:rsidP="004E3A76">
      <w:pPr>
        <w:jc w:val="both"/>
        <w:rPr>
          <w:b/>
        </w:rPr>
      </w:pPr>
    </w:p>
    <w:p w:rsidR="004E3A76" w:rsidRPr="000D3B26" w:rsidRDefault="004E3A76" w:rsidP="004E3A76">
      <w:pPr>
        <w:jc w:val="both"/>
      </w:pPr>
      <w:r>
        <w:rPr>
          <w:b/>
        </w:rPr>
        <w:t>4</w:t>
      </w:r>
      <w:r w:rsidRPr="000D3B26">
        <w:t>.Të pandehurit obligohen qe secili veç e veç, gjykatës ti paguajnë, në emër</w:t>
      </w:r>
      <w:r>
        <w:t xml:space="preserve"> te</w:t>
      </w:r>
      <w:r w:rsidRPr="000D3B26">
        <w:t xml:space="preserve"> </w:t>
      </w:r>
      <w:r>
        <w:t>p</w:t>
      </w:r>
      <w:r w:rsidRPr="000D3B26">
        <w:t>aushallin gjyqësore në shumë prej</w:t>
      </w:r>
      <w:r w:rsidRPr="000D3B26">
        <w:rPr>
          <w:b/>
        </w:rPr>
        <w:t xml:space="preserve"> 30 (tridhjetë) euro</w:t>
      </w:r>
      <w:r w:rsidRPr="000D3B26">
        <w:t>, si dhe në emër të taksës për kompensimin e viktimave të krimit</w:t>
      </w:r>
      <w:r w:rsidRPr="000D3B26">
        <w:rPr>
          <w:b/>
        </w:rPr>
        <w:t xml:space="preserve">  </w:t>
      </w:r>
      <w:r w:rsidRPr="000D3B26">
        <w:t>shumën prej</w:t>
      </w:r>
      <w:r w:rsidRPr="000D3B26">
        <w:rPr>
          <w:b/>
        </w:rPr>
        <w:t xml:space="preserve"> 30 (tridhjetë) euro</w:t>
      </w:r>
      <w:r w:rsidRPr="000D3B26">
        <w:t>,  të gjitha këto</w:t>
      </w:r>
      <w:r w:rsidRPr="000D3B26">
        <w:rPr>
          <w:b/>
        </w:rPr>
        <w:t xml:space="preserve"> </w:t>
      </w:r>
      <w:r w:rsidRPr="000D3B26">
        <w:t xml:space="preserve">ne afatin prej </w:t>
      </w:r>
      <w:r w:rsidRPr="000D3B26">
        <w:rPr>
          <w:b/>
        </w:rPr>
        <w:t xml:space="preserve">15 ditësh </w:t>
      </w:r>
      <w:r w:rsidRPr="000D3B26">
        <w:t>nga dita e plotfuqishmërisë se këtij aktgjykimi.</w:t>
      </w:r>
    </w:p>
    <w:p w:rsidR="004E3A76" w:rsidRPr="000D3B26" w:rsidRDefault="004E3A76" w:rsidP="004E3A76">
      <w:pPr>
        <w:jc w:val="both"/>
        <w:rPr>
          <w:color w:val="000000"/>
        </w:rPr>
      </w:pPr>
    </w:p>
    <w:p w:rsidR="004E3A76" w:rsidRPr="000D3B26" w:rsidRDefault="004E3A76" w:rsidP="004E3A76">
      <w:r>
        <w:rPr>
          <w:b/>
          <w:color w:val="000000"/>
        </w:rPr>
        <w:t>5</w:t>
      </w:r>
      <w:r w:rsidRPr="000D3B26">
        <w:rPr>
          <w:b/>
          <w:color w:val="000000"/>
        </w:rPr>
        <w:t xml:space="preserve">. </w:t>
      </w:r>
      <w:r w:rsidRPr="000D3B26">
        <w:rPr>
          <w:color w:val="000000"/>
        </w:rPr>
        <w:t xml:space="preserve">I dëmtuari </w:t>
      </w:r>
      <w:r w:rsidR="00F807AB">
        <w:rPr>
          <w:color w:val="000000"/>
        </w:rPr>
        <w:t>G</w:t>
      </w:r>
      <w:r>
        <w:rPr>
          <w:color w:val="000000"/>
        </w:rPr>
        <w:t xml:space="preserve"> </w:t>
      </w:r>
      <w:r w:rsidR="00F807AB">
        <w:rPr>
          <w:color w:val="000000"/>
        </w:rPr>
        <w:t>H</w:t>
      </w:r>
      <w:r>
        <w:rPr>
          <w:color w:val="000000"/>
        </w:rPr>
        <w:t xml:space="preserve"> </w:t>
      </w:r>
      <w:r w:rsidRPr="000D3B26">
        <w:rPr>
          <w:color w:val="000000"/>
        </w:rPr>
        <w:t xml:space="preserve"> nga f.sh. </w:t>
      </w:r>
      <w:r w:rsidR="00F807AB">
        <w:rPr>
          <w:color w:val="000000"/>
        </w:rPr>
        <w:t>L</w:t>
      </w:r>
      <w:r w:rsidRPr="000D3B26">
        <w:rPr>
          <w:color w:val="000000"/>
        </w:rPr>
        <w:t xml:space="preserve">, K. I, </w:t>
      </w:r>
      <w:r w:rsidRPr="000D3B26">
        <w:t>për realizimin e kërkesës pasurore juridike udhëzohet në kontest të rregullt juridiko-civil.</w:t>
      </w:r>
    </w:p>
    <w:p w:rsidR="004E3A76" w:rsidRPr="000D3B26" w:rsidRDefault="004E3A76" w:rsidP="004E3A76">
      <w:pPr>
        <w:jc w:val="both"/>
      </w:pPr>
    </w:p>
    <w:p w:rsidR="004E3A76" w:rsidRDefault="004E3A76" w:rsidP="004E3A76">
      <w:pPr>
        <w:jc w:val="center"/>
        <w:rPr>
          <w:b/>
          <w:color w:val="000000"/>
        </w:rPr>
      </w:pPr>
    </w:p>
    <w:p w:rsidR="004E3A76" w:rsidRDefault="004E3A76" w:rsidP="004E3A76">
      <w:pPr>
        <w:jc w:val="center"/>
        <w:rPr>
          <w:b/>
          <w:color w:val="000000"/>
        </w:rPr>
      </w:pPr>
    </w:p>
    <w:p w:rsidR="004E3A76" w:rsidRDefault="004E3A76" w:rsidP="004E3A76">
      <w:pPr>
        <w:jc w:val="center"/>
        <w:rPr>
          <w:b/>
          <w:color w:val="000000"/>
        </w:rPr>
      </w:pPr>
    </w:p>
    <w:p w:rsidR="004E3A76" w:rsidRDefault="004E3A76" w:rsidP="004E3A76">
      <w:pPr>
        <w:jc w:val="center"/>
        <w:rPr>
          <w:b/>
          <w:color w:val="000000"/>
        </w:rPr>
      </w:pPr>
    </w:p>
    <w:p w:rsidR="004E3A76" w:rsidRPr="000D3B26" w:rsidRDefault="004E3A76" w:rsidP="004E3A76">
      <w:pPr>
        <w:jc w:val="center"/>
        <w:rPr>
          <w:b/>
          <w:color w:val="000000"/>
        </w:rPr>
      </w:pPr>
      <w:r w:rsidRPr="000D3B26">
        <w:rPr>
          <w:b/>
          <w:color w:val="000000"/>
        </w:rPr>
        <w:t>A r s y e t i m</w:t>
      </w:r>
    </w:p>
    <w:p w:rsidR="004E3A76" w:rsidRPr="000D3B26" w:rsidRDefault="004E3A76" w:rsidP="004E3A76">
      <w:pPr>
        <w:jc w:val="both"/>
        <w:rPr>
          <w:color w:val="000000"/>
        </w:rPr>
      </w:pPr>
    </w:p>
    <w:p w:rsidR="004E3A76" w:rsidRDefault="004E3A76" w:rsidP="004E3A76">
      <w:pPr>
        <w:jc w:val="both"/>
        <w:rPr>
          <w:color w:val="000000"/>
        </w:rPr>
      </w:pPr>
    </w:p>
    <w:p w:rsidR="004E3A76" w:rsidRPr="000D3B26" w:rsidRDefault="004E3A76" w:rsidP="004E3A76">
      <w:pPr>
        <w:jc w:val="both"/>
        <w:rPr>
          <w:color w:val="000000"/>
        </w:rPr>
      </w:pPr>
      <w:r w:rsidRPr="000D3B26">
        <w:rPr>
          <w:color w:val="000000"/>
        </w:rPr>
        <w:lastRenderedPageBreak/>
        <w:t>Prokuroria Themelore në Pejë - Departamenti i përgjithshëm, pranë kësaj gjykate ka ngritë aktakuzën, me  PP/II.nr.</w:t>
      </w:r>
      <w:r>
        <w:rPr>
          <w:color w:val="000000"/>
        </w:rPr>
        <w:t>2341/18, të dt. 07.12.2018</w:t>
      </w:r>
      <w:r w:rsidRPr="000D3B26">
        <w:rPr>
          <w:color w:val="000000"/>
        </w:rPr>
        <w:t xml:space="preserve">, ndaj të pandehurve </w:t>
      </w:r>
      <w:r w:rsidR="00F807AB">
        <w:rPr>
          <w:color w:val="000000"/>
        </w:rPr>
        <w:t>E</w:t>
      </w:r>
      <w:r>
        <w:rPr>
          <w:color w:val="000000"/>
        </w:rPr>
        <w:t xml:space="preserve"> </w:t>
      </w:r>
      <w:r w:rsidR="00F807AB">
        <w:rPr>
          <w:color w:val="000000"/>
        </w:rPr>
        <w:t>G</w:t>
      </w:r>
      <w:r>
        <w:rPr>
          <w:color w:val="000000"/>
        </w:rPr>
        <w:t xml:space="preserve"> dhe </w:t>
      </w:r>
      <w:r w:rsidR="00F807AB">
        <w:rPr>
          <w:color w:val="000000"/>
        </w:rPr>
        <w:t>E</w:t>
      </w:r>
      <w:r>
        <w:rPr>
          <w:color w:val="000000"/>
        </w:rPr>
        <w:t xml:space="preserve"> </w:t>
      </w:r>
      <w:r w:rsidR="00F807AB">
        <w:rPr>
          <w:color w:val="000000"/>
        </w:rPr>
        <w:t>L</w:t>
      </w:r>
      <w:r w:rsidRPr="000D3B26">
        <w:rPr>
          <w:color w:val="000000"/>
        </w:rPr>
        <w:t xml:space="preserve">, qe të dy nga </w:t>
      </w:r>
      <w:r w:rsidR="00F807AB">
        <w:rPr>
          <w:color w:val="000000"/>
        </w:rPr>
        <w:t>P</w:t>
      </w:r>
      <w:r>
        <w:rPr>
          <w:color w:val="000000"/>
        </w:rPr>
        <w:t>, K. Pejë</w:t>
      </w:r>
      <w:r w:rsidRPr="000D3B26">
        <w:rPr>
          <w:color w:val="000000"/>
        </w:rPr>
        <w:t xml:space="preserve">, duke i akuzuar në bashkëveprim për veprën penale lëndim i </w:t>
      </w:r>
      <w:r>
        <w:rPr>
          <w:color w:val="000000"/>
        </w:rPr>
        <w:t>lehtë trupor nga neni 188</w:t>
      </w:r>
      <w:r w:rsidRPr="000D3B26">
        <w:rPr>
          <w:color w:val="000000"/>
        </w:rPr>
        <w:t xml:space="preserve"> par.</w:t>
      </w:r>
      <w:r>
        <w:rPr>
          <w:color w:val="000000"/>
        </w:rPr>
        <w:t>1</w:t>
      </w:r>
      <w:r w:rsidRPr="000D3B26">
        <w:rPr>
          <w:color w:val="000000"/>
        </w:rPr>
        <w:t xml:space="preserve"> e  lidhur me nenin 31 te KPRK-së.</w:t>
      </w:r>
    </w:p>
    <w:p w:rsidR="004E3A76" w:rsidRPr="000D3B26" w:rsidRDefault="004E3A76" w:rsidP="004E3A76">
      <w:pPr>
        <w:jc w:val="both"/>
        <w:rPr>
          <w:color w:val="000000"/>
        </w:rPr>
      </w:pPr>
    </w:p>
    <w:p w:rsidR="004E3A76" w:rsidRPr="000D3B26" w:rsidRDefault="004E3A76" w:rsidP="004E3A76">
      <w:pPr>
        <w:jc w:val="both"/>
        <w:rPr>
          <w:color w:val="000000"/>
        </w:rPr>
      </w:pPr>
      <w:r w:rsidRPr="000D3B26">
        <w:rPr>
          <w:color w:val="000000"/>
        </w:rPr>
        <w:t>Gjykata ka mbajtur shqyrtimin fillestar më datë</w:t>
      </w:r>
      <w:r>
        <w:rPr>
          <w:color w:val="000000"/>
        </w:rPr>
        <w:t xml:space="preserve"> 22.01.2019</w:t>
      </w:r>
      <w:r w:rsidRPr="000D3B26">
        <w:rPr>
          <w:color w:val="000000"/>
        </w:rPr>
        <w:t xml:space="preserve"> në praninë e Prokurorit të Shtetit Lumturije </w:t>
      </w:r>
      <w:r>
        <w:rPr>
          <w:color w:val="000000"/>
        </w:rPr>
        <w:t>Hoxha</w:t>
      </w:r>
      <w:r w:rsidRPr="000D3B26">
        <w:rPr>
          <w:color w:val="000000"/>
        </w:rPr>
        <w:t xml:space="preserve"> dhe të pandehurve </w:t>
      </w:r>
      <w:r w:rsidR="00F807AB">
        <w:rPr>
          <w:color w:val="000000"/>
        </w:rPr>
        <w:t>E</w:t>
      </w:r>
      <w:r>
        <w:rPr>
          <w:color w:val="000000"/>
        </w:rPr>
        <w:t xml:space="preserve"> </w:t>
      </w:r>
      <w:r w:rsidR="00F807AB">
        <w:rPr>
          <w:color w:val="000000"/>
        </w:rPr>
        <w:t>G</w:t>
      </w:r>
      <w:r>
        <w:rPr>
          <w:color w:val="000000"/>
        </w:rPr>
        <w:t xml:space="preserve"> dhe </w:t>
      </w:r>
      <w:r w:rsidR="00F807AB">
        <w:rPr>
          <w:color w:val="000000"/>
        </w:rPr>
        <w:t>E</w:t>
      </w:r>
      <w:r>
        <w:rPr>
          <w:color w:val="000000"/>
        </w:rPr>
        <w:t xml:space="preserve"> </w:t>
      </w:r>
      <w:r w:rsidR="00F807AB">
        <w:rPr>
          <w:color w:val="000000"/>
        </w:rPr>
        <w:t>L</w:t>
      </w:r>
      <w:r w:rsidRPr="000D3B26">
        <w:rPr>
          <w:color w:val="000000"/>
        </w:rPr>
        <w:t>, të cilët janë deklaruar të pa fajshëm lidhur me veprën për të cilën akuzohen. Të pandehurit kanë heqë dorë</w:t>
      </w:r>
      <w:r>
        <w:rPr>
          <w:color w:val="000000"/>
        </w:rPr>
        <w:t xml:space="preserve"> nga shqyrtimi i dytë gjyqësore, për shkake të moszhagitjes dhe humbjes se kohës.</w:t>
      </w:r>
    </w:p>
    <w:p w:rsidR="004E3A76" w:rsidRPr="000D3B26" w:rsidRDefault="004E3A76" w:rsidP="004E3A76">
      <w:pPr>
        <w:jc w:val="both"/>
        <w:rPr>
          <w:color w:val="000000"/>
        </w:rPr>
      </w:pPr>
    </w:p>
    <w:p w:rsidR="004E3A76" w:rsidRDefault="004E3A76" w:rsidP="004E3A76">
      <w:pPr>
        <w:jc w:val="both"/>
        <w:rPr>
          <w:color w:val="000000"/>
        </w:rPr>
      </w:pPr>
      <w:r w:rsidRPr="000D3B26">
        <w:rPr>
          <w:color w:val="000000"/>
        </w:rPr>
        <w:t xml:space="preserve">Shqyrtimi Gjyqësor është mbajtur me dt. </w:t>
      </w:r>
      <w:r>
        <w:rPr>
          <w:color w:val="000000"/>
        </w:rPr>
        <w:t>25.02.2019</w:t>
      </w:r>
      <w:r w:rsidRPr="000D3B26">
        <w:rPr>
          <w:color w:val="000000"/>
        </w:rPr>
        <w:t xml:space="preserve">, në praninë e Prokurorit të Shtetit Lumturije </w:t>
      </w:r>
      <w:r>
        <w:rPr>
          <w:color w:val="000000"/>
        </w:rPr>
        <w:t>Hoxha</w:t>
      </w:r>
      <w:r w:rsidRPr="000D3B26">
        <w:rPr>
          <w:color w:val="000000"/>
        </w:rPr>
        <w:t xml:space="preserve">, të pandehurve </w:t>
      </w:r>
      <w:r w:rsidR="00F807AB">
        <w:rPr>
          <w:color w:val="000000"/>
        </w:rPr>
        <w:t>E</w:t>
      </w:r>
      <w:r>
        <w:rPr>
          <w:color w:val="000000"/>
        </w:rPr>
        <w:t xml:space="preserve"> </w:t>
      </w:r>
      <w:r w:rsidR="00F807AB">
        <w:rPr>
          <w:color w:val="000000"/>
        </w:rPr>
        <w:t>G</w:t>
      </w:r>
      <w:r>
        <w:rPr>
          <w:color w:val="000000"/>
        </w:rPr>
        <w:t xml:space="preserve"> dhe </w:t>
      </w:r>
      <w:r w:rsidR="00F807AB">
        <w:rPr>
          <w:color w:val="000000"/>
        </w:rPr>
        <w:t>E</w:t>
      </w:r>
      <w:r>
        <w:rPr>
          <w:color w:val="000000"/>
        </w:rPr>
        <w:t xml:space="preserve"> </w:t>
      </w:r>
      <w:r w:rsidR="00F807AB">
        <w:rPr>
          <w:color w:val="000000"/>
        </w:rPr>
        <w:t>L</w:t>
      </w:r>
      <w:r>
        <w:rPr>
          <w:color w:val="000000"/>
        </w:rPr>
        <w:t xml:space="preserve">, </w:t>
      </w:r>
      <w:r w:rsidRPr="000D3B26">
        <w:rPr>
          <w:color w:val="000000"/>
        </w:rPr>
        <w:t xml:space="preserve"> dëshmitarit </w:t>
      </w:r>
      <w:r w:rsidR="00F807AB">
        <w:rPr>
          <w:color w:val="000000"/>
        </w:rPr>
        <w:t>E</w:t>
      </w:r>
      <w:r>
        <w:rPr>
          <w:color w:val="000000"/>
        </w:rPr>
        <w:t xml:space="preserve"> </w:t>
      </w:r>
      <w:r w:rsidR="00F807AB">
        <w:rPr>
          <w:color w:val="000000"/>
        </w:rPr>
        <w:t>B</w:t>
      </w:r>
      <w:r>
        <w:rPr>
          <w:color w:val="000000"/>
        </w:rPr>
        <w:t xml:space="preserve"> si dhe i dëmtuari </w:t>
      </w:r>
      <w:r w:rsidR="00F807AB">
        <w:rPr>
          <w:color w:val="000000"/>
        </w:rPr>
        <w:t>G</w:t>
      </w:r>
      <w:r>
        <w:rPr>
          <w:color w:val="000000"/>
        </w:rPr>
        <w:t xml:space="preserve"> </w:t>
      </w:r>
      <w:r w:rsidR="00F807AB">
        <w:rPr>
          <w:color w:val="000000"/>
        </w:rPr>
        <w:t>H</w:t>
      </w:r>
      <w:r>
        <w:rPr>
          <w:color w:val="000000"/>
        </w:rPr>
        <w:t>.</w:t>
      </w:r>
      <w:r w:rsidRPr="000D3B26">
        <w:rPr>
          <w:color w:val="000000"/>
        </w:rPr>
        <w:t xml:space="preserve"> </w:t>
      </w:r>
    </w:p>
    <w:p w:rsidR="004E3A76" w:rsidRDefault="004E3A76" w:rsidP="004E3A76">
      <w:pPr>
        <w:jc w:val="both"/>
        <w:rPr>
          <w:color w:val="000000"/>
        </w:rPr>
      </w:pPr>
    </w:p>
    <w:p w:rsidR="004E3A76" w:rsidRDefault="004E3A76" w:rsidP="004E3A76">
      <w:pPr>
        <w:jc w:val="both"/>
        <w:rPr>
          <w:color w:val="000000"/>
        </w:rPr>
      </w:pPr>
      <w:r>
        <w:rPr>
          <w:color w:val="000000"/>
        </w:rPr>
        <w:t>Pasi që gjyqtari i vetëm gjykues bindet se të pandehurit e kuptuan aktakuzën, të pandehurve iu ofrohet mundësia edhe njëherë të deklarohen për fajësinë apo pafajësinë e tyre.</w:t>
      </w:r>
    </w:p>
    <w:p w:rsidR="004E3A76" w:rsidRDefault="004E3A76" w:rsidP="004E3A76">
      <w:pPr>
        <w:jc w:val="both"/>
        <w:rPr>
          <w:color w:val="000000"/>
        </w:rPr>
      </w:pPr>
    </w:p>
    <w:p w:rsidR="004E3A76" w:rsidRDefault="004E3A76" w:rsidP="004E3A76">
      <w:pPr>
        <w:jc w:val="both"/>
        <w:rPr>
          <w:color w:val="000000"/>
        </w:rPr>
      </w:pPr>
      <w:r>
        <w:rPr>
          <w:color w:val="000000"/>
        </w:rPr>
        <w:t xml:space="preserve">I pandehuri i parë </w:t>
      </w:r>
      <w:r w:rsidR="00F807AB">
        <w:rPr>
          <w:b/>
          <w:color w:val="000000"/>
        </w:rPr>
        <w:t>E</w:t>
      </w:r>
      <w:r>
        <w:rPr>
          <w:b/>
          <w:color w:val="000000"/>
        </w:rPr>
        <w:t xml:space="preserve"> </w:t>
      </w:r>
      <w:r w:rsidR="00F807AB">
        <w:rPr>
          <w:b/>
          <w:color w:val="000000"/>
        </w:rPr>
        <w:t>G</w:t>
      </w:r>
      <w:r>
        <w:rPr>
          <w:b/>
          <w:color w:val="000000"/>
        </w:rPr>
        <w:t xml:space="preserve"> </w:t>
      </w:r>
      <w:r>
        <w:rPr>
          <w:color w:val="000000"/>
        </w:rPr>
        <w:t>deklaron: se nuk e  pranon fajësinë për veprën penale me të cilën akuzohet.</w:t>
      </w:r>
    </w:p>
    <w:p w:rsidR="004E3A76" w:rsidRDefault="004E3A76" w:rsidP="004E3A76">
      <w:pPr>
        <w:jc w:val="both"/>
        <w:rPr>
          <w:color w:val="000000"/>
        </w:rPr>
      </w:pPr>
    </w:p>
    <w:p w:rsidR="004E3A76" w:rsidRDefault="004E3A76" w:rsidP="004E3A76">
      <w:pPr>
        <w:jc w:val="both"/>
        <w:rPr>
          <w:color w:val="000000"/>
        </w:rPr>
      </w:pPr>
      <w:r>
        <w:rPr>
          <w:color w:val="000000"/>
        </w:rPr>
        <w:t xml:space="preserve">I pandehuri i dytë </w:t>
      </w:r>
      <w:r w:rsidR="00F807AB">
        <w:rPr>
          <w:b/>
          <w:color w:val="000000"/>
        </w:rPr>
        <w:t>E</w:t>
      </w:r>
      <w:r>
        <w:rPr>
          <w:b/>
          <w:color w:val="000000"/>
        </w:rPr>
        <w:t xml:space="preserve"> </w:t>
      </w:r>
      <w:r w:rsidR="00F807AB">
        <w:rPr>
          <w:b/>
          <w:color w:val="000000"/>
        </w:rPr>
        <w:t>L</w:t>
      </w:r>
      <w:r>
        <w:rPr>
          <w:b/>
          <w:color w:val="000000"/>
        </w:rPr>
        <w:t xml:space="preserve"> </w:t>
      </w:r>
      <w:r>
        <w:rPr>
          <w:color w:val="000000"/>
        </w:rPr>
        <w:t>deklaron: se nuk e pranon fajësinë për veprën penale me të cilën akuzohet.</w:t>
      </w:r>
    </w:p>
    <w:p w:rsidR="004E3A76" w:rsidRDefault="004E3A76" w:rsidP="004E3A76">
      <w:pPr>
        <w:jc w:val="both"/>
        <w:rPr>
          <w:color w:val="000000"/>
        </w:rPr>
      </w:pPr>
    </w:p>
    <w:p w:rsidR="004E3A76" w:rsidRDefault="004E3A76" w:rsidP="004E3A76">
      <w:pPr>
        <w:pStyle w:val="BodyText"/>
        <w:ind w:right="-7"/>
        <w:rPr>
          <w:color w:val="000000"/>
        </w:rPr>
      </w:pPr>
      <w:r w:rsidRPr="0075736E">
        <w:rPr>
          <w:b/>
          <w:bCs/>
        </w:rPr>
        <w:t>Gjatë shqyrtimit gjyqësorë gjykata ka administruar provat personale dhe materiale.</w:t>
      </w:r>
      <w:r>
        <w:rPr>
          <w:bCs/>
        </w:rPr>
        <w:t xml:space="preserve"> </w:t>
      </w:r>
      <w:r w:rsidRPr="000D3B26">
        <w:rPr>
          <w:bCs/>
          <w:color w:val="000000"/>
        </w:rPr>
        <w:t xml:space="preserve">. Ne cilësinë e dëshmitarëve e ka dëgjuar </w:t>
      </w:r>
      <w:r w:rsidR="00F807AB">
        <w:rPr>
          <w:bCs/>
          <w:color w:val="000000"/>
        </w:rPr>
        <w:t>E</w:t>
      </w:r>
      <w:r>
        <w:rPr>
          <w:bCs/>
          <w:color w:val="000000"/>
        </w:rPr>
        <w:t xml:space="preserve"> </w:t>
      </w:r>
      <w:r w:rsidR="00F807AB">
        <w:rPr>
          <w:bCs/>
          <w:color w:val="000000"/>
        </w:rPr>
        <w:t>B</w:t>
      </w:r>
      <w:r w:rsidRPr="000D3B26">
        <w:rPr>
          <w:bCs/>
          <w:color w:val="000000"/>
        </w:rPr>
        <w:t>,</w:t>
      </w:r>
      <w:r>
        <w:rPr>
          <w:bCs/>
          <w:color w:val="000000"/>
        </w:rPr>
        <w:t xml:space="preserve"> pastaj të dëmtuarin, në cilësi të dëshmitarit </w:t>
      </w:r>
      <w:r w:rsidR="00F807AB">
        <w:rPr>
          <w:bCs/>
          <w:color w:val="000000"/>
        </w:rPr>
        <w:t>G</w:t>
      </w:r>
      <w:r>
        <w:rPr>
          <w:bCs/>
          <w:color w:val="000000"/>
        </w:rPr>
        <w:t xml:space="preserve"> </w:t>
      </w:r>
      <w:r w:rsidR="00F807AB">
        <w:rPr>
          <w:bCs/>
          <w:color w:val="000000"/>
        </w:rPr>
        <w:t>H</w:t>
      </w:r>
      <w:r w:rsidRPr="000D3B26">
        <w:rPr>
          <w:bCs/>
          <w:color w:val="000000"/>
        </w:rPr>
        <w:t xml:space="preserve"> Po ashtu janë administruar edhe provat materiale</w:t>
      </w:r>
      <w:r w:rsidRPr="000D3B26">
        <w:rPr>
          <w:color w:val="000000"/>
        </w:rPr>
        <w:t xml:space="preserve"> siç janë: </w:t>
      </w:r>
      <w:r>
        <w:rPr>
          <w:color w:val="000000"/>
        </w:rPr>
        <w:t xml:space="preserve">leximi i raporti fillestar i incidentit me nr. 2018-DF-540 e dt. 22.10.2018, </w:t>
      </w:r>
      <w:r w:rsidRPr="000D3B26">
        <w:rPr>
          <w:color w:val="000000"/>
        </w:rPr>
        <w:t xml:space="preserve">raporti i oficerit </w:t>
      </w:r>
      <w:r>
        <w:rPr>
          <w:color w:val="000000"/>
        </w:rPr>
        <w:t>Ali Buleshkaj</w:t>
      </w:r>
      <w:r w:rsidRPr="000D3B26">
        <w:rPr>
          <w:color w:val="000000"/>
        </w:rPr>
        <w:t xml:space="preserve"> i dt. </w:t>
      </w:r>
      <w:r>
        <w:rPr>
          <w:color w:val="000000"/>
        </w:rPr>
        <w:t>22.10.2018</w:t>
      </w:r>
      <w:r w:rsidRPr="000D3B26">
        <w:rPr>
          <w:color w:val="000000"/>
        </w:rPr>
        <w:t xml:space="preserve">, raporti i oficerit </w:t>
      </w:r>
      <w:r>
        <w:rPr>
          <w:color w:val="000000"/>
        </w:rPr>
        <w:t>Bekim Arifaj</w:t>
      </w:r>
      <w:r w:rsidRPr="000D3B26">
        <w:rPr>
          <w:color w:val="000000"/>
        </w:rPr>
        <w:t xml:space="preserve"> i dt. </w:t>
      </w:r>
      <w:r>
        <w:rPr>
          <w:color w:val="000000"/>
        </w:rPr>
        <w:t>22.10.2018</w:t>
      </w:r>
      <w:r w:rsidRPr="000D3B26">
        <w:rPr>
          <w:color w:val="000000"/>
        </w:rPr>
        <w:t xml:space="preserve">, deklarata e të dëmtuarit </w:t>
      </w:r>
      <w:r w:rsidR="00F807AB">
        <w:rPr>
          <w:color w:val="000000"/>
        </w:rPr>
        <w:t>G</w:t>
      </w:r>
      <w:r>
        <w:rPr>
          <w:color w:val="000000"/>
        </w:rPr>
        <w:t xml:space="preserve"> </w:t>
      </w:r>
      <w:r w:rsidR="00F807AB">
        <w:rPr>
          <w:color w:val="000000"/>
        </w:rPr>
        <w:t>H</w:t>
      </w:r>
      <w:r w:rsidRPr="000D3B26">
        <w:rPr>
          <w:color w:val="000000"/>
        </w:rPr>
        <w:t xml:space="preserve"> i dt. </w:t>
      </w:r>
      <w:r>
        <w:rPr>
          <w:color w:val="000000"/>
        </w:rPr>
        <w:t>22.10.2018</w:t>
      </w:r>
      <w:r w:rsidRPr="000D3B26">
        <w:rPr>
          <w:color w:val="000000"/>
        </w:rPr>
        <w:t xml:space="preserve"> deklarata e të pandehurit </w:t>
      </w:r>
      <w:r w:rsidR="00F807AB">
        <w:rPr>
          <w:color w:val="000000"/>
        </w:rPr>
        <w:t>E</w:t>
      </w:r>
      <w:r>
        <w:rPr>
          <w:color w:val="000000"/>
        </w:rPr>
        <w:t xml:space="preserve"> </w:t>
      </w:r>
      <w:r w:rsidR="00F807AB">
        <w:rPr>
          <w:color w:val="000000"/>
        </w:rPr>
        <w:t>G</w:t>
      </w:r>
      <w:r w:rsidRPr="000D3B26">
        <w:rPr>
          <w:color w:val="000000"/>
        </w:rPr>
        <w:t xml:space="preserve"> e dt. </w:t>
      </w:r>
      <w:r>
        <w:rPr>
          <w:color w:val="000000"/>
        </w:rPr>
        <w:t>24.10.2018</w:t>
      </w:r>
      <w:r w:rsidRPr="000D3B26">
        <w:rPr>
          <w:color w:val="000000"/>
        </w:rPr>
        <w:t xml:space="preserve">, deklarata e të pandehurit </w:t>
      </w:r>
      <w:r w:rsidR="00F807AB">
        <w:rPr>
          <w:color w:val="000000"/>
        </w:rPr>
        <w:t>E</w:t>
      </w:r>
      <w:r>
        <w:rPr>
          <w:color w:val="000000"/>
        </w:rPr>
        <w:t xml:space="preserve"> </w:t>
      </w:r>
      <w:r w:rsidR="00F807AB">
        <w:rPr>
          <w:color w:val="000000"/>
        </w:rPr>
        <w:t>L</w:t>
      </w:r>
      <w:r w:rsidRPr="000D3B26">
        <w:rPr>
          <w:color w:val="000000"/>
        </w:rPr>
        <w:t xml:space="preserve"> e dt. </w:t>
      </w:r>
      <w:r>
        <w:rPr>
          <w:color w:val="000000"/>
        </w:rPr>
        <w:t>24.10.2018</w:t>
      </w:r>
      <w:r w:rsidRPr="000D3B26">
        <w:rPr>
          <w:color w:val="000000"/>
        </w:rPr>
        <w:t xml:space="preserve">, ekspertiza mjeko-ligjore e Ekspertëve të mjekësisë ligjore, dr. Flamur Dylhasi e dt. </w:t>
      </w:r>
      <w:r>
        <w:rPr>
          <w:color w:val="000000"/>
        </w:rPr>
        <w:t xml:space="preserve">04.12.2018, si dhe shikohet raporti mjekësor i të dëmtuarit </w:t>
      </w:r>
      <w:r w:rsidR="00F807AB">
        <w:rPr>
          <w:color w:val="000000"/>
        </w:rPr>
        <w:t>G</w:t>
      </w:r>
      <w:r>
        <w:rPr>
          <w:color w:val="000000"/>
        </w:rPr>
        <w:t xml:space="preserve"> </w:t>
      </w:r>
      <w:r w:rsidR="00F807AB">
        <w:rPr>
          <w:color w:val="000000"/>
        </w:rPr>
        <w:t>H</w:t>
      </w:r>
      <w:r>
        <w:rPr>
          <w:color w:val="000000"/>
        </w:rPr>
        <w:t xml:space="preserve"> si dhe skica e vendit të ngjarjes, si dhe fotot të cilat gjenden në shkresat e lendes.</w:t>
      </w:r>
    </w:p>
    <w:p w:rsidR="004E3A76" w:rsidRDefault="004E3A76" w:rsidP="004E3A76">
      <w:pPr>
        <w:pStyle w:val="BodyText"/>
        <w:ind w:right="-7"/>
        <w:rPr>
          <w:color w:val="000000"/>
        </w:rPr>
      </w:pPr>
    </w:p>
    <w:p w:rsidR="004E3A76" w:rsidRDefault="004E3A76" w:rsidP="004E3A76">
      <w:pPr>
        <w:pStyle w:val="BodyText"/>
        <w:ind w:right="-7"/>
        <w:rPr>
          <w:color w:val="000000"/>
        </w:rPr>
      </w:pPr>
      <w:r w:rsidRPr="000D3B26">
        <w:rPr>
          <w:b/>
          <w:color w:val="000000"/>
        </w:rPr>
        <w:t xml:space="preserve">Në dëshminë e tij </w:t>
      </w:r>
      <w:r>
        <w:rPr>
          <w:b/>
          <w:color w:val="000000"/>
        </w:rPr>
        <w:t xml:space="preserve">i </w:t>
      </w:r>
      <w:r w:rsidRPr="000D3B26">
        <w:rPr>
          <w:b/>
          <w:color w:val="000000"/>
        </w:rPr>
        <w:t xml:space="preserve">dëmtuari në cilësinë e  dëshmitarit </w:t>
      </w:r>
      <w:r w:rsidR="00F807AB">
        <w:rPr>
          <w:b/>
          <w:color w:val="000000"/>
        </w:rPr>
        <w:t>G</w:t>
      </w:r>
      <w:r>
        <w:rPr>
          <w:b/>
          <w:color w:val="000000"/>
        </w:rPr>
        <w:t xml:space="preserve"> </w:t>
      </w:r>
      <w:r w:rsidR="00F807AB">
        <w:rPr>
          <w:b/>
          <w:color w:val="000000"/>
        </w:rPr>
        <w:t>H</w:t>
      </w:r>
      <w:r w:rsidRPr="000D3B26">
        <w:rPr>
          <w:b/>
          <w:color w:val="000000"/>
        </w:rPr>
        <w:t xml:space="preserve"> para gjykatës deklaro</w:t>
      </w:r>
      <w:r>
        <w:rPr>
          <w:b/>
          <w:color w:val="000000"/>
        </w:rPr>
        <w:t>n</w:t>
      </w:r>
      <w:r w:rsidRPr="000D3B26">
        <w:rPr>
          <w:color w:val="000000"/>
        </w:rPr>
        <w:t xml:space="preserve">: </w:t>
      </w:r>
      <w:r>
        <w:rPr>
          <w:color w:val="000000"/>
        </w:rPr>
        <w:t xml:space="preserve">Të akuzuarit </w:t>
      </w:r>
      <w:r w:rsidR="00F807AB">
        <w:rPr>
          <w:color w:val="000000"/>
        </w:rPr>
        <w:t>E</w:t>
      </w:r>
      <w:r>
        <w:rPr>
          <w:color w:val="000000"/>
        </w:rPr>
        <w:t xml:space="preserve"> </w:t>
      </w:r>
      <w:r w:rsidR="00F807AB">
        <w:rPr>
          <w:color w:val="000000"/>
        </w:rPr>
        <w:t>G</w:t>
      </w:r>
      <w:r>
        <w:rPr>
          <w:color w:val="000000"/>
        </w:rPr>
        <w:t xml:space="preserve"> dhe </w:t>
      </w:r>
      <w:r w:rsidR="00F807AB">
        <w:rPr>
          <w:color w:val="000000"/>
        </w:rPr>
        <w:t>E</w:t>
      </w:r>
      <w:r>
        <w:rPr>
          <w:color w:val="000000"/>
        </w:rPr>
        <w:t xml:space="preserve"> </w:t>
      </w:r>
      <w:r w:rsidR="00F807AB">
        <w:rPr>
          <w:color w:val="000000"/>
        </w:rPr>
        <w:t>L</w:t>
      </w:r>
      <w:r>
        <w:rPr>
          <w:color w:val="000000"/>
        </w:rPr>
        <w:t xml:space="preserve"> i njoh sepse i kam pasur shokë të shkollës, ndërsa </w:t>
      </w:r>
      <w:r w:rsidR="00F807AB">
        <w:rPr>
          <w:color w:val="000000"/>
        </w:rPr>
        <w:t>E</w:t>
      </w:r>
      <w:r>
        <w:rPr>
          <w:color w:val="000000"/>
        </w:rPr>
        <w:t xml:space="preserve"> </w:t>
      </w:r>
      <w:r w:rsidR="00F807AB">
        <w:rPr>
          <w:color w:val="000000"/>
        </w:rPr>
        <w:t>G</w:t>
      </w:r>
      <w:r>
        <w:rPr>
          <w:color w:val="000000"/>
        </w:rPr>
        <w:t xml:space="preserve"> e kam edhe koleg. Me dt.22.10.2018, </w:t>
      </w:r>
      <w:r w:rsidR="00F807AB">
        <w:rPr>
          <w:color w:val="000000"/>
        </w:rPr>
        <w:t>E</w:t>
      </w:r>
      <w:r>
        <w:rPr>
          <w:color w:val="000000"/>
        </w:rPr>
        <w:t xml:space="preserve"> </w:t>
      </w:r>
      <w:r w:rsidR="00F807AB">
        <w:rPr>
          <w:color w:val="000000"/>
        </w:rPr>
        <w:t>Z</w:t>
      </w:r>
      <w:r>
        <w:rPr>
          <w:color w:val="000000"/>
        </w:rPr>
        <w:t xml:space="preserve">, më ka thirrur në kafen në R, pas kryerjes së kafes jam kthyer në shtëpi e kam vërejtur se mbrapa është duke më përcjelle një automjet por se kam ditur se kush, njëherë gjatë rrugës më ka tejkaluar dhe është ndalur, mirëpo un prape e kam tejkaluar, mirëpo në të dytën here kur me ka tejkaluar e ka ndalur automjetin duke ma zëne rrugën, ata kanë qenë tre persona, </w:t>
      </w:r>
      <w:r w:rsidR="00F807AB">
        <w:rPr>
          <w:color w:val="000000"/>
        </w:rPr>
        <w:t>E</w:t>
      </w:r>
      <w:r>
        <w:rPr>
          <w:color w:val="000000"/>
        </w:rPr>
        <w:t xml:space="preserve"> </w:t>
      </w:r>
      <w:r w:rsidR="00F807AB">
        <w:rPr>
          <w:color w:val="000000"/>
        </w:rPr>
        <w:t>G</w:t>
      </w:r>
      <w:r>
        <w:rPr>
          <w:color w:val="000000"/>
        </w:rPr>
        <w:t xml:space="preserve">, </w:t>
      </w:r>
      <w:r w:rsidR="00F807AB">
        <w:rPr>
          <w:color w:val="000000"/>
        </w:rPr>
        <w:t>E</w:t>
      </w:r>
      <w:r>
        <w:rPr>
          <w:color w:val="000000"/>
        </w:rPr>
        <w:t xml:space="preserve"> </w:t>
      </w:r>
      <w:r w:rsidR="00F807AB">
        <w:rPr>
          <w:color w:val="000000"/>
        </w:rPr>
        <w:t>L</w:t>
      </w:r>
      <w:r>
        <w:rPr>
          <w:color w:val="000000"/>
        </w:rPr>
        <w:t xml:space="preserve"> dhe një person të cilin nuk e kam parë. Pastaj kanë dal nga automjeti </w:t>
      </w:r>
      <w:r w:rsidR="00F807AB">
        <w:rPr>
          <w:color w:val="000000"/>
        </w:rPr>
        <w:t>E</w:t>
      </w:r>
      <w:r>
        <w:rPr>
          <w:color w:val="000000"/>
        </w:rPr>
        <w:t xml:space="preserve"> dhe </w:t>
      </w:r>
      <w:r w:rsidR="00F807AB">
        <w:rPr>
          <w:color w:val="000000"/>
        </w:rPr>
        <w:t>E</w:t>
      </w:r>
      <w:r>
        <w:rPr>
          <w:color w:val="000000"/>
        </w:rPr>
        <w:t xml:space="preserve"> dhe kanë ardhur të automjeti im ku ma ka hapur derën dhe un jam dalur jashtë dhe un i thash se çfarë keni dhe ata që të dy menjëherë kanë filluar të më godasin me boksa apo nuk e di se çfarë kanë pasur në dorë, më ç ‘rast më kanë shkaktuar lëndime në pjesë të fytyrës dhe në gjurin e këmbës ku edhe jam rrezuar. Po mu kujtua se ata më patën thënë se çfarë ke folur për mua ndërsa unë kam thënë asgjë, pastaj </w:t>
      </w:r>
      <w:r w:rsidR="00F807AB">
        <w:rPr>
          <w:color w:val="000000"/>
        </w:rPr>
        <w:t>E</w:t>
      </w:r>
      <w:r>
        <w:rPr>
          <w:color w:val="000000"/>
        </w:rPr>
        <w:t xml:space="preserve"> më ka goditur së bashku më </w:t>
      </w:r>
      <w:r w:rsidR="00F807AB">
        <w:rPr>
          <w:color w:val="000000"/>
        </w:rPr>
        <w:t>E</w:t>
      </w:r>
      <w:r>
        <w:rPr>
          <w:color w:val="000000"/>
        </w:rPr>
        <w:t xml:space="preserve">, unë edhe pse kam punuar për të, shefi </w:t>
      </w:r>
      <w:r w:rsidR="00F807AB">
        <w:rPr>
          <w:color w:val="000000"/>
        </w:rPr>
        <w:t>F</w:t>
      </w:r>
      <w:r>
        <w:rPr>
          <w:color w:val="000000"/>
        </w:rPr>
        <w:t xml:space="preserve"> </w:t>
      </w:r>
      <w:r w:rsidR="00F807AB">
        <w:rPr>
          <w:color w:val="000000"/>
        </w:rPr>
        <w:t>R</w:t>
      </w:r>
      <w:r>
        <w:rPr>
          <w:color w:val="000000"/>
        </w:rPr>
        <w:t xml:space="preserve">, më ka thënë se </w:t>
      </w:r>
      <w:r w:rsidR="00F807AB">
        <w:rPr>
          <w:color w:val="000000"/>
        </w:rPr>
        <w:t>E</w:t>
      </w:r>
      <w:r>
        <w:rPr>
          <w:color w:val="000000"/>
        </w:rPr>
        <w:t xml:space="preserve"> nuk do me punua me ty dhe nga ajo kohë kam punuar ndaras. </w:t>
      </w:r>
    </w:p>
    <w:p w:rsidR="004E3A76" w:rsidRPr="000D3B26" w:rsidRDefault="004E3A76" w:rsidP="004E3A76">
      <w:pPr>
        <w:pStyle w:val="BodyText"/>
        <w:ind w:right="-7"/>
        <w:rPr>
          <w:color w:val="000000"/>
        </w:rPr>
      </w:pPr>
    </w:p>
    <w:p w:rsidR="004E3A76" w:rsidRDefault="004E3A76" w:rsidP="004E3A76">
      <w:pPr>
        <w:pStyle w:val="BodyText"/>
        <w:ind w:right="-7"/>
        <w:rPr>
          <w:color w:val="000000"/>
        </w:rPr>
      </w:pPr>
      <w:r w:rsidRPr="000D3B26">
        <w:rPr>
          <w:b/>
          <w:color w:val="000000"/>
        </w:rPr>
        <w:t xml:space="preserve">Në dëshminë e tij dëshmitari </w:t>
      </w:r>
      <w:r w:rsidR="00F807AB">
        <w:rPr>
          <w:b/>
          <w:color w:val="000000"/>
        </w:rPr>
        <w:t>E</w:t>
      </w:r>
      <w:r>
        <w:rPr>
          <w:b/>
          <w:color w:val="000000"/>
        </w:rPr>
        <w:t xml:space="preserve"> </w:t>
      </w:r>
      <w:r w:rsidR="00F807AB">
        <w:rPr>
          <w:b/>
          <w:color w:val="000000"/>
        </w:rPr>
        <w:t>B</w:t>
      </w:r>
      <w:r>
        <w:rPr>
          <w:b/>
          <w:color w:val="000000"/>
        </w:rPr>
        <w:t xml:space="preserve"> para gjykatës deklaron</w:t>
      </w:r>
      <w:r w:rsidRPr="000D3B26">
        <w:rPr>
          <w:b/>
          <w:color w:val="000000"/>
        </w:rPr>
        <w:t>:</w:t>
      </w:r>
      <w:r>
        <w:rPr>
          <w:b/>
          <w:color w:val="000000"/>
        </w:rPr>
        <w:t xml:space="preserve"> </w:t>
      </w:r>
      <w:r w:rsidRPr="00D42077">
        <w:rPr>
          <w:color w:val="000000"/>
        </w:rPr>
        <w:t xml:space="preserve">Më dt.22.10.2018, un kam qenë se bashku me dy shokët, </w:t>
      </w:r>
      <w:r w:rsidR="00F807AB">
        <w:rPr>
          <w:color w:val="000000"/>
        </w:rPr>
        <w:t>E</w:t>
      </w:r>
      <w:r w:rsidRPr="00D42077">
        <w:rPr>
          <w:color w:val="000000"/>
        </w:rPr>
        <w:t xml:space="preserve">  dhe </w:t>
      </w:r>
      <w:r w:rsidR="00F807AB">
        <w:rPr>
          <w:color w:val="000000"/>
        </w:rPr>
        <w:t>E</w:t>
      </w:r>
      <w:r w:rsidRPr="00D42077">
        <w:rPr>
          <w:color w:val="000000"/>
        </w:rPr>
        <w:t xml:space="preserve"> në I, për të shëtitur, dhe rrugës për në I, </w:t>
      </w:r>
      <w:r w:rsidR="00F807AB">
        <w:rPr>
          <w:color w:val="000000"/>
        </w:rPr>
        <w:t>E</w:t>
      </w:r>
      <w:r w:rsidRPr="00D42077">
        <w:rPr>
          <w:color w:val="000000"/>
        </w:rPr>
        <w:t xml:space="preserve"> ka qene duke e drejtuar automjetin dhe është ndalur diku në </w:t>
      </w:r>
      <w:r w:rsidR="00F807AB">
        <w:rPr>
          <w:color w:val="000000"/>
        </w:rPr>
        <w:t>B</w:t>
      </w:r>
      <w:r w:rsidRPr="00D42077">
        <w:rPr>
          <w:color w:val="000000"/>
        </w:rPr>
        <w:t xml:space="preserve"> dhe e ka parë një person dhe </w:t>
      </w:r>
      <w:r>
        <w:rPr>
          <w:color w:val="000000"/>
        </w:rPr>
        <w:t xml:space="preserve">ka dalur që të flasë </w:t>
      </w:r>
      <w:r>
        <w:rPr>
          <w:color w:val="000000"/>
        </w:rPr>
        <w:lastRenderedPageBreak/>
        <w:t>më të dhe ë</w:t>
      </w:r>
      <w:r w:rsidRPr="00D42077">
        <w:rPr>
          <w:color w:val="000000"/>
        </w:rPr>
        <w:t>shtë kthyer në automjet</w:t>
      </w:r>
      <w:r>
        <w:rPr>
          <w:color w:val="000000"/>
        </w:rPr>
        <w:t xml:space="preserve">, dhe ku ne e pyetem se çfarë ke pasur më të, tha se kam pasur një mosmarrëveshje të vogël. Un kam qene ulur në ulësen e pasme të automjetit, un nuk e di se kush e ka lënduar </w:t>
      </w:r>
      <w:r w:rsidR="00F807AB">
        <w:rPr>
          <w:color w:val="000000"/>
        </w:rPr>
        <w:t>G</w:t>
      </w:r>
      <w:r>
        <w:rPr>
          <w:color w:val="000000"/>
        </w:rPr>
        <w:t xml:space="preserve">, un skam dal fare nga automjeti e as </w:t>
      </w:r>
      <w:r w:rsidR="00F807AB">
        <w:rPr>
          <w:color w:val="000000"/>
        </w:rPr>
        <w:t>E</w:t>
      </w:r>
      <w:r>
        <w:rPr>
          <w:color w:val="000000"/>
        </w:rPr>
        <w:t xml:space="preserve">. Nuk na ka thënë më shumë kur është ndal vetëm ka thëne se e kam një mosmarrëveshje me </w:t>
      </w:r>
      <w:r w:rsidR="00F807AB">
        <w:rPr>
          <w:color w:val="000000"/>
        </w:rPr>
        <w:t>G</w:t>
      </w:r>
      <w:r>
        <w:rPr>
          <w:color w:val="000000"/>
        </w:rPr>
        <w:t xml:space="preserve">, dhe ka dalë nga automjeti kam biseduar dhe ka hyp prapë në automjet, ku nuk e kam parë qe e ka goditur, ndërsa unë fare nuk jam dal nga automjeti e as </w:t>
      </w:r>
      <w:r w:rsidR="00F807AB">
        <w:rPr>
          <w:color w:val="000000"/>
        </w:rPr>
        <w:t>E</w:t>
      </w:r>
      <w:r w:rsidR="008E74AF">
        <w:rPr>
          <w:color w:val="000000"/>
        </w:rPr>
        <w:t>.</w:t>
      </w:r>
    </w:p>
    <w:p w:rsidR="004E3A76" w:rsidRDefault="004E3A76" w:rsidP="004E3A76">
      <w:pPr>
        <w:pStyle w:val="BodyText"/>
        <w:ind w:right="-7"/>
        <w:rPr>
          <w:b/>
          <w:i/>
        </w:rPr>
      </w:pPr>
    </w:p>
    <w:p w:rsidR="004E3A76" w:rsidRPr="00A06CD3" w:rsidRDefault="004E3A76" w:rsidP="004E3A76">
      <w:pPr>
        <w:pStyle w:val="BodyText"/>
        <w:ind w:right="-7"/>
        <w:rPr>
          <w:color w:val="000000"/>
        </w:rPr>
      </w:pPr>
      <w:r w:rsidRPr="000D3B26">
        <w:rPr>
          <w:b/>
          <w:color w:val="000000"/>
        </w:rPr>
        <w:t xml:space="preserve">Në mbrojtjen e tij i pandehuri </w:t>
      </w:r>
      <w:r w:rsidR="00F807AB">
        <w:rPr>
          <w:b/>
          <w:color w:val="000000"/>
        </w:rPr>
        <w:t>E</w:t>
      </w:r>
      <w:r>
        <w:rPr>
          <w:b/>
          <w:color w:val="000000"/>
        </w:rPr>
        <w:t xml:space="preserve"> </w:t>
      </w:r>
      <w:r w:rsidR="00F807AB">
        <w:rPr>
          <w:b/>
          <w:color w:val="000000"/>
        </w:rPr>
        <w:t>G</w:t>
      </w:r>
      <w:r w:rsidRPr="000D3B26">
        <w:rPr>
          <w:b/>
          <w:color w:val="000000"/>
        </w:rPr>
        <w:t xml:space="preserve"> deklaron: </w:t>
      </w:r>
      <w:r w:rsidR="00F807AB">
        <w:rPr>
          <w:color w:val="000000"/>
        </w:rPr>
        <w:t>G</w:t>
      </w:r>
      <w:r w:rsidRPr="00A06CD3">
        <w:rPr>
          <w:color w:val="000000"/>
        </w:rPr>
        <w:t xml:space="preserve"> </w:t>
      </w:r>
      <w:r w:rsidR="00F807AB">
        <w:rPr>
          <w:color w:val="000000"/>
        </w:rPr>
        <w:t>H</w:t>
      </w:r>
      <w:r w:rsidRPr="00A06CD3">
        <w:rPr>
          <w:color w:val="000000"/>
        </w:rPr>
        <w:t xml:space="preserve"> e kam pasur shokë në shkollën e mesme </w:t>
      </w:r>
      <w:r>
        <w:rPr>
          <w:color w:val="000000"/>
        </w:rPr>
        <w:t xml:space="preserve">por natën kritike kam qenë me </w:t>
      </w:r>
      <w:r w:rsidR="00F807AB">
        <w:rPr>
          <w:color w:val="000000"/>
        </w:rPr>
        <w:t>E</w:t>
      </w:r>
      <w:r>
        <w:rPr>
          <w:color w:val="000000"/>
        </w:rPr>
        <w:t xml:space="preserve"> dhe </w:t>
      </w:r>
      <w:r w:rsidR="00F807AB">
        <w:rPr>
          <w:color w:val="000000"/>
        </w:rPr>
        <w:t>E</w:t>
      </w:r>
      <w:r>
        <w:rPr>
          <w:color w:val="000000"/>
        </w:rPr>
        <w:t xml:space="preserve">, duke shkuar në I, me veturën time në fsh. </w:t>
      </w:r>
      <w:r w:rsidR="00F807AB">
        <w:rPr>
          <w:color w:val="000000"/>
        </w:rPr>
        <w:t>B</w:t>
      </w:r>
      <w:r>
        <w:rPr>
          <w:color w:val="000000"/>
        </w:rPr>
        <w:t xml:space="preserve">, e kam parë me automjet </w:t>
      </w:r>
      <w:r w:rsidR="00F807AB">
        <w:rPr>
          <w:color w:val="000000"/>
        </w:rPr>
        <w:t>G</w:t>
      </w:r>
      <w:r>
        <w:rPr>
          <w:color w:val="000000"/>
        </w:rPr>
        <w:t xml:space="preserve"> dhe jam ndalur aty dhe un kam pasur disa mosmarrëveshje në punë sepse un kam dashur që të punoj si shkyçës e jo lexues, dhe nga ajo ditë kam pasur mosmarrëveshje më të për shkak se </w:t>
      </w:r>
      <w:r w:rsidR="00F807AB">
        <w:rPr>
          <w:color w:val="000000"/>
        </w:rPr>
        <w:t>G</w:t>
      </w:r>
      <w:r>
        <w:rPr>
          <w:color w:val="000000"/>
        </w:rPr>
        <w:t xml:space="preserve"> e ka pasur shokë </w:t>
      </w:r>
      <w:r w:rsidR="00F807AB">
        <w:rPr>
          <w:color w:val="000000"/>
        </w:rPr>
        <w:t>F</w:t>
      </w:r>
      <w:r>
        <w:rPr>
          <w:color w:val="000000"/>
        </w:rPr>
        <w:t xml:space="preserve"> </w:t>
      </w:r>
      <w:r w:rsidR="00F807AB">
        <w:rPr>
          <w:color w:val="000000"/>
        </w:rPr>
        <w:t>R</w:t>
      </w:r>
      <w:r>
        <w:rPr>
          <w:color w:val="000000"/>
        </w:rPr>
        <w:t xml:space="preserve"> (shefin e shkyqjeve) dhe me ka penguar mua që ta ndërroi punën. Dhe krejt biseda ka zgjatur me sekonda dhe të dy shokët kane ndenjur në automjet dhe nuk ka ndalur fare, kur e ndali veturën i thash se çfarë të kam bere se nuk fole, më tha ik ik se nuk kam se çfarë të flas. Unë nuk e kam ndalur veturën dhe e di se kam dhënë një deklaratë në Stacionin Policor dhe nuk më kujtohet se unë i kam thënë duke e ndaluar me drita. </w:t>
      </w:r>
    </w:p>
    <w:p w:rsidR="004E3A76" w:rsidRPr="000D3B26" w:rsidRDefault="004E3A76" w:rsidP="004E3A76">
      <w:pPr>
        <w:pStyle w:val="BodyText"/>
        <w:ind w:right="-7"/>
        <w:rPr>
          <w:color w:val="000000"/>
        </w:rPr>
      </w:pPr>
    </w:p>
    <w:p w:rsidR="004E3A76" w:rsidRPr="000D3B26" w:rsidRDefault="004E3A76" w:rsidP="004E3A76">
      <w:pPr>
        <w:pStyle w:val="BodyText"/>
        <w:ind w:right="-7"/>
        <w:rPr>
          <w:color w:val="000000"/>
        </w:rPr>
      </w:pPr>
      <w:r w:rsidRPr="000D3B26">
        <w:rPr>
          <w:b/>
          <w:color w:val="000000"/>
        </w:rPr>
        <w:t xml:space="preserve">Në mbrojtjen e tij i pandehuri </w:t>
      </w:r>
      <w:r w:rsidR="00F807AB">
        <w:rPr>
          <w:b/>
          <w:color w:val="000000"/>
        </w:rPr>
        <w:t>E</w:t>
      </w:r>
      <w:r>
        <w:rPr>
          <w:b/>
          <w:color w:val="000000"/>
        </w:rPr>
        <w:t xml:space="preserve"> </w:t>
      </w:r>
      <w:r w:rsidR="00F807AB">
        <w:rPr>
          <w:b/>
          <w:color w:val="000000"/>
        </w:rPr>
        <w:t>L</w:t>
      </w:r>
      <w:r w:rsidRPr="000D3B26">
        <w:rPr>
          <w:b/>
          <w:color w:val="000000"/>
        </w:rPr>
        <w:t xml:space="preserve">  deklaron: </w:t>
      </w:r>
      <w:r w:rsidRPr="000D3B26">
        <w:rPr>
          <w:color w:val="000000"/>
        </w:rPr>
        <w:t xml:space="preserve">  </w:t>
      </w:r>
      <w:r>
        <w:rPr>
          <w:color w:val="000000"/>
        </w:rPr>
        <w:t xml:space="preserve">Natën kritike unë kam qenë në punë, kanë ardhur </w:t>
      </w:r>
      <w:r w:rsidR="00F807AB">
        <w:rPr>
          <w:color w:val="000000"/>
        </w:rPr>
        <w:t>E</w:t>
      </w:r>
      <w:r>
        <w:rPr>
          <w:color w:val="000000"/>
        </w:rPr>
        <w:t xml:space="preserve"> me </w:t>
      </w:r>
      <w:r w:rsidR="00F807AB">
        <w:rPr>
          <w:color w:val="000000"/>
        </w:rPr>
        <w:t>E</w:t>
      </w:r>
      <w:r>
        <w:rPr>
          <w:color w:val="000000"/>
        </w:rPr>
        <w:t xml:space="preserve"> më kanë marrë dhe jemi nisur për në I. Në një qosh të rrugës kishte qenë i ndalur por nuk e dijë me tregu se në cilin vend ka qenë i ndalur në ato momente, nga automjeti ka dal </w:t>
      </w:r>
      <w:r w:rsidR="00F807AB">
        <w:rPr>
          <w:color w:val="000000"/>
        </w:rPr>
        <w:t>E</w:t>
      </w:r>
      <w:r>
        <w:rPr>
          <w:color w:val="000000"/>
        </w:rPr>
        <w:t xml:space="preserve"> dhe ka folur diçka më të dhe është kthyer menjëherë, ne më </w:t>
      </w:r>
      <w:r w:rsidR="00F807AB">
        <w:rPr>
          <w:color w:val="000000"/>
        </w:rPr>
        <w:t>E</w:t>
      </w:r>
      <w:r>
        <w:rPr>
          <w:color w:val="000000"/>
        </w:rPr>
        <w:t xml:space="preserve"> kemi ndenjur në veturë dhe nuk kemi dalur nga vetura, dhe </w:t>
      </w:r>
      <w:r w:rsidR="00F807AB">
        <w:rPr>
          <w:color w:val="000000"/>
        </w:rPr>
        <w:t>E</w:t>
      </w:r>
      <w:r>
        <w:rPr>
          <w:color w:val="000000"/>
        </w:rPr>
        <w:t xml:space="preserve"> nuk e ka shtyrë dhe nuk e ka prehur as me dorë.</w:t>
      </w:r>
    </w:p>
    <w:p w:rsidR="004E3A76" w:rsidRPr="00F42643" w:rsidRDefault="004E3A76" w:rsidP="004E3A76">
      <w:pPr>
        <w:jc w:val="both"/>
      </w:pPr>
    </w:p>
    <w:p w:rsidR="004E3A76" w:rsidRDefault="004E3A76" w:rsidP="004E3A76">
      <w:pPr>
        <w:jc w:val="both"/>
      </w:pPr>
      <w:r w:rsidRPr="000D3F76">
        <w:rPr>
          <w:b/>
        </w:rPr>
        <w:t>Fjala përfundimtare e palëve</w:t>
      </w:r>
      <w:r>
        <w:t>:</w:t>
      </w:r>
    </w:p>
    <w:p w:rsidR="004E3A76" w:rsidRDefault="004E3A76" w:rsidP="004E3A76">
      <w:pPr>
        <w:jc w:val="both"/>
        <w:rPr>
          <w:color w:val="000000"/>
        </w:rPr>
      </w:pPr>
    </w:p>
    <w:p w:rsidR="004E3A76" w:rsidRDefault="004E3A76" w:rsidP="004E3A76">
      <w:pPr>
        <w:pStyle w:val="BodyText"/>
        <w:ind w:right="-7"/>
        <w:rPr>
          <w:color w:val="000000"/>
        </w:rPr>
      </w:pPr>
      <w:r w:rsidRPr="000D3B26">
        <w:rPr>
          <w:b/>
          <w:color w:val="000000"/>
        </w:rPr>
        <w:t>Prokurori i shtetit në fjalën përfundimtare deklaron:</w:t>
      </w:r>
      <w:r w:rsidRPr="000D3B26">
        <w:rPr>
          <w:color w:val="000000"/>
        </w:rPr>
        <w:t xml:space="preserve"> </w:t>
      </w:r>
      <w:r>
        <w:rPr>
          <w:color w:val="000000"/>
        </w:rPr>
        <w:t xml:space="preserve">Gjatë këtij shqyrtimi gjyqësor ne ketë qeshje penale ne tërësi u vërtetua se te pandehurit këtu janë kryes për veprën penale për të cilën dyshohen. Në këtë qeshje penale përpos provave materiale patëm rastin ta dëgjojmë edhe te dëmtuarin, dëshmitarin dhe te pandehurit, ku vet i pandehuri </w:t>
      </w:r>
      <w:r w:rsidR="00F807AB">
        <w:rPr>
          <w:color w:val="000000"/>
        </w:rPr>
        <w:t>E</w:t>
      </w:r>
      <w:r>
        <w:rPr>
          <w:color w:val="000000"/>
        </w:rPr>
        <w:t xml:space="preserve">, deklaroi se me të dëmtuarin </w:t>
      </w:r>
      <w:r w:rsidR="00F807AB">
        <w:rPr>
          <w:color w:val="000000"/>
        </w:rPr>
        <w:t>G</w:t>
      </w:r>
      <w:r>
        <w:rPr>
          <w:color w:val="000000"/>
        </w:rPr>
        <w:t xml:space="preserve"> </w:t>
      </w:r>
      <w:r w:rsidR="00F807AB">
        <w:rPr>
          <w:color w:val="000000"/>
        </w:rPr>
        <w:t>H</w:t>
      </w:r>
      <w:r>
        <w:rPr>
          <w:color w:val="000000"/>
        </w:rPr>
        <w:t xml:space="preserve"> punon ne </w:t>
      </w:r>
      <w:r w:rsidR="008E74AF">
        <w:rPr>
          <w:color w:val="000000"/>
        </w:rPr>
        <w:t>..</w:t>
      </w:r>
      <w:r>
        <w:rPr>
          <w:color w:val="000000"/>
        </w:rPr>
        <w:t xml:space="preserve"> dhe i dëmtuari këtu kishte lidhje shumë te mira me shefin e tij </w:t>
      </w:r>
      <w:r w:rsidR="00F807AB">
        <w:rPr>
          <w:color w:val="000000"/>
        </w:rPr>
        <w:t>F</w:t>
      </w:r>
      <w:r>
        <w:rPr>
          <w:color w:val="000000"/>
        </w:rPr>
        <w:t xml:space="preserve"> </w:t>
      </w:r>
      <w:r w:rsidR="00F807AB">
        <w:rPr>
          <w:color w:val="000000"/>
        </w:rPr>
        <w:t>R</w:t>
      </w:r>
      <w:r>
        <w:rPr>
          <w:color w:val="000000"/>
        </w:rPr>
        <w:t xml:space="preserve">, dhe nga i njëjti kishte kërkuar që ti ndërrohej vendi i punës, dhe të qëndronte ne shkyçje të orë matëseve, por pasi që nuk ju kishe dhënë mundësia që të kryente punën e dëshiruar i njëjti menjëherë kishe ndërruar raporte me te dëmtuarin dhe nuk ishte dëshira të komunikoj me të dëmtuarin, kështu që natën kritike gjersa i dëmtuari ishte duke shkuar me veturë me fshatin e tij </w:t>
      </w:r>
      <w:r w:rsidR="00F807AB">
        <w:rPr>
          <w:color w:val="000000"/>
        </w:rPr>
        <w:t>L</w:t>
      </w:r>
      <w:r>
        <w:rPr>
          <w:color w:val="000000"/>
        </w:rPr>
        <w:t xml:space="preserve">, i pandehuri  e përcjelle me veturën e vet dhe i del përpara dhe i trupon ne rrugë, i dëmtuari detyrohet që ta ndaloi dhe nga aty del i pandehuri </w:t>
      </w:r>
      <w:r w:rsidR="00F807AB">
        <w:rPr>
          <w:color w:val="000000"/>
        </w:rPr>
        <w:t>E</w:t>
      </w:r>
      <w:r>
        <w:rPr>
          <w:color w:val="000000"/>
        </w:rPr>
        <w:t xml:space="preserve"> </w:t>
      </w:r>
      <w:r w:rsidR="00F807AB">
        <w:rPr>
          <w:color w:val="000000"/>
        </w:rPr>
        <w:t>L</w:t>
      </w:r>
      <w:r>
        <w:rPr>
          <w:color w:val="000000"/>
        </w:rPr>
        <w:t>, hap derën e automjetit dhe e detyron te dëmtuarin që të dal nga vetura pastaj që të dy fillojnë ta grushtojnë të njëjtin sa të rrezohet për toke e më pas largohen nga aty.</w:t>
      </w:r>
    </w:p>
    <w:p w:rsidR="004E3A76" w:rsidRDefault="004E3A76" w:rsidP="004E3A76">
      <w:pPr>
        <w:pStyle w:val="BodyText"/>
        <w:ind w:right="-7"/>
        <w:rPr>
          <w:color w:val="000000"/>
        </w:rPr>
      </w:pPr>
      <w:r>
        <w:rPr>
          <w:color w:val="000000"/>
        </w:rPr>
        <w:t xml:space="preserve">Që të dy të pandehurit mohuan ta kenë kryer veprën penale, duke provuar ne forma te ndryshme që të mbrohen, gjoja i pandehuri </w:t>
      </w:r>
      <w:r w:rsidR="00F807AB">
        <w:rPr>
          <w:color w:val="000000"/>
        </w:rPr>
        <w:t>E</w:t>
      </w:r>
      <w:r>
        <w:rPr>
          <w:color w:val="000000"/>
        </w:rPr>
        <w:t xml:space="preserve"> </w:t>
      </w:r>
      <w:r w:rsidR="00F807AB">
        <w:rPr>
          <w:color w:val="000000"/>
        </w:rPr>
        <w:t>L</w:t>
      </w:r>
      <w:r>
        <w:rPr>
          <w:color w:val="000000"/>
        </w:rPr>
        <w:t xml:space="preserve">, fare nuk kishte dal nga vetura, gjersa i pandehuri </w:t>
      </w:r>
      <w:r w:rsidR="00F807AB">
        <w:rPr>
          <w:color w:val="000000"/>
        </w:rPr>
        <w:t>E</w:t>
      </w:r>
      <w:r>
        <w:rPr>
          <w:color w:val="000000"/>
        </w:rPr>
        <w:t xml:space="preserve"> </w:t>
      </w:r>
      <w:r w:rsidR="00F807AB">
        <w:rPr>
          <w:color w:val="000000"/>
        </w:rPr>
        <w:t>G</w:t>
      </w:r>
      <w:r>
        <w:rPr>
          <w:color w:val="000000"/>
        </w:rPr>
        <w:t xml:space="preserve">, duke deklaruar se vetëm kam dashur të flas me </w:t>
      </w:r>
      <w:r w:rsidR="00F807AB">
        <w:rPr>
          <w:color w:val="000000"/>
        </w:rPr>
        <w:t>G</w:t>
      </w:r>
      <w:r>
        <w:rPr>
          <w:color w:val="000000"/>
        </w:rPr>
        <w:t xml:space="preserve">, për ai me ka shtyrë me dorë, ja kam bere me drita që të ndalet e që nuk qëndron ta ketë goditur të njëjtin ku deklarata e të pandehurave Gjykatës i propozoi që mos t’ia fal besimin sepse te njëjtit kanë për qëllim të ikjes së përgjegjëses penale.Andaj kërkoi nga Gjykata që të njëjtit të shpall fajtor, ti dënoi sipas ligjit dhe ti obligoi në paguarën e shpenzimeve procedurale. </w:t>
      </w:r>
    </w:p>
    <w:p w:rsidR="004E3A76" w:rsidRDefault="004E3A76" w:rsidP="004E3A76">
      <w:pPr>
        <w:pStyle w:val="BodyText"/>
        <w:ind w:right="-7"/>
        <w:rPr>
          <w:color w:val="000000"/>
        </w:rPr>
      </w:pPr>
    </w:p>
    <w:p w:rsidR="004E3A76" w:rsidRPr="00764FC1" w:rsidRDefault="004E3A76" w:rsidP="004E3A76">
      <w:pPr>
        <w:pStyle w:val="BodyText"/>
        <w:ind w:right="-7"/>
        <w:rPr>
          <w:b/>
          <w:color w:val="000000"/>
        </w:rPr>
      </w:pPr>
      <w:r w:rsidRPr="00764FC1">
        <w:rPr>
          <w:b/>
          <w:color w:val="000000"/>
        </w:rPr>
        <w:t xml:space="preserve">I dëmtuari </w:t>
      </w:r>
      <w:r w:rsidR="00F807AB">
        <w:rPr>
          <w:b/>
          <w:color w:val="000000"/>
        </w:rPr>
        <w:t>G</w:t>
      </w:r>
      <w:r w:rsidRPr="00764FC1">
        <w:rPr>
          <w:b/>
          <w:color w:val="000000"/>
        </w:rPr>
        <w:t xml:space="preserve"> </w:t>
      </w:r>
      <w:r w:rsidR="00F807AB">
        <w:rPr>
          <w:b/>
          <w:color w:val="000000"/>
        </w:rPr>
        <w:t>H</w:t>
      </w:r>
      <w:r w:rsidRPr="00764FC1">
        <w:rPr>
          <w:b/>
          <w:color w:val="000000"/>
        </w:rPr>
        <w:t xml:space="preserve"> në fjalën përfundimtare deklaron</w:t>
      </w:r>
      <w:r w:rsidRPr="00764FC1">
        <w:rPr>
          <w:color w:val="000000"/>
        </w:rPr>
        <w:t>:</w:t>
      </w:r>
      <w:r>
        <w:rPr>
          <w:color w:val="000000"/>
        </w:rPr>
        <w:t xml:space="preserve"> Në tërësi qëndrojë pranë fjalës përfundimtare të prokurores duke cekur se natën kritike dy të pandehurit më kanë goditur, ndërsa sa i përket kërkesës pasurore-juridike do ta kërkoj në kontest civil.</w:t>
      </w:r>
    </w:p>
    <w:p w:rsidR="004E3A76" w:rsidRDefault="004E3A76" w:rsidP="004E3A76">
      <w:pPr>
        <w:pStyle w:val="BodyText"/>
        <w:ind w:right="-7"/>
        <w:rPr>
          <w:color w:val="000000"/>
        </w:rPr>
      </w:pPr>
    </w:p>
    <w:p w:rsidR="004E3A76" w:rsidRPr="000D3B26" w:rsidRDefault="004E3A76" w:rsidP="004E3A76">
      <w:pPr>
        <w:pStyle w:val="BodyText"/>
        <w:ind w:right="-7"/>
        <w:rPr>
          <w:color w:val="000000"/>
        </w:rPr>
      </w:pPr>
      <w:r w:rsidRPr="000D3B26">
        <w:rPr>
          <w:b/>
          <w:bCs/>
          <w:color w:val="000000"/>
        </w:rPr>
        <w:lastRenderedPageBreak/>
        <w:t xml:space="preserve">I pandehuri </w:t>
      </w:r>
      <w:r w:rsidR="00F807AB">
        <w:rPr>
          <w:b/>
          <w:bCs/>
          <w:color w:val="000000"/>
        </w:rPr>
        <w:t>E</w:t>
      </w:r>
      <w:r>
        <w:rPr>
          <w:b/>
          <w:bCs/>
          <w:color w:val="000000"/>
        </w:rPr>
        <w:t xml:space="preserve"> </w:t>
      </w:r>
      <w:r w:rsidR="00F807AB">
        <w:rPr>
          <w:b/>
          <w:bCs/>
          <w:color w:val="000000"/>
        </w:rPr>
        <w:t>G</w:t>
      </w:r>
      <w:r>
        <w:rPr>
          <w:b/>
          <w:bCs/>
          <w:color w:val="000000"/>
        </w:rPr>
        <w:t xml:space="preserve"> </w:t>
      </w:r>
      <w:r w:rsidRPr="000D3B26">
        <w:rPr>
          <w:b/>
          <w:bCs/>
          <w:color w:val="000000"/>
        </w:rPr>
        <w:t xml:space="preserve"> në fjalën përfundimtare deklaro</w:t>
      </w:r>
      <w:r>
        <w:rPr>
          <w:b/>
          <w:bCs/>
          <w:color w:val="000000"/>
        </w:rPr>
        <w:t>n</w:t>
      </w:r>
      <w:r w:rsidRPr="000D3B26">
        <w:rPr>
          <w:bCs/>
          <w:color w:val="000000"/>
        </w:rPr>
        <w:t xml:space="preserve">: </w:t>
      </w:r>
      <w:r>
        <w:rPr>
          <w:bCs/>
          <w:color w:val="000000"/>
        </w:rPr>
        <w:t>Unë nuk e ndiej veten fajtor dhe e vërteta është se natën kritike unë jam takuar me të por nuk e kam goditur.</w:t>
      </w:r>
    </w:p>
    <w:p w:rsidR="004E3A76" w:rsidRDefault="004E3A76" w:rsidP="004E3A76">
      <w:pPr>
        <w:pStyle w:val="BodyText"/>
        <w:ind w:right="-7"/>
        <w:rPr>
          <w:b/>
          <w:bCs/>
          <w:color w:val="000000"/>
        </w:rPr>
      </w:pPr>
    </w:p>
    <w:p w:rsidR="004E3A76" w:rsidRPr="002B48B8" w:rsidRDefault="004E3A76" w:rsidP="004E3A76">
      <w:pPr>
        <w:pStyle w:val="BodyText"/>
        <w:ind w:right="-7"/>
        <w:rPr>
          <w:color w:val="000000"/>
        </w:rPr>
      </w:pPr>
      <w:r w:rsidRPr="000D3B26">
        <w:rPr>
          <w:b/>
          <w:bCs/>
          <w:color w:val="000000"/>
        </w:rPr>
        <w:t xml:space="preserve">I pandehuri </w:t>
      </w:r>
      <w:r w:rsidR="00F807AB">
        <w:rPr>
          <w:b/>
          <w:bCs/>
          <w:color w:val="000000"/>
        </w:rPr>
        <w:t>E</w:t>
      </w:r>
      <w:r>
        <w:rPr>
          <w:b/>
          <w:bCs/>
          <w:color w:val="000000"/>
        </w:rPr>
        <w:t xml:space="preserve"> </w:t>
      </w:r>
      <w:r w:rsidR="00F807AB">
        <w:rPr>
          <w:b/>
          <w:bCs/>
          <w:color w:val="000000"/>
        </w:rPr>
        <w:t>L</w:t>
      </w:r>
      <w:r>
        <w:rPr>
          <w:b/>
          <w:bCs/>
          <w:color w:val="000000"/>
        </w:rPr>
        <w:t xml:space="preserve"> </w:t>
      </w:r>
      <w:r w:rsidRPr="000D3B26">
        <w:rPr>
          <w:b/>
          <w:bCs/>
          <w:color w:val="000000"/>
        </w:rPr>
        <w:t>në fjalën përfundimtare deklaro</w:t>
      </w:r>
      <w:r>
        <w:rPr>
          <w:b/>
          <w:bCs/>
          <w:color w:val="000000"/>
        </w:rPr>
        <w:t>n</w:t>
      </w:r>
      <w:r w:rsidRPr="000D3B26">
        <w:rPr>
          <w:bCs/>
          <w:color w:val="000000"/>
        </w:rPr>
        <w:t xml:space="preserve">: </w:t>
      </w:r>
      <w:r>
        <w:rPr>
          <w:color w:val="000000"/>
        </w:rPr>
        <w:t>Un nuk e ndiej vetën fajtor dhe krejt këtu çka folën nuk është e vërtetë, së pari un nuk kam dal nga automjeti as që ja kam hap derën e automjetit, as që e kam goditur, cila është arsyeja nga ana e të dëmtuarit un nuk e dijë.</w:t>
      </w:r>
    </w:p>
    <w:p w:rsidR="004E3A76" w:rsidRPr="005611F6" w:rsidRDefault="004E3A76" w:rsidP="004E3A76">
      <w:pPr>
        <w:jc w:val="both"/>
        <w:rPr>
          <w:color w:val="000000"/>
        </w:rPr>
      </w:pPr>
      <w:r w:rsidRPr="000D3B26">
        <w:rPr>
          <w:color w:val="000000"/>
        </w:rPr>
        <w:t xml:space="preserve"> </w:t>
      </w:r>
    </w:p>
    <w:p w:rsidR="004E3A76" w:rsidRPr="000D3B26" w:rsidRDefault="004E3A76" w:rsidP="004E3A76">
      <w:pPr>
        <w:jc w:val="both"/>
        <w:rPr>
          <w:b/>
        </w:rPr>
      </w:pPr>
      <w:r w:rsidRPr="000D3B26">
        <w:rPr>
          <w:b/>
        </w:rPr>
        <w:t>Vlerësimi i Provave</w:t>
      </w:r>
    </w:p>
    <w:p w:rsidR="004E3A76" w:rsidRDefault="004E3A76" w:rsidP="004E3A76">
      <w:pPr>
        <w:jc w:val="both"/>
      </w:pPr>
    </w:p>
    <w:p w:rsidR="004E3A76" w:rsidRDefault="004E3A76" w:rsidP="004E3A76">
      <w:pPr>
        <w:jc w:val="both"/>
      </w:pPr>
      <w:r w:rsidRPr="000D3B26">
        <w:t xml:space="preserve">Gjykata i ka </w:t>
      </w:r>
      <w:r>
        <w:t>falë besimin e plotë dëshmisë së të dëmtuarit-</w:t>
      </w:r>
      <w:r w:rsidRPr="000D3B26">
        <w:t>dëshmitarit</w:t>
      </w:r>
      <w:r>
        <w:t xml:space="preserve"> </w:t>
      </w:r>
      <w:r w:rsidR="00F807AB">
        <w:t>G</w:t>
      </w:r>
      <w:r>
        <w:t xml:space="preserve"> </w:t>
      </w:r>
      <w:r w:rsidR="00F807AB">
        <w:t>H</w:t>
      </w:r>
      <w:r>
        <w:t>,</w:t>
      </w:r>
      <w:r w:rsidRPr="000D3B26">
        <w:t xml:space="preserve"> ku ka de</w:t>
      </w:r>
      <w:r>
        <w:t>klaruar se dy të pandehurit i nj</w:t>
      </w:r>
      <w:r w:rsidRPr="000D3B26">
        <w:t xml:space="preserve">eh </w:t>
      </w:r>
      <w:r>
        <w:t>shumë</w:t>
      </w:r>
      <w:r w:rsidRPr="000D3B26">
        <w:t xml:space="preserve"> mirë </w:t>
      </w:r>
      <w:r>
        <w:t xml:space="preserve">sepse i ka pasur shokë në shkollë ndërsa </w:t>
      </w:r>
      <w:r w:rsidR="00F807AB">
        <w:t>E</w:t>
      </w:r>
      <w:r>
        <w:t xml:space="preserve"> </w:t>
      </w:r>
      <w:r w:rsidR="00F807AB">
        <w:t>G</w:t>
      </w:r>
      <w:r>
        <w:t xml:space="preserve"> e ka pasur edhe kolegë në punë, e cila dëshmi është në përputhje të plotë me deklaratën e dhënë në polici si dhe ekspertiza mjeko-ligjore, nga Dr.Flamur Dylhasi, ku është konstatuar se i dëmtuari kishte pësuar ndrydhje (mbretje) të indeve të buta përreth syrit të majtë dhe kërcirit (nëngjurit) të këmbës së majtë, me besueshmëri të shkaktuara nga veprimi mekanik i mjetit të fortë mbrehtës ( jo i mprehtë, i topitur) dhe si të tilla bëjnë pjesë në lëndime të lehta trupore.</w:t>
      </w:r>
    </w:p>
    <w:p w:rsidR="004E3A76" w:rsidRDefault="004E3A76" w:rsidP="004E3A76">
      <w:pPr>
        <w:jc w:val="both"/>
      </w:pPr>
    </w:p>
    <w:p w:rsidR="004E3A76" w:rsidRDefault="004E3A76" w:rsidP="004E3A76">
      <w:pPr>
        <w:jc w:val="both"/>
      </w:pPr>
      <w:r>
        <w:t xml:space="preserve">Gjykata nuk ja fali besimin deklaratës së dëshmitarit </w:t>
      </w:r>
      <w:r w:rsidR="00F807AB">
        <w:t>E</w:t>
      </w:r>
      <w:r>
        <w:t xml:space="preserve"> </w:t>
      </w:r>
      <w:r w:rsidR="00F807AB">
        <w:t>B</w:t>
      </w:r>
      <w:r>
        <w:t>, jo i njohur për të dëmtuarin dhe shok i të pandehurve, i cili në seancë gjyqësore  kishte pohuar se në Fsh.</w:t>
      </w:r>
      <w:r w:rsidR="00F807AB">
        <w:t>B</w:t>
      </w:r>
      <w:r>
        <w:t xml:space="preserve"> e kanë takuar të dëmtuarin e lartcekur, mirëpo ka thënë që </w:t>
      </w:r>
      <w:r w:rsidR="00F807AB">
        <w:t>E</w:t>
      </w:r>
      <w:r>
        <w:t xml:space="preserve"> dhe </w:t>
      </w:r>
      <w:r w:rsidR="00F807AB">
        <w:t>E</w:t>
      </w:r>
      <w:r>
        <w:t xml:space="preserve"> nuk e kanë rrahur </w:t>
      </w:r>
      <w:r w:rsidR="00F807AB">
        <w:t>G</w:t>
      </w:r>
      <w:r>
        <w:t xml:space="preserve">, pasi që nga vetura kishte dalur vetëm </w:t>
      </w:r>
      <w:r w:rsidR="00F807AB">
        <w:t>E</w:t>
      </w:r>
      <w:r>
        <w:t xml:space="preserve"> për të biseduar me të dëmtuarin e lartcekur dhe ishte kthyer përsëri në veturë duke i thënë dëshmitarit </w:t>
      </w:r>
      <w:r w:rsidR="00F807AB">
        <w:t>E</w:t>
      </w:r>
      <w:r>
        <w:t xml:space="preserve"> se me </w:t>
      </w:r>
      <w:r w:rsidR="00F807AB">
        <w:t>G</w:t>
      </w:r>
      <w:r>
        <w:t xml:space="preserve"> kanë një mosmarrëveshje të vogël, gjykata pjesërisht i fali besimin kësaj deklarate dëshmitarit tek pjesa që kishte deklaruar se ai kishte qëndruar në veturë dhe nuk kishte dalur nga ajo, një fakt të tillë e pohon edhe i dëmtuari i cili kishte thënë që personi i tretë nuk ka dalur nga vetura, mirëpo jo edhe asaj pjese ku thotë që as </w:t>
      </w:r>
      <w:r w:rsidR="00F807AB">
        <w:t>E</w:t>
      </w:r>
      <w:r>
        <w:t xml:space="preserve"> nuk kishte dalur nga vetura, pasi që kjo bie në kundërshtim me deklaratën e të dëmtuarit, i cili kishte thënë që nga vetura kishin dalur </w:t>
      </w:r>
      <w:r w:rsidR="00F807AB">
        <w:t>E</w:t>
      </w:r>
      <w:r>
        <w:t xml:space="preserve"> së bashku me </w:t>
      </w:r>
      <w:r w:rsidR="00F807AB">
        <w:t>E</w:t>
      </w:r>
      <w:r>
        <w:t xml:space="preserve"> dhe i ishin afruar atij dhe kishin filluar që ta godasin.</w:t>
      </w:r>
    </w:p>
    <w:p w:rsidR="004E3A76" w:rsidRDefault="004E3A76" w:rsidP="004E3A76">
      <w:pPr>
        <w:jc w:val="both"/>
      </w:pPr>
    </w:p>
    <w:p w:rsidR="004E3A76" w:rsidRDefault="004E3A76" w:rsidP="004E3A76">
      <w:pPr>
        <w:jc w:val="both"/>
      </w:pPr>
      <w:r>
        <w:rPr>
          <w:bCs/>
          <w:color w:val="000000"/>
        </w:rPr>
        <w:t>G</w:t>
      </w:r>
      <w:r w:rsidRPr="00F8717D">
        <w:rPr>
          <w:bCs/>
          <w:color w:val="000000"/>
        </w:rPr>
        <w:t xml:space="preserve">jykata </w:t>
      </w:r>
      <w:r>
        <w:rPr>
          <w:bCs/>
          <w:color w:val="000000"/>
        </w:rPr>
        <w:t>nuk ia fali besimin mbrojtjes së të</w:t>
      </w:r>
      <w:r w:rsidRPr="00F8717D">
        <w:rPr>
          <w:bCs/>
          <w:color w:val="000000"/>
        </w:rPr>
        <w:t xml:space="preserve"> p</w:t>
      </w:r>
      <w:r>
        <w:rPr>
          <w:bCs/>
          <w:color w:val="000000"/>
        </w:rPr>
        <w:t>andehurve të cilët që</w:t>
      </w:r>
      <w:r w:rsidRPr="00F8717D">
        <w:rPr>
          <w:bCs/>
          <w:color w:val="000000"/>
        </w:rPr>
        <w:t xml:space="preserve"> nga fillimi</w:t>
      </w:r>
      <w:r>
        <w:rPr>
          <w:bCs/>
          <w:color w:val="000000"/>
        </w:rPr>
        <w:t xml:space="preserve"> e kanë mohuar veprën penale me të</w:t>
      </w:r>
      <w:r w:rsidRPr="00F8717D">
        <w:rPr>
          <w:bCs/>
          <w:color w:val="000000"/>
        </w:rPr>
        <w:t xml:space="preserve"> cilën akuzohet, mirëpo me asnjë provë nuk e ka</w:t>
      </w:r>
      <w:r>
        <w:rPr>
          <w:bCs/>
          <w:color w:val="000000"/>
        </w:rPr>
        <w:t>në</w:t>
      </w:r>
      <w:r w:rsidRPr="00F8717D">
        <w:rPr>
          <w:bCs/>
          <w:color w:val="000000"/>
        </w:rPr>
        <w:t xml:space="preserve"> dëshmuar pafajësinë</w:t>
      </w:r>
      <w:r>
        <w:rPr>
          <w:bCs/>
          <w:color w:val="000000"/>
        </w:rPr>
        <w:t xml:space="preserve"> e tyre</w:t>
      </w:r>
      <w:r w:rsidRPr="00F8717D">
        <w:rPr>
          <w:bCs/>
          <w:color w:val="000000"/>
        </w:rPr>
        <w:t>.</w:t>
      </w:r>
      <w:r>
        <w:rPr>
          <w:bCs/>
          <w:color w:val="000000"/>
        </w:rPr>
        <w:t xml:space="preserve"> Të pandehurit e lartcekur e pranojnë që me datën dhe orën e lartcekur e kishin takuar të dëmtuarin </w:t>
      </w:r>
      <w:r w:rsidR="00F807AB">
        <w:rPr>
          <w:bCs/>
          <w:color w:val="000000"/>
        </w:rPr>
        <w:t>G</w:t>
      </w:r>
      <w:r>
        <w:rPr>
          <w:bCs/>
          <w:color w:val="000000"/>
        </w:rPr>
        <w:t xml:space="preserve">, por mohojnë që e kanë rrahur, kjo bie në kundërshtim me kallëzimin penal policor, me fotografitë që gjenden në lëndë dhe me ekspertizën mjeko-ligjore, ku konstatohet se i dëmtuari kishte pësuar lëndime të lehta trupore, në ato pjesë të trupit ku janë precizuar në aktin e ekspertimit. I pandehuri </w:t>
      </w:r>
      <w:r w:rsidR="00F807AB">
        <w:rPr>
          <w:bCs/>
          <w:color w:val="000000"/>
        </w:rPr>
        <w:t>E</w:t>
      </w:r>
      <w:r>
        <w:rPr>
          <w:bCs/>
          <w:color w:val="000000"/>
        </w:rPr>
        <w:t xml:space="preserve"> mohon të ketë dalur nga vetura, kinse nga vetura kishte dalur vetëm </w:t>
      </w:r>
      <w:r w:rsidR="00F807AB">
        <w:rPr>
          <w:bCs/>
          <w:color w:val="000000"/>
        </w:rPr>
        <w:t>E</w:t>
      </w:r>
      <w:r>
        <w:rPr>
          <w:bCs/>
          <w:color w:val="000000"/>
        </w:rPr>
        <w:t xml:space="preserve"> ku kishte biseduar me </w:t>
      </w:r>
      <w:r w:rsidR="00F807AB">
        <w:rPr>
          <w:bCs/>
          <w:color w:val="000000"/>
        </w:rPr>
        <w:t>G</w:t>
      </w:r>
      <w:r>
        <w:rPr>
          <w:bCs/>
          <w:color w:val="000000"/>
        </w:rPr>
        <w:t xml:space="preserve"> vetëm disa sekonda, e kjo bie në kundërshtim me deklaratën e të dëmtuarit, i cili i kishte parë </w:t>
      </w:r>
      <w:r w:rsidR="00F807AB">
        <w:rPr>
          <w:bCs/>
          <w:color w:val="000000"/>
        </w:rPr>
        <w:t>E</w:t>
      </w:r>
      <w:r>
        <w:rPr>
          <w:bCs/>
          <w:color w:val="000000"/>
        </w:rPr>
        <w:t xml:space="preserve"> dhe </w:t>
      </w:r>
      <w:r w:rsidR="00F807AB">
        <w:rPr>
          <w:bCs/>
          <w:color w:val="000000"/>
        </w:rPr>
        <w:t>E</w:t>
      </w:r>
      <w:r>
        <w:rPr>
          <w:bCs/>
          <w:color w:val="000000"/>
        </w:rPr>
        <w:t xml:space="preserve"> që kishin dalur nga vetura dhe kishin shkuar tek automjeti i tij, kishin filluar ta godasin në pjesë të ndryshme të trupit dhe se lëndimet i ishin shkaktuar nga këta të dy e qe dëshmon dhe fotot qe gjenden ne shkresat e lëndes dhe certifikata mjeko-ligjore. </w:t>
      </w:r>
      <w:r w:rsidRPr="00F8717D">
        <w:rPr>
          <w:bCs/>
          <w:color w:val="000000"/>
        </w:rPr>
        <w:t>Gjykata konsideron se një mbrojtje e tillë nuk është e qëndrueshme dhe e njëjta është e orientuar në shmangien e përgjegjësisë penale</w:t>
      </w:r>
      <w:r>
        <w:rPr>
          <w:bCs/>
          <w:color w:val="000000"/>
        </w:rPr>
        <w:t xml:space="preserve"> dhe dënimit qe u kanoset për kë</w:t>
      </w:r>
      <w:r w:rsidRPr="00F8717D">
        <w:rPr>
          <w:bCs/>
          <w:color w:val="000000"/>
        </w:rPr>
        <w:t>të vepër penale.</w:t>
      </w:r>
    </w:p>
    <w:p w:rsidR="004E3A76" w:rsidRDefault="004E3A76" w:rsidP="004E3A76">
      <w:pPr>
        <w:jc w:val="both"/>
        <w:rPr>
          <w:b/>
        </w:rPr>
      </w:pPr>
    </w:p>
    <w:p w:rsidR="004E3A76" w:rsidRDefault="004E3A76" w:rsidP="004E3A76">
      <w:pPr>
        <w:jc w:val="both"/>
        <w:rPr>
          <w:b/>
        </w:rPr>
      </w:pPr>
      <w:r w:rsidRPr="006A6AE0">
        <w:rPr>
          <w:b/>
        </w:rPr>
        <w:t>Vlerësimi juridik i çështjes</w:t>
      </w:r>
    </w:p>
    <w:p w:rsidR="004E3A76" w:rsidRPr="000D3B26" w:rsidRDefault="004E3A76" w:rsidP="004E3A76">
      <w:pPr>
        <w:jc w:val="both"/>
      </w:pPr>
    </w:p>
    <w:p w:rsidR="004E3A76" w:rsidRPr="000D3B26" w:rsidRDefault="004E3A76" w:rsidP="004E3A76">
      <w:pPr>
        <w:jc w:val="both"/>
        <w:rPr>
          <w:color w:val="000000"/>
        </w:rPr>
      </w:pPr>
      <w:r w:rsidRPr="000D3B26">
        <w:t>Pra, nga elaborimi i provave të lartëcekur është vërtetuar gjendja faktike siç është përshkruar në dispozitiv të këtij aktgjykimi,</w:t>
      </w:r>
      <w:r>
        <w:t xml:space="preserve"> ku në veprimet e të pandehurve </w:t>
      </w:r>
      <w:r w:rsidR="00F807AB">
        <w:t>E</w:t>
      </w:r>
      <w:r>
        <w:t xml:space="preserve"> </w:t>
      </w:r>
      <w:r w:rsidR="00F807AB">
        <w:t>G</w:t>
      </w:r>
      <w:r>
        <w:t xml:space="preserve"> dhe </w:t>
      </w:r>
      <w:r w:rsidR="00F807AB">
        <w:t>E</w:t>
      </w:r>
      <w:r>
        <w:t xml:space="preserve"> </w:t>
      </w:r>
      <w:r w:rsidR="00F807AB">
        <w:t>L</w:t>
      </w:r>
      <w:r w:rsidRPr="000D3B26">
        <w:t xml:space="preserve">    qëndrojnë të gjitha elementet e veprës penale  </w:t>
      </w:r>
      <w:r w:rsidRPr="000D3B26">
        <w:rPr>
          <w:color w:val="000000"/>
        </w:rPr>
        <w:t xml:space="preserve">lëndim i </w:t>
      </w:r>
      <w:r>
        <w:rPr>
          <w:color w:val="000000"/>
        </w:rPr>
        <w:t xml:space="preserve">lehtë </w:t>
      </w:r>
      <w:r w:rsidRPr="000D3B26">
        <w:rPr>
          <w:color w:val="000000"/>
        </w:rPr>
        <w:t>trupor nga neni 18</w:t>
      </w:r>
      <w:r>
        <w:rPr>
          <w:color w:val="000000"/>
        </w:rPr>
        <w:t>8</w:t>
      </w:r>
      <w:r w:rsidRPr="000D3B26">
        <w:rPr>
          <w:color w:val="000000"/>
        </w:rPr>
        <w:t xml:space="preserve"> par. 1 e lidhur me nenin 31 te KPRK-së.</w:t>
      </w:r>
    </w:p>
    <w:p w:rsidR="004E3A76" w:rsidRPr="000D3B26" w:rsidRDefault="004E3A76" w:rsidP="004E3A76">
      <w:pPr>
        <w:jc w:val="both"/>
      </w:pPr>
    </w:p>
    <w:p w:rsidR="004E3A76" w:rsidRPr="000D3B26" w:rsidRDefault="004E3A76" w:rsidP="004E3A76">
      <w:pPr>
        <w:jc w:val="both"/>
      </w:pPr>
      <w:r w:rsidRPr="000D3B26">
        <w:t>Sa i përket fajësisë gjykata ka gjetur se te</w:t>
      </w:r>
      <w:r>
        <w:t>k të</w:t>
      </w:r>
      <w:r w:rsidRPr="000D3B26">
        <w:t xml:space="preserve">  pandehurit ka ekzistuar dashja që veprën penale ta kryen në mënyrë të përshkruar si në dispozitiv të aktgjykimit pasi që të pandehurit kanë qenë të vetëdijshëm për veprën e kryer, dhe e kanë dëshiruar kryerjen e saj. </w:t>
      </w:r>
    </w:p>
    <w:p w:rsidR="004E3A76" w:rsidRPr="000D3B26" w:rsidRDefault="004E3A76" w:rsidP="004E3A76">
      <w:pPr>
        <w:jc w:val="both"/>
      </w:pPr>
    </w:p>
    <w:p w:rsidR="004E3A76" w:rsidRPr="000D3B26" w:rsidRDefault="004E3A76" w:rsidP="004E3A76">
      <w:pPr>
        <w:jc w:val="both"/>
      </w:pPr>
      <w:r w:rsidRPr="000D3B26">
        <w:t>Gjatë procedurës penale nuk janë paraqit</w:t>
      </w:r>
      <w:r>
        <w:t>ur</w:t>
      </w:r>
      <w:r w:rsidRPr="000D3B26">
        <w:t xml:space="preserve"> rrethana të cilat do ta zvogëlojnë apo përjashtojnë përgjegjësin penale të pandehurve, kështu që të njëjtit janë penalisht përgjegjës për veprën e kryer penale. </w:t>
      </w:r>
    </w:p>
    <w:p w:rsidR="004E3A76" w:rsidRPr="000D3B26" w:rsidRDefault="004E3A76" w:rsidP="004E3A76">
      <w:pPr>
        <w:jc w:val="both"/>
      </w:pPr>
    </w:p>
    <w:p w:rsidR="004E3A76" w:rsidRDefault="004E3A76" w:rsidP="004E3A76">
      <w:pPr>
        <w:jc w:val="both"/>
      </w:pPr>
      <w:r w:rsidRPr="00F61D80">
        <w:t>Duke vendosur lidhur me llojin dhe lartësinë e dënimit, gjykata i ka vlerësuar të gjitha rrethanat  lehtësuese d</w:t>
      </w:r>
      <w:r>
        <w:t>he rënduese në kuptim të nenit 73 dhe 74 të</w:t>
      </w:r>
      <w:r w:rsidRPr="00F61D80">
        <w:t xml:space="preserve"> KP</w:t>
      </w:r>
      <w:r>
        <w:t>RK-së</w:t>
      </w:r>
      <w:r w:rsidRPr="00F61D80">
        <w:t>. Kësh</w:t>
      </w:r>
      <w:r>
        <w:t>tu si rrethana lehtësuese për të</w:t>
      </w:r>
      <w:r w:rsidRPr="00F61D80">
        <w:t xml:space="preserve"> pandehurin</w:t>
      </w:r>
      <w:r>
        <w:t xml:space="preserve"> </w:t>
      </w:r>
      <w:r w:rsidR="00F807AB">
        <w:t>E</w:t>
      </w:r>
      <w:r>
        <w:t xml:space="preserve"> </w:t>
      </w:r>
      <w:r w:rsidR="00F807AB">
        <w:t>G</w:t>
      </w:r>
      <w:r>
        <w:t>,</w:t>
      </w:r>
      <w:r>
        <w:rPr>
          <w:b/>
        </w:rPr>
        <w:t xml:space="preserve"> </w:t>
      </w:r>
      <w:r w:rsidRPr="00F61D80">
        <w:t>gjykata gjeti</w:t>
      </w:r>
      <w:r w:rsidRPr="00F61D80">
        <w:rPr>
          <w:b/>
        </w:rPr>
        <w:t xml:space="preserve"> </w:t>
      </w:r>
      <w:r>
        <w:t xml:space="preserve">se i </w:t>
      </w:r>
      <w:r w:rsidRPr="00F61D80">
        <w:t>pandehuri</w:t>
      </w:r>
      <w:r>
        <w:t xml:space="preserve"> për herë të parë ka rënë në kundërshtim me ligjin,</w:t>
      </w:r>
      <w:r w:rsidRPr="00F61D80">
        <w:t xml:space="preserve"> k</w:t>
      </w:r>
      <w:r>
        <w:t>a treguar sjellje korrekte gjatë</w:t>
      </w:r>
      <w:r w:rsidRPr="00F61D80">
        <w:t xml:space="preserve"> shqyrtimit gjyqësor</w:t>
      </w:r>
      <w:r>
        <w:t>ë, jeton me qira në një shtëpi dhe në bashkësi familjare prej 2 anëtarësh, të ardhura siguron nga puna private si instalues elektrik,</w:t>
      </w:r>
      <w:r w:rsidRPr="00764FC1">
        <w:t xml:space="preserve"> </w:t>
      </w:r>
      <w:r>
        <w:t>t</w:t>
      </w:r>
      <w:r w:rsidRPr="00F61D80">
        <w:rPr>
          <w:bCs/>
        </w:rPr>
        <w:t>ë gjitha këto rrethana kjo gjykatë i ka pr</w:t>
      </w:r>
      <w:r>
        <w:rPr>
          <w:bCs/>
        </w:rPr>
        <w:t xml:space="preserve">anuar si rrethana lehtësuese në </w:t>
      </w:r>
      <w:r w:rsidRPr="00F61D80">
        <w:rPr>
          <w:bCs/>
        </w:rPr>
        <w:t>dobi te t</w:t>
      </w:r>
      <w:r>
        <w:rPr>
          <w:bCs/>
        </w:rPr>
        <w:t>ë</w:t>
      </w:r>
      <w:r w:rsidRPr="00F61D80">
        <w:rPr>
          <w:bCs/>
        </w:rPr>
        <w:t xml:space="preserve"> pandehurit</w:t>
      </w:r>
      <w:r>
        <w:t>. Rrethana rënduese gjykata nuk gjeti.</w:t>
      </w:r>
    </w:p>
    <w:p w:rsidR="004E3A76" w:rsidRDefault="004E3A76" w:rsidP="004E3A76">
      <w:pPr>
        <w:jc w:val="both"/>
      </w:pPr>
    </w:p>
    <w:p w:rsidR="004E3A76" w:rsidRDefault="004E3A76" w:rsidP="004E3A76">
      <w:pPr>
        <w:jc w:val="both"/>
        <w:rPr>
          <w:bCs/>
        </w:rPr>
      </w:pPr>
      <w:r w:rsidRPr="00F61D80">
        <w:t>Duke vendosur lidhur me llojin dhe lartësinë e dënimit, gjykata i ka vlerësuar të gjitha rrethanat  lehtësuese d</w:t>
      </w:r>
      <w:r>
        <w:t>he rënduese në kuptim të nenit 73 dhe 74 të</w:t>
      </w:r>
      <w:r w:rsidRPr="00F61D80">
        <w:t xml:space="preserve"> KP</w:t>
      </w:r>
      <w:r>
        <w:t xml:space="preserve">RK-së, si rrethana lehtësuese për të pandehurin </w:t>
      </w:r>
      <w:r w:rsidR="00F807AB">
        <w:t>E</w:t>
      </w:r>
      <w:r>
        <w:t xml:space="preserve"> </w:t>
      </w:r>
      <w:r w:rsidR="00F807AB">
        <w:t>L</w:t>
      </w:r>
      <w:r>
        <w:t>, gjykata gjeti se i pandehuri për herë të parë ka rënë në kundërshtim me ligjin, poashtu ka vlerësuar sjelljen korrekte gjatë shqyrtimit gjyqësorë, jeton në bashkësi familjare prej 8 anëtarësh, të ardhura siguron nga puna si punëtor në firmën “</w:t>
      </w:r>
      <w:r w:rsidR="008E74AF">
        <w:t>..</w:t>
      </w:r>
      <w:bookmarkStart w:id="0" w:name="_GoBack"/>
      <w:bookmarkEnd w:id="0"/>
      <w:r>
        <w:t>”, t</w:t>
      </w:r>
      <w:r w:rsidRPr="00F61D80">
        <w:rPr>
          <w:bCs/>
        </w:rPr>
        <w:t>ë gjitha këto rrethana kjo gjykatë i ka pr</w:t>
      </w:r>
      <w:r>
        <w:rPr>
          <w:bCs/>
        </w:rPr>
        <w:t xml:space="preserve">anuar si rrethana lehtësuese në </w:t>
      </w:r>
      <w:r w:rsidRPr="00F61D80">
        <w:rPr>
          <w:bCs/>
        </w:rPr>
        <w:t>dobi te t</w:t>
      </w:r>
      <w:r>
        <w:rPr>
          <w:bCs/>
        </w:rPr>
        <w:t>ë</w:t>
      </w:r>
      <w:r w:rsidRPr="00F61D80">
        <w:rPr>
          <w:bCs/>
        </w:rPr>
        <w:t xml:space="preserve"> pandehurit.</w:t>
      </w:r>
      <w:r>
        <w:rPr>
          <w:bCs/>
        </w:rPr>
        <w:t xml:space="preserve"> Rrethana rënduese gjykata nuk gjeti.</w:t>
      </w:r>
    </w:p>
    <w:p w:rsidR="004E3A76" w:rsidRPr="00815C1D" w:rsidRDefault="004E3A76" w:rsidP="004E3A76">
      <w:pPr>
        <w:jc w:val="both"/>
        <w:rPr>
          <w:b/>
        </w:rPr>
      </w:pPr>
    </w:p>
    <w:p w:rsidR="004E3A76" w:rsidRPr="00F61D80" w:rsidRDefault="004E3A76" w:rsidP="004E3A76">
      <w:pPr>
        <w:jc w:val="both"/>
      </w:pPr>
      <w:r w:rsidRPr="00F61D80">
        <w:t>Andaj, duke vlerësuar këto rrethana</w:t>
      </w:r>
      <w:r>
        <w:t xml:space="preserve">  në kuptim të nenit 73,74  të</w:t>
      </w:r>
      <w:r w:rsidRPr="00F61D80">
        <w:t xml:space="preserve"> KP</w:t>
      </w:r>
      <w:r>
        <w:t>RK-së të pandehurit i gjykoi si në dispozitiv të këtij aktgjykimit, me të cilin do të</w:t>
      </w:r>
      <w:r w:rsidRPr="00F61D80">
        <w:t xml:space="preserve"> arrihet qëllimi i dënimit. </w:t>
      </w:r>
    </w:p>
    <w:p w:rsidR="004E3A76" w:rsidRPr="000D3B26" w:rsidRDefault="004E3A76" w:rsidP="004E3A76">
      <w:pPr>
        <w:jc w:val="both"/>
      </w:pPr>
    </w:p>
    <w:p w:rsidR="004E3A76" w:rsidRPr="000D3B26" w:rsidRDefault="004E3A76" w:rsidP="004E3A76">
      <w:pPr>
        <w:jc w:val="both"/>
      </w:pPr>
      <w:r w:rsidRPr="000D3B26">
        <w:t xml:space="preserve">Gjykata ka ardhur ne përfundim se </w:t>
      </w:r>
      <w:r>
        <w:t>dënimi i shqiptuar te pandehurve është në</w:t>
      </w:r>
      <w:r w:rsidRPr="000D3B26">
        <w:t xml:space="preserve"> përputhje me shkall</w:t>
      </w:r>
      <w:r>
        <w:t>en e përgjegjësisë penale të tyre</w:t>
      </w:r>
      <w:r w:rsidRPr="000D3B26">
        <w:t xml:space="preserve"> dhe</w:t>
      </w:r>
      <w:r>
        <w:t xml:space="preserve"> me intensitetin e rrezikimit të vlerave të mbrojtura të </w:t>
      </w:r>
      <w:r w:rsidRPr="000D3B26">
        <w:t>shoqërisë. Gjykata gjithashtu është e bindur se vendimi mbi dënim do të shërbej për arritjen e qëllimit të dën</w:t>
      </w:r>
      <w:r>
        <w:t>imit në pengimin e të pandehurve</w:t>
      </w:r>
      <w:r w:rsidRPr="000D3B26">
        <w:t xml:space="preserve"> në kryerjen e veprave penale në të ardhmen, por ai</w:t>
      </w:r>
      <w:r>
        <w:t xml:space="preserve"> do të ndikoj edhe si preventivë</w:t>
      </w:r>
      <w:r w:rsidRPr="000D3B26">
        <w:t xml:space="preserve"> e përgjithshme për personat tjerë që të përmbahen nga kryerja e veprave penale në përputhje me nenin 41 të KP</w:t>
      </w:r>
      <w:r>
        <w:t>R</w:t>
      </w:r>
      <w:r w:rsidRPr="000D3B26">
        <w:t>K-së.</w:t>
      </w:r>
    </w:p>
    <w:p w:rsidR="004E3A76" w:rsidRPr="000D3B26" w:rsidRDefault="004E3A76" w:rsidP="004E3A76">
      <w:pPr>
        <w:jc w:val="both"/>
        <w:rPr>
          <w:b/>
          <w:color w:val="000000"/>
        </w:rPr>
      </w:pPr>
    </w:p>
    <w:p w:rsidR="004E3A76" w:rsidRPr="000D3B26" w:rsidRDefault="004E3A76" w:rsidP="004E3A76">
      <w:pPr>
        <w:jc w:val="both"/>
      </w:pPr>
      <w:r w:rsidRPr="000D3B26">
        <w:t>Duke u bazuar ne nenin 450 par. 1 dhe 2 të KPPRK-së, gjykata ka përcaktuar shpenzimet procedurale  dhe  paushallin gjyqësorë si në dispozitiv të aktgjykimit.</w:t>
      </w:r>
    </w:p>
    <w:p w:rsidR="004E3A76" w:rsidRPr="000D3B26" w:rsidRDefault="004E3A76" w:rsidP="004E3A76">
      <w:pPr>
        <w:jc w:val="both"/>
      </w:pPr>
    </w:p>
    <w:p w:rsidR="004E3A76" w:rsidRPr="000D3B26" w:rsidRDefault="004E3A76" w:rsidP="004E3A76">
      <w:pPr>
        <w:jc w:val="both"/>
        <w:rPr>
          <w:color w:val="000000"/>
        </w:rPr>
      </w:pPr>
      <w:r w:rsidRPr="000D3B26">
        <w:rPr>
          <w:color w:val="000000"/>
        </w:rPr>
        <w:t xml:space="preserve">Vendimi për kompensimin e viktimave të krimit është marrë, konform nenit 39 par. 3 nënpar. 3.1 të Ligjit nr. 05/L-036 për Kompensimin e Viktimave të Krimit. </w:t>
      </w:r>
    </w:p>
    <w:p w:rsidR="004E3A76" w:rsidRPr="000D3B26" w:rsidRDefault="004E3A76" w:rsidP="004E3A76">
      <w:pPr>
        <w:jc w:val="both"/>
        <w:rPr>
          <w:color w:val="000000"/>
        </w:rPr>
      </w:pPr>
    </w:p>
    <w:p w:rsidR="004E3A76" w:rsidRDefault="004E3A76" w:rsidP="004E3A76">
      <w:pPr>
        <w:jc w:val="both"/>
        <w:rPr>
          <w:color w:val="000000"/>
        </w:rPr>
      </w:pPr>
      <w:r w:rsidRPr="000D3B26">
        <w:rPr>
          <w:color w:val="000000"/>
        </w:rPr>
        <w:t>Vendimi mbi  udhëzimin e të  dëmtuarit në kontest  civil është marrë  konform  nenit  463  par. l. dhe  2. te  KPPK-ës.</w:t>
      </w:r>
    </w:p>
    <w:p w:rsidR="004E3A76" w:rsidRDefault="004E3A76" w:rsidP="004E3A76">
      <w:pPr>
        <w:jc w:val="both"/>
        <w:rPr>
          <w:color w:val="000000"/>
        </w:rPr>
      </w:pPr>
    </w:p>
    <w:p w:rsidR="004E3A76" w:rsidRPr="000D3B26" w:rsidRDefault="004E3A76" w:rsidP="004E3A76">
      <w:pPr>
        <w:jc w:val="both"/>
        <w:rPr>
          <w:color w:val="000000"/>
        </w:rPr>
      </w:pPr>
      <w:r w:rsidRPr="000D3B26">
        <w:rPr>
          <w:color w:val="000000"/>
        </w:rPr>
        <w:t>Nga arsyet e cekura më lartë dhe me zbatimin e nenit 370 të KPP</w:t>
      </w:r>
      <w:r>
        <w:rPr>
          <w:color w:val="000000"/>
        </w:rPr>
        <w:t>R</w:t>
      </w:r>
      <w:r w:rsidRPr="000D3B26">
        <w:rPr>
          <w:color w:val="000000"/>
        </w:rPr>
        <w:t>K-së është vendosur si në dispozitiv të këtij aktgjykimi.</w:t>
      </w:r>
    </w:p>
    <w:p w:rsidR="004E3A76" w:rsidRPr="000D3B26" w:rsidRDefault="004E3A76" w:rsidP="004E3A76">
      <w:pPr>
        <w:jc w:val="center"/>
        <w:rPr>
          <w:b/>
          <w:bCs/>
          <w:color w:val="000000"/>
        </w:rPr>
      </w:pPr>
    </w:p>
    <w:p w:rsidR="004E3A76" w:rsidRDefault="004E3A76" w:rsidP="004E3A76">
      <w:pPr>
        <w:jc w:val="center"/>
        <w:rPr>
          <w:b/>
          <w:bCs/>
          <w:color w:val="000000"/>
        </w:rPr>
      </w:pPr>
    </w:p>
    <w:p w:rsidR="004E3A76" w:rsidRDefault="004E3A76" w:rsidP="004E3A76">
      <w:pPr>
        <w:jc w:val="center"/>
        <w:rPr>
          <w:b/>
          <w:bCs/>
          <w:color w:val="000000"/>
        </w:rPr>
      </w:pPr>
    </w:p>
    <w:p w:rsidR="004E3A76" w:rsidRPr="000D3B26" w:rsidRDefault="004E3A76" w:rsidP="004E3A76">
      <w:pPr>
        <w:jc w:val="center"/>
        <w:rPr>
          <w:b/>
          <w:bCs/>
          <w:color w:val="000000"/>
        </w:rPr>
      </w:pPr>
      <w:r w:rsidRPr="000D3B26">
        <w:rPr>
          <w:b/>
          <w:bCs/>
          <w:color w:val="000000"/>
        </w:rPr>
        <w:t>GJYKATA THEMELORE NË PEJË DEGA ISTOG</w:t>
      </w:r>
    </w:p>
    <w:p w:rsidR="004E3A76" w:rsidRPr="000D3B26" w:rsidRDefault="004E3A76" w:rsidP="004E3A76">
      <w:pPr>
        <w:jc w:val="center"/>
        <w:rPr>
          <w:b/>
          <w:bCs/>
          <w:color w:val="000000"/>
        </w:rPr>
      </w:pPr>
      <w:r w:rsidRPr="000D3B26">
        <w:rPr>
          <w:b/>
          <w:bCs/>
          <w:color w:val="000000"/>
        </w:rPr>
        <w:lastRenderedPageBreak/>
        <w:t>DEPARTAMENTI I PERGJITHSHEM PENAL</w:t>
      </w:r>
    </w:p>
    <w:p w:rsidR="004E3A76" w:rsidRPr="000D3B26" w:rsidRDefault="004E3A76" w:rsidP="004E3A76">
      <w:pPr>
        <w:jc w:val="center"/>
        <w:rPr>
          <w:b/>
          <w:bCs/>
          <w:color w:val="000000"/>
        </w:rPr>
      </w:pPr>
      <w:r w:rsidRPr="000D3B26">
        <w:rPr>
          <w:b/>
          <w:bCs/>
          <w:color w:val="000000"/>
        </w:rPr>
        <w:t>P.nr.</w:t>
      </w:r>
      <w:r>
        <w:rPr>
          <w:b/>
          <w:bCs/>
          <w:color w:val="000000"/>
        </w:rPr>
        <w:t>355/18</w:t>
      </w:r>
      <w:r w:rsidRPr="000D3B26">
        <w:rPr>
          <w:b/>
          <w:bCs/>
          <w:color w:val="000000"/>
        </w:rPr>
        <w:t xml:space="preserve"> më datë </w:t>
      </w:r>
      <w:r>
        <w:rPr>
          <w:b/>
          <w:bCs/>
          <w:color w:val="000000"/>
        </w:rPr>
        <w:t>25.02.2019</w:t>
      </w:r>
    </w:p>
    <w:p w:rsidR="004E3A76" w:rsidRPr="000D3B26" w:rsidRDefault="004E3A76" w:rsidP="004E3A76">
      <w:pPr>
        <w:rPr>
          <w:b/>
          <w:bCs/>
          <w:color w:val="000000"/>
        </w:rPr>
      </w:pPr>
    </w:p>
    <w:p w:rsidR="004E3A76" w:rsidRPr="000D3B26" w:rsidRDefault="004E3A76" w:rsidP="004E3A76">
      <w:pPr>
        <w:jc w:val="center"/>
        <w:rPr>
          <w:b/>
          <w:bCs/>
          <w:color w:val="000000"/>
        </w:rPr>
      </w:pPr>
      <w:r w:rsidRPr="000D3B26">
        <w:rPr>
          <w:b/>
          <w:bCs/>
          <w:color w:val="000000"/>
        </w:rPr>
        <w:t xml:space="preserve">Aktgjykimi u përpilua me dt. </w:t>
      </w:r>
      <w:r>
        <w:rPr>
          <w:b/>
          <w:bCs/>
          <w:color w:val="000000"/>
        </w:rPr>
        <w:t>15.03.2019</w:t>
      </w:r>
    </w:p>
    <w:p w:rsidR="004E3A76" w:rsidRPr="000D3B26" w:rsidRDefault="004E3A76" w:rsidP="004E3A76">
      <w:pPr>
        <w:jc w:val="both"/>
        <w:rPr>
          <w:b/>
          <w:bCs/>
          <w:color w:val="000000"/>
        </w:rPr>
      </w:pPr>
    </w:p>
    <w:p w:rsidR="004E3A76" w:rsidRPr="000D3B26" w:rsidRDefault="004E3A76" w:rsidP="004E3A76">
      <w:pPr>
        <w:jc w:val="both"/>
        <w:rPr>
          <w:b/>
          <w:bCs/>
          <w:color w:val="000000"/>
        </w:rPr>
      </w:pPr>
    </w:p>
    <w:p w:rsidR="004E3A76" w:rsidRPr="000D3B26" w:rsidRDefault="004E3A76" w:rsidP="004E3A76">
      <w:pPr>
        <w:jc w:val="both"/>
        <w:rPr>
          <w:b/>
          <w:bCs/>
          <w:color w:val="000000"/>
        </w:rPr>
      </w:pPr>
    </w:p>
    <w:p w:rsidR="004E3A76" w:rsidRPr="000D3B26" w:rsidRDefault="004E3A76" w:rsidP="004E3A76">
      <w:pPr>
        <w:jc w:val="both"/>
        <w:rPr>
          <w:b/>
          <w:color w:val="000000"/>
        </w:rPr>
      </w:pPr>
      <w:r w:rsidRPr="000D3B26">
        <w:rPr>
          <w:b/>
          <w:color w:val="000000"/>
        </w:rPr>
        <w:t>Sekretarja Juridike</w:t>
      </w:r>
      <w:r w:rsidRPr="000D3B26">
        <w:rPr>
          <w:b/>
          <w:color w:val="000000"/>
        </w:rPr>
        <w:tab/>
      </w:r>
      <w:r w:rsidRPr="000D3B26">
        <w:rPr>
          <w:b/>
          <w:color w:val="000000"/>
        </w:rPr>
        <w:tab/>
      </w:r>
      <w:r w:rsidRPr="000D3B26">
        <w:rPr>
          <w:b/>
          <w:color w:val="000000"/>
        </w:rPr>
        <w:tab/>
      </w:r>
      <w:r w:rsidRPr="000D3B26">
        <w:rPr>
          <w:b/>
          <w:color w:val="000000"/>
        </w:rPr>
        <w:tab/>
      </w:r>
      <w:r w:rsidRPr="000D3B26">
        <w:rPr>
          <w:b/>
          <w:color w:val="000000"/>
        </w:rPr>
        <w:tab/>
        <w:t xml:space="preserve"> </w:t>
      </w:r>
      <w:r w:rsidRPr="000D3B26">
        <w:rPr>
          <w:b/>
          <w:color w:val="000000"/>
        </w:rPr>
        <w:tab/>
      </w:r>
      <w:r>
        <w:rPr>
          <w:b/>
          <w:color w:val="000000"/>
        </w:rPr>
        <w:t xml:space="preserve">            </w:t>
      </w:r>
      <w:r w:rsidRPr="000D3B26">
        <w:rPr>
          <w:b/>
          <w:color w:val="000000"/>
        </w:rPr>
        <w:t xml:space="preserve"> Gjyqtari Gjykues </w:t>
      </w:r>
    </w:p>
    <w:p w:rsidR="004E3A76" w:rsidRPr="000D3B26" w:rsidRDefault="004E3A76" w:rsidP="004E3A76">
      <w:pPr>
        <w:jc w:val="both"/>
        <w:rPr>
          <w:b/>
          <w:color w:val="000000"/>
        </w:rPr>
      </w:pPr>
      <w:r w:rsidRPr="000D3B26">
        <w:rPr>
          <w:b/>
          <w:color w:val="000000"/>
        </w:rPr>
        <w:t>_______________</w:t>
      </w:r>
      <w:r w:rsidRPr="000D3B26">
        <w:rPr>
          <w:b/>
          <w:color w:val="000000"/>
        </w:rPr>
        <w:tab/>
      </w:r>
      <w:r w:rsidRPr="000D3B26">
        <w:rPr>
          <w:b/>
          <w:color w:val="000000"/>
        </w:rPr>
        <w:tab/>
      </w:r>
      <w:r w:rsidRPr="000D3B26">
        <w:rPr>
          <w:b/>
          <w:color w:val="000000"/>
        </w:rPr>
        <w:tab/>
      </w:r>
      <w:r w:rsidRPr="000D3B26">
        <w:rPr>
          <w:b/>
          <w:color w:val="000000"/>
        </w:rPr>
        <w:tab/>
      </w:r>
      <w:r w:rsidRPr="000D3B26">
        <w:rPr>
          <w:b/>
          <w:color w:val="000000"/>
        </w:rPr>
        <w:tab/>
        <w:t xml:space="preserve">      </w:t>
      </w:r>
      <w:r>
        <w:rPr>
          <w:b/>
          <w:color w:val="000000"/>
        </w:rPr>
        <w:t xml:space="preserve">                 </w:t>
      </w:r>
      <w:r w:rsidRPr="000D3B26">
        <w:rPr>
          <w:b/>
          <w:color w:val="000000"/>
        </w:rPr>
        <w:t>_________________</w:t>
      </w:r>
    </w:p>
    <w:p w:rsidR="004E3A76" w:rsidRPr="000D3B26" w:rsidRDefault="004E3A76" w:rsidP="004E3A76">
      <w:pPr>
        <w:jc w:val="both"/>
        <w:rPr>
          <w:b/>
          <w:color w:val="000000"/>
        </w:rPr>
      </w:pPr>
      <w:r w:rsidRPr="000D3B26">
        <w:rPr>
          <w:b/>
          <w:color w:val="000000"/>
        </w:rPr>
        <w:t xml:space="preserve">        </w:t>
      </w:r>
    </w:p>
    <w:p w:rsidR="004E3A76" w:rsidRPr="000D3B26" w:rsidRDefault="004E3A76" w:rsidP="004E3A76">
      <w:pPr>
        <w:rPr>
          <w:b/>
          <w:color w:val="000000"/>
        </w:rPr>
      </w:pPr>
      <w:r w:rsidRPr="000D3B26">
        <w:rPr>
          <w:b/>
          <w:color w:val="000000"/>
        </w:rPr>
        <w:t xml:space="preserve">  Drita Blakaj</w:t>
      </w:r>
      <w:r w:rsidRPr="000D3B26">
        <w:rPr>
          <w:b/>
          <w:color w:val="000000"/>
        </w:rPr>
        <w:tab/>
      </w:r>
      <w:r w:rsidRPr="000D3B26">
        <w:rPr>
          <w:b/>
          <w:color w:val="000000"/>
        </w:rPr>
        <w:tab/>
      </w:r>
      <w:r w:rsidRPr="000D3B26">
        <w:rPr>
          <w:b/>
          <w:color w:val="000000"/>
        </w:rPr>
        <w:tab/>
      </w:r>
      <w:r w:rsidRPr="000D3B26">
        <w:rPr>
          <w:b/>
          <w:color w:val="000000"/>
        </w:rPr>
        <w:tab/>
        <w:t xml:space="preserve">     </w:t>
      </w:r>
      <w:r w:rsidRPr="000D3B26">
        <w:rPr>
          <w:b/>
          <w:color w:val="000000"/>
        </w:rPr>
        <w:tab/>
        <w:t xml:space="preserve">                         </w:t>
      </w:r>
      <w:r>
        <w:rPr>
          <w:b/>
          <w:color w:val="000000"/>
        </w:rPr>
        <w:t xml:space="preserve">              Gani Rugova    </w:t>
      </w:r>
    </w:p>
    <w:p w:rsidR="004E3A76" w:rsidRPr="000D3B26" w:rsidRDefault="004E3A76" w:rsidP="004E3A76">
      <w:pPr>
        <w:jc w:val="both"/>
        <w:rPr>
          <w:b/>
          <w:bCs/>
          <w:color w:val="000000"/>
        </w:rPr>
      </w:pPr>
    </w:p>
    <w:p w:rsidR="004E3A76" w:rsidRPr="000D3B26" w:rsidRDefault="004E3A76" w:rsidP="004E3A76">
      <w:pPr>
        <w:jc w:val="both"/>
        <w:rPr>
          <w:b/>
          <w:bCs/>
          <w:color w:val="000000"/>
        </w:rPr>
      </w:pPr>
    </w:p>
    <w:p w:rsidR="004E3A76" w:rsidRPr="000D3B26" w:rsidRDefault="004E3A76" w:rsidP="004E3A76">
      <w:pPr>
        <w:jc w:val="both"/>
        <w:rPr>
          <w:bCs/>
          <w:color w:val="000000"/>
        </w:rPr>
      </w:pPr>
      <w:r w:rsidRPr="000D3B26">
        <w:rPr>
          <w:b/>
          <w:bCs/>
          <w:color w:val="000000"/>
        </w:rPr>
        <w:t>KËSHILLA JURIDIKE:</w:t>
      </w:r>
    </w:p>
    <w:p w:rsidR="004E3A76" w:rsidRPr="000D3B26" w:rsidRDefault="004E3A76" w:rsidP="004E3A76">
      <w:pPr>
        <w:jc w:val="both"/>
        <w:rPr>
          <w:color w:val="000000"/>
        </w:rPr>
      </w:pPr>
      <w:r w:rsidRPr="000D3B26">
        <w:rPr>
          <w:color w:val="000000"/>
        </w:rPr>
        <w:t xml:space="preserve">Palët që në afatin ligjor kanë paralajmëruar ankesë kanë </w:t>
      </w:r>
    </w:p>
    <w:p w:rsidR="004E3A76" w:rsidRPr="000D3B26" w:rsidRDefault="004E3A76" w:rsidP="004E3A76">
      <w:pPr>
        <w:jc w:val="both"/>
        <w:rPr>
          <w:color w:val="000000"/>
        </w:rPr>
      </w:pPr>
      <w:r w:rsidRPr="000D3B26">
        <w:rPr>
          <w:color w:val="000000"/>
        </w:rPr>
        <w:t xml:space="preserve">të  drejtë   që  ankesën  ta  bëjnë  në  afat  prej 15 ditësh, </w:t>
      </w:r>
    </w:p>
    <w:p w:rsidR="004E3A76" w:rsidRPr="000D3B26" w:rsidRDefault="004E3A76" w:rsidP="004E3A76">
      <w:pPr>
        <w:jc w:val="both"/>
        <w:rPr>
          <w:color w:val="000000"/>
        </w:rPr>
      </w:pPr>
      <w:r w:rsidRPr="000D3B26">
        <w:rPr>
          <w:color w:val="000000"/>
        </w:rPr>
        <w:t xml:space="preserve">nga  dita  e  marrjes  së  aktgjykimit.  Ankesa i dërgohet </w:t>
      </w:r>
    </w:p>
    <w:p w:rsidR="004E3A76" w:rsidRPr="000D3B26" w:rsidRDefault="004E3A76" w:rsidP="004E3A76">
      <w:pPr>
        <w:jc w:val="both"/>
        <w:rPr>
          <w:color w:val="000000"/>
        </w:rPr>
      </w:pPr>
      <w:r w:rsidRPr="000D3B26">
        <w:rPr>
          <w:color w:val="000000"/>
        </w:rPr>
        <w:t xml:space="preserve">Gjykatës  se  Apelit  ne Prishtine e përmes kësaj Gjykate </w:t>
      </w:r>
    </w:p>
    <w:p w:rsidR="004E3A76" w:rsidRPr="000D3B26" w:rsidRDefault="004E3A76" w:rsidP="004E3A76">
      <w:pPr>
        <w:jc w:val="both"/>
        <w:rPr>
          <w:color w:val="000000"/>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4E3A76">
      <w:headerReference w:type="default" r:id="rId8"/>
      <w:footerReference w:type="default" r:id="rId9"/>
      <w:headerReference w:type="first" r:id="rId10"/>
      <w:footerReference w:type="first" r:id="rId11"/>
      <w:pgSz w:w="11907" w:h="16840" w:code="9"/>
      <w:pgMar w:top="0"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15" w:rsidRDefault="00B75315" w:rsidP="004369F3">
      <w:r>
        <w:separator/>
      </w:r>
    </w:p>
  </w:endnote>
  <w:endnote w:type="continuationSeparator" w:id="0">
    <w:p w:rsidR="00B75315" w:rsidRDefault="00B7531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0B77FD3E" wp14:editId="153AF2FE">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2018:069669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7FD3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2018:069669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E74AF">
          <w:rPr>
            <w:noProof/>
          </w:rPr>
          <w:t>7</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E74AF">
      <w:rPr>
        <w:noProof/>
      </w:rPr>
      <w:t>7</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397DDF0B" wp14:editId="2CE280BD">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2018:069669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DF0B"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2018:069669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E74A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E74AF">
      <w:rPr>
        <w:noProof/>
      </w:rPr>
      <w:t>7</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15" w:rsidRDefault="00B75315" w:rsidP="004369F3">
      <w:r>
        <w:separator/>
      </w:r>
    </w:p>
  </w:footnote>
  <w:footnote w:type="continuationSeparator" w:id="0">
    <w:p w:rsidR="00B75315" w:rsidRDefault="00B75315"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2018:069668</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15.03.2019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00247616</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1188A7FC" wp14:editId="42A11A61">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B75315"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  - DEGA E GJYKATËS ISTOG</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5C1C"/>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07CB"/>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836AF"/>
    <w:rsid w:val="0029016D"/>
    <w:rsid w:val="002916C7"/>
    <w:rsid w:val="00294266"/>
    <w:rsid w:val="002A1BE6"/>
    <w:rsid w:val="002A3D5D"/>
    <w:rsid w:val="002A598F"/>
    <w:rsid w:val="002B3D40"/>
    <w:rsid w:val="002B5491"/>
    <w:rsid w:val="002B54F4"/>
    <w:rsid w:val="002C2731"/>
    <w:rsid w:val="002D0F49"/>
    <w:rsid w:val="002D7508"/>
    <w:rsid w:val="002E384F"/>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E3A76"/>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E74AF"/>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5315"/>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32D01"/>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07AB"/>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07352F-1DEB-4BE9-8FA3-7729DD0E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647C0"/>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6F3A46"/>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44D5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A88A-AB3E-45A4-B427-D4A5B874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2</cp:revision>
  <cp:lastPrinted>2013-07-17T08:22:00Z</cp:lastPrinted>
  <dcterms:created xsi:type="dcterms:W3CDTF">2019-11-08T10:38:00Z</dcterms:created>
  <dcterms:modified xsi:type="dcterms:W3CDTF">2019-11-08T10:38:00Z</dcterms:modified>
</cp:coreProperties>
</file>