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977AF0"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2019:075574</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977AF0"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27.12.2019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977AF0"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00737636</w:t>
                </w:r>
              </w:sdtContent>
            </w:sdt>
          </w:p>
        </w:tc>
      </w:tr>
    </w:tbl>
    <w:p w:rsidR="0095459A" w:rsidRDefault="0095459A" w:rsidP="009A3036">
      <w:pPr>
        <w:ind w:firstLine="630"/>
        <w:rPr>
          <w:b/>
          <w:bCs/>
        </w:rPr>
      </w:pPr>
    </w:p>
    <w:p w:rsidR="004738A7" w:rsidRDefault="004738A7" w:rsidP="0095459A">
      <w:pPr>
        <w:ind w:firstLine="630"/>
        <w:jc w:val="center"/>
        <w:rPr>
          <w:b/>
          <w:bCs/>
        </w:rPr>
      </w:pPr>
    </w:p>
    <w:p w:rsidR="00D86898" w:rsidRPr="00D86898" w:rsidRDefault="00D86898" w:rsidP="00D86898">
      <w:pPr>
        <w:spacing w:after="200"/>
        <w:rPr>
          <w:b/>
        </w:rPr>
      </w:pPr>
      <w:r w:rsidRPr="00D86898">
        <w:rPr>
          <w:b/>
        </w:rPr>
        <w:t xml:space="preserve">P. </w:t>
      </w:r>
      <w:proofErr w:type="spellStart"/>
      <w:r w:rsidRPr="00D86898">
        <w:rPr>
          <w:b/>
        </w:rPr>
        <w:t>nr.207/19</w:t>
      </w:r>
      <w:proofErr w:type="spellEnd"/>
    </w:p>
    <w:p w:rsidR="00D86898" w:rsidRPr="00D86898" w:rsidRDefault="00D86898" w:rsidP="00D86898">
      <w:pPr>
        <w:spacing w:after="200"/>
        <w:rPr>
          <w:b/>
        </w:rPr>
      </w:pPr>
      <w:r w:rsidRPr="00D86898">
        <w:t xml:space="preserve">                                                    </w:t>
      </w:r>
      <w:r w:rsidRPr="00D86898">
        <w:rPr>
          <w:b/>
        </w:rPr>
        <w:t>NË EMËR TË POPULLIT</w:t>
      </w:r>
    </w:p>
    <w:p w:rsidR="00D86898" w:rsidRPr="00D86898" w:rsidRDefault="00D86898" w:rsidP="00C43AC3">
      <w:pPr>
        <w:spacing w:after="200"/>
        <w:jc w:val="both"/>
      </w:pPr>
      <w:r w:rsidRPr="00D86898">
        <w:rPr>
          <w:b/>
        </w:rPr>
        <w:t xml:space="preserve">Gjykata Themelore Pejë – Dega në Klinë, Departamenti i përgjithshëm penal, me Gjyqtarin </w:t>
      </w:r>
      <w:proofErr w:type="spellStart"/>
      <w:r w:rsidRPr="00D86898">
        <w:rPr>
          <w:b/>
        </w:rPr>
        <w:t>Jashar</w:t>
      </w:r>
      <w:proofErr w:type="spellEnd"/>
      <w:r w:rsidRPr="00D86898">
        <w:rPr>
          <w:b/>
        </w:rPr>
        <w:t xml:space="preserve"> Gashi </w:t>
      </w:r>
      <w:r w:rsidRPr="00D86898">
        <w:t>dhe Zyrtaren Ligjore Saranda Hoti në çështjen penale kundër të pandehurit:1.</w:t>
      </w:r>
      <w:r w:rsidRPr="00D86898">
        <w:rPr>
          <w:b/>
        </w:rPr>
        <w:t xml:space="preserve"> </w:t>
      </w:r>
      <w:r w:rsidR="00075052">
        <w:rPr>
          <w:b/>
        </w:rPr>
        <w:t>S</w:t>
      </w:r>
      <w:r w:rsidRPr="00D86898">
        <w:rPr>
          <w:b/>
        </w:rPr>
        <w:t xml:space="preserve">( </w:t>
      </w:r>
      <w:r w:rsidR="00075052">
        <w:rPr>
          <w:b/>
        </w:rPr>
        <w:t>R</w:t>
      </w:r>
      <w:r w:rsidRPr="00D86898">
        <w:rPr>
          <w:b/>
        </w:rPr>
        <w:t xml:space="preserve">) </w:t>
      </w:r>
      <w:r w:rsidR="00075052">
        <w:rPr>
          <w:b/>
        </w:rPr>
        <w:t>J</w:t>
      </w:r>
      <w:r w:rsidRPr="00D86898">
        <w:rPr>
          <w:b/>
        </w:rPr>
        <w:t xml:space="preserve"> </w:t>
      </w:r>
      <w:r w:rsidRPr="00D86898">
        <w:t xml:space="preserve"> dhe 2. </w:t>
      </w:r>
      <w:r w:rsidR="00075052">
        <w:rPr>
          <w:b/>
        </w:rPr>
        <w:t>D</w:t>
      </w:r>
      <w:r w:rsidRPr="00D86898">
        <w:rPr>
          <w:b/>
        </w:rPr>
        <w:t xml:space="preserve"> ( </w:t>
      </w:r>
      <w:r w:rsidR="00075052">
        <w:rPr>
          <w:b/>
        </w:rPr>
        <w:t>U</w:t>
      </w:r>
      <w:r w:rsidRPr="00D86898">
        <w:rPr>
          <w:b/>
        </w:rPr>
        <w:t xml:space="preserve">) </w:t>
      </w:r>
      <w:r w:rsidRPr="00D86898">
        <w:t xml:space="preserve"> </w:t>
      </w:r>
      <w:r w:rsidR="00075052">
        <w:rPr>
          <w:b/>
        </w:rPr>
        <w:t>J</w:t>
      </w:r>
      <w:r w:rsidRPr="00D86898">
        <w:t xml:space="preserve"> qe de dy nga </w:t>
      </w:r>
      <w:proofErr w:type="spellStart"/>
      <w:r w:rsidRPr="00D86898">
        <w:t>fsh</w:t>
      </w:r>
      <w:proofErr w:type="spellEnd"/>
      <w:r w:rsidRPr="00D86898">
        <w:rPr>
          <w:b/>
        </w:rPr>
        <w:t xml:space="preserve"> </w:t>
      </w:r>
      <w:r w:rsidR="00075052">
        <w:rPr>
          <w:b/>
        </w:rPr>
        <w:t>G</w:t>
      </w:r>
      <w:r w:rsidRPr="00D86898">
        <w:rPr>
          <w:b/>
        </w:rPr>
        <w:t xml:space="preserve"> </w:t>
      </w:r>
      <w:proofErr w:type="spellStart"/>
      <w:r w:rsidRPr="00D86898">
        <w:rPr>
          <w:b/>
        </w:rPr>
        <w:t>K.</w:t>
      </w:r>
      <w:r w:rsidR="00075052">
        <w:rPr>
          <w:b/>
        </w:rPr>
        <w:t>K</w:t>
      </w:r>
      <w:proofErr w:type="spellEnd"/>
      <w:r w:rsidRPr="00D86898">
        <w:rPr>
          <w:b/>
        </w:rPr>
        <w:t xml:space="preserve"> </w:t>
      </w:r>
      <w:r w:rsidRPr="00D86898">
        <w:t>ku edhe jetojnë , për shkak të veprës  penale:</w:t>
      </w:r>
      <w:r>
        <w:t xml:space="preserve"> pengim i pers</w:t>
      </w:r>
      <w:r w:rsidRPr="00D86898">
        <w:t xml:space="preserve">onit zyrtar ne kryerjen e detyrës zyrtare  nga neni 409 </w:t>
      </w:r>
      <w:proofErr w:type="spellStart"/>
      <w:r w:rsidRPr="00D86898">
        <w:t>par.1</w:t>
      </w:r>
      <w:proofErr w:type="spellEnd"/>
      <w:r w:rsidRPr="00D86898">
        <w:t xml:space="preserve">  të KPRK-së </w:t>
      </w:r>
      <w:r>
        <w:t>dhe të sulmit ndaj personit zyrtar nga neni 410 par 2 i KPRK-së</w:t>
      </w:r>
      <w:r w:rsidRPr="00D86898">
        <w:t>, duke vendosur lidhur me aktakuzën e Prokurorisë Themelore në Pejë, Departamenti për Krime</w:t>
      </w:r>
      <w:r>
        <w:t xml:space="preserve"> të Përgjithshme, PP/ II </w:t>
      </w:r>
      <w:proofErr w:type="spellStart"/>
      <w:r>
        <w:t>nr.43</w:t>
      </w:r>
      <w:r w:rsidRPr="00D86898">
        <w:t>/2018</w:t>
      </w:r>
      <w:proofErr w:type="spellEnd"/>
      <w:r w:rsidRPr="00D86898">
        <w:t xml:space="preserve">, e </w:t>
      </w:r>
      <w:proofErr w:type="spellStart"/>
      <w:r w:rsidRPr="00D86898">
        <w:t>dt.17.09.2019</w:t>
      </w:r>
      <w:proofErr w:type="spellEnd"/>
      <w:r w:rsidRPr="00D86898">
        <w:t xml:space="preserve">, në shqyrtimin fillestar publik të mbajtur me </w:t>
      </w:r>
      <w:proofErr w:type="spellStart"/>
      <w:r w:rsidRPr="00D86898">
        <w:t>dt.24.12.2019</w:t>
      </w:r>
      <w:proofErr w:type="spellEnd"/>
      <w:r w:rsidRPr="00D86898">
        <w:t>, në prani të Prokurorit të Shtetit:</w:t>
      </w:r>
      <w:proofErr w:type="spellStart"/>
      <w:r w:rsidRPr="00D86898">
        <w:t>Muharrem</w:t>
      </w:r>
      <w:proofErr w:type="spellEnd"/>
      <w:r>
        <w:t xml:space="preserve"> Bajraktari  si dhe të akuzuarve</w:t>
      </w:r>
      <w:r w:rsidRPr="00D86898">
        <w:t>:</w:t>
      </w:r>
      <w:r w:rsidRPr="00D86898">
        <w:rPr>
          <w:b/>
        </w:rPr>
        <w:t xml:space="preserve"> </w:t>
      </w:r>
      <w:r w:rsidRPr="00D86898">
        <w:t xml:space="preserve"> me datën 26.12.2019 , mori dhe publikisht shpalli këtë:</w:t>
      </w:r>
    </w:p>
    <w:p w:rsidR="00D86898" w:rsidRPr="00D86898" w:rsidRDefault="00D86898" w:rsidP="00D86898">
      <w:pPr>
        <w:spacing w:after="200"/>
        <w:rPr>
          <w:b/>
        </w:rPr>
      </w:pPr>
      <w:r w:rsidRPr="00D86898">
        <w:t xml:space="preserve">                                                             </w:t>
      </w:r>
      <w:r w:rsidRPr="00D86898">
        <w:rPr>
          <w:b/>
        </w:rPr>
        <w:t>A K T GJ Y K I M</w:t>
      </w:r>
    </w:p>
    <w:p w:rsidR="00D86898" w:rsidRPr="00D86898" w:rsidRDefault="00D86898" w:rsidP="00C43AC3">
      <w:pPr>
        <w:spacing w:after="200"/>
        <w:jc w:val="both"/>
      </w:pPr>
      <w:r w:rsidRPr="00D86898">
        <w:t>I akuzuari</w:t>
      </w:r>
      <w:r w:rsidRPr="00D86898">
        <w:rPr>
          <w:b/>
        </w:rPr>
        <w:t xml:space="preserve">, </w:t>
      </w:r>
      <w:r w:rsidR="00075052">
        <w:rPr>
          <w:b/>
        </w:rPr>
        <w:t>S</w:t>
      </w:r>
      <w:r w:rsidRPr="00D86898">
        <w:rPr>
          <w:b/>
        </w:rPr>
        <w:t xml:space="preserve"> </w:t>
      </w:r>
      <w:r w:rsidR="00075052">
        <w:rPr>
          <w:b/>
        </w:rPr>
        <w:t>J</w:t>
      </w:r>
      <w:r w:rsidRPr="00D86898">
        <w:rPr>
          <w:b/>
        </w:rPr>
        <w:t xml:space="preserve"> </w:t>
      </w:r>
      <w:r w:rsidRPr="00D86898">
        <w:t>, i lindur me dt.</w:t>
      </w:r>
      <w:r w:rsidR="00C12994">
        <w:t>..</w:t>
      </w:r>
      <w:r w:rsidRPr="00D86898">
        <w:t xml:space="preserve"> në </w:t>
      </w:r>
      <w:proofErr w:type="spellStart"/>
      <w:r w:rsidRPr="00D86898">
        <w:t>fsh</w:t>
      </w:r>
      <w:proofErr w:type="spellEnd"/>
      <w:r w:rsidRPr="00D86898">
        <w:t xml:space="preserve">. </w:t>
      </w:r>
      <w:r w:rsidR="00075052">
        <w:t>G</w:t>
      </w:r>
      <w:r w:rsidRPr="00D86898">
        <w:t xml:space="preserve"> </w:t>
      </w:r>
      <w:proofErr w:type="spellStart"/>
      <w:r w:rsidRPr="00D86898">
        <w:t>K.</w:t>
      </w:r>
      <w:r w:rsidR="00C12994">
        <w:t>K</w:t>
      </w:r>
      <w:proofErr w:type="spellEnd"/>
      <w:r w:rsidRPr="00D86898">
        <w:t xml:space="preserve"> ku edhe jeton, nga prindërit babai </w:t>
      </w:r>
      <w:r w:rsidR="00C12994">
        <w:t>R</w:t>
      </w:r>
      <w:r w:rsidRPr="00D86898">
        <w:t xml:space="preserve">   dhe nëna </w:t>
      </w:r>
      <w:r w:rsidR="00C12994">
        <w:t>L</w:t>
      </w:r>
      <w:r w:rsidRPr="00D86898">
        <w:t xml:space="preserve"> , e gjinis</w:t>
      </w:r>
      <w:r>
        <w:t>ë</w:t>
      </w:r>
      <w:r w:rsidRPr="00D86898">
        <w:t xml:space="preserve"> </w:t>
      </w:r>
      <w:r w:rsidR="00C12994">
        <w:t>K</w:t>
      </w:r>
      <w:r w:rsidRPr="00D86898">
        <w:t xml:space="preserve"> ka te kryer shkollën e mesme, identifikohet me nr. personal: </w:t>
      </w:r>
      <w:r w:rsidR="00C12994">
        <w:t>...</w:t>
      </w:r>
      <w:r w:rsidRPr="00D86898">
        <w:t xml:space="preserve">, me profesion: punëtor shqiptar shtetas i </w:t>
      </w:r>
      <w:proofErr w:type="spellStart"/>
      <w:r w:rsidRPr="00D86898">
        <w:t>Rep</w:t>
      </w:r>
      <w:proofErr w:type="spellEnd"/>
      <w:r w:rsidRPr="00D86898">
        <w:t xml:space="preserve">. së Kosovës,  gjendet në liri. </w:t>
      </w:r>
    </w:p>
    <w:p w:rsidR="00D86898" w:rsidRPr="00D86898" w:rsidRDefault="00D86898" w:rsidP="00D86898">
      <w:pPr>
        <w:spacing w:after="200"/>
      </w:pPr>
    </w:p>
    <w:p w:rsidR="00D86898" w:rsidRPr="00D86898" w:rsidRDefault="00D86898" w:rsidP="00C43AC3">
      <w:pPr>
        <w:spacing w:after="200"/>
        <w:jc w:val="both"/>
      </w:pPr>
      <w:r w:rsidRPr="00D86898">
        <w:t>I akuzuari</w:t>
      </w:r>
      <w:r w:rsidRPr="00D86898">
        <w:rPr>
          <w:b/>
        </w:rPr>
        <w:t xml:space="preserve">, </w:t>
      </w:r>
      <w:r w:rsidR="00075052">
        <w:rPr>
          <w:b/>
        </w:rPr>
        <w:t>D</w:t>
      </w:r>
      <w:r w:rsidRPr="00D86898">
        <w:rPr>
          <w:b/>
        </w:rPr>
        <w:t xml:space="preserve"> </w:t>
      </w:r>
      <w:r w:rsidR="00075052">
        <w:rPr>
          <w:b/>
        </w:rPr>
        <w:t>J</w:t>
      </w:r>
      <w:r w:rsidRPr="00D86898">
        <w:rPr>
          <w:b/>
        </w:rPr>
        <w:t xml:space="preserve"> </w:t>
      </w:r>
      <w:r w:rsidRPr="00D86898">
        <w:t>, i lindur me dt.</w:t>
      </w:r>
      <w:r w:rsidR="00C12994">
        <w:t>..</w:t>
      </w:r>
      <w:r w:rsidRPr="00D86898">
        <w:t>.</w:t>
      </w:r>
      <w:r w:rsidR="00C12994">
        <w:t>..</w:t>
      </w:r>
      <w:r w:rsidRPr="00D86898">
        <w:t xml:space="preserve"> në </w:t>
      </w:r>
      <w:proofErr w:type="spellStart"/>
      <w:r w:rsidRPr="00D86898">
        <w:t>fsh</w:t>
      </w:r>
      <w:proofErr w:type="spellEnd"/>
      <w:r w:rsidRPr="00D86898">
        <w:t xml:space="preserve">. </w:t>
      </w:r>
      <w:r w:rsidR="00075052">
        <w:t>G</w:t>
      </w:r>
      <w:r>
        <w:t xml:space="preserve"> tani me vendbanim ne </w:t>
      </w:r>
      <w:r w:rsidR="00C12994">
        <w:t>K</w:t>
      </w:r>
      <w:r w:rsidRPr="00D86898">
        <w:t xml:space="preserve"> ne rr</w:t>
      </w:r>
      <w:r>
        <w:t>.</w:t>
      </w:r>
      <w:r w:rsidRPr="00D86898">
        <w:t xml:space="preserve"> </w:t>
      </w:r>
      <w:r w:rsidR="00C12994">
        <w:t>...</w:t>
      </w:r>
      <w:r w:rsidRPr="00D86898">
        <w:t xml:space="preserve"> </w:t>
      </w:r>
      <w:r w:rsidR="00C12994">
        <w:t>.</w:t>
      </w:r>
      <w:r w:rsidRPr="00D86898">
        <w:t xml:space="preserve"> pa nr ku edhe jeton, nga prindërit babai </w:t>
      </w:r>
      <w:r w:rsidR="00075052">
        <w:t>U</w:t>
      </w:r>
      <w:r w:rsidRPr="00D86898">
        <w:t xml:space="preserve"> dhe </w:t>
      </w:r>
      <w:r>
        <w:t xml:space="preserve">nëna </w:t>
      </w:r>
      <w:r w:rsidR="00C12994">
        <w:t>GJ</w:t>
      </w:r>
      <w:r>
        <w:t xml:space="preserve">  e </w:t>
      </w:r>
      <w:proofErr w:type="spellStart"/>
      <w:r>
        <w:t>gjinis</w:t>
      </w:r>
      <w:proofErr w:type="spellEnd"/>
      <w:r>
        <w:t xml:space="preserve"> </w:t>
      </w:r>
      <w:r w:rsidR="00C12994">
        <w:t>I</w:t>
      </w:r>
      <w:r w:rsidRPr="00D86898">
        <w:t>,</w:t>
      </w:r>
      <w:r>
        <w:t xml:space="preserve"> </w:t>
      </w:r>
      <w:r w:rsidRPr="00D86898">
        <w:t>ka te kryer faku</w:t>
      </w:r>
      <w:r>
        <w:t>ltetin e shkencave kompjuterike</w:t>
      </w:r>
      <w:r w:rsidRPr="00D86898">
        <w:t xml:space="preserve">, identifikohet me nr. personal: </w:t>
      </w:r>
      <w:r w:rsidR="00C12994">
        <w:t>..</w:t>
      </w:r>
      <w:r w:rsidRPr="00D86898">
        <w:t xml:space="preserve">, shqiptar shtetas i </w:t>
      </w:r>
      <w:proofErr w:type="spellStart"/>
      <w:r w:rsidRPr="00D86898">
        <w:t>Rep</w:t>
      </w:r>
      <w:proofErr w:type="spellEnd"/>
      <w:r w:rsidRPr="00D86898">
        <w:t>. së Kosovës,  gjendet në liri.</w:t>
      </w:r>
    </w:p>
    <w:p w:rsidR="00D86898" w:rsidRPr="00D86898" w:rsidRDefault="00D86898" w:rsidP="00D86898">
      <w:pPr>
        <w:spacing w:after="200"/>
        <w:jc w:val="center"/>
        <w:rPr>
          <w:b/>
        </w:rPr>
      </w:pPr>
      <w:r w:rsidRPr="00D86898">
        <w:rPr>
          <w:b/>
        </w:rPr>
        <w:t>JANË FAJTOR</w:t>
      </w:r>
      <w:r>
        <w:rPr>
          <w:b/>
        </w:rPr>
        <w:t>Ë</w:t>
      </w:r>
    </w:p>
    <w:p w:rsidR="00D86898" w:rsidRPr="00D86898" w:rsidRDefault="00D86898" w:rsidP="00D86898">
      <w:pPr>
        <w:spacing w:after="200"/>
        <w:rPr>
          <w:b/>
        </w:rPr>
      </w:pPr>
      <w:r w:rsidRPr="00D86898">
        <w:rPr>
          <w:b/>
        </w:rPr>
        <w:t xml:space="preserve">PËR SHKAK SE I PANDEHURI </w:t>
      </w:r>
      <w:r w:rsidR="00075052">
        <w:rPr>
          <w:b/>
        </w:rPr>
        <w:t>D</w:t>
      </w:r>
      <w:r w:rsidRPr="00D86898">
        <w:rPr>
          <w:b/>
        </w:rPr>
        <w:t xml:space="preserve"> </w:t>
      </w:r>
      <w:r w:rsidR="00075052">
        <w:rPr>
          <w:b/>
        </w:rPr>
        <w:t>J</w:t>
      </w:r>
      <w:r w:rsidRPr="00D86898">
        <w:rPr>
          <w:b/>
        </w:rPr>
        <w:t>:</w:t>
      </w:r>
    </w:p>
    <w:p w:rsidR="00D86898" w:rsidRPr="00D86898" w:rsidRDefault="00D86898" w:rsidP="00C43AC3">
      <w:pPr>
        <w:spacing w:after="200"/>
        <w:jc w:val="both"/>
        <w:rPr>
          <w:b/>
        </w:rPr>
      </w:pPr>
      <w:r w:rsidRPr="00D86898">
        <w:t xml:space="preserve">Me datën  25.12.2018 rreth orës 02.20, në </w:t>
      </w:r>
      <w:proofErr w:type="spellStart"/>
      <w:r w:rsidRPr="00D86898">
        <w:t>kline</w:t>
      </w:r>
      <w:proofErr w:type="spellEnd"/>
      <w:r w:rsidRPr="00D86898">
        <w:t xml:space="preserve"> pikërisht te rrethi në qendër, i ka penguar personat zyrtar –Policet </w:t>
      </w:r>
      <w:r w:rsidR="00C12994">
        <w:t>K</w:t>
      </w:r>
      <w:r w:rsidRPr="00D86898">
        <w:t xml:space="preserve"> </w:t>
      </w:r>
      <w:r w:rsidR="00C12994">
        <w:t>L</w:t>
      </w:r>
      <w:r w:rsidRPr="00D86898">
        <w:t xml:space="preserve">, </w:t>
      </w:r>
      <w:r w:rsidR="00C12994">
        <w:t>SH</w:t>
      </w:r>
      <w:r w:rsidRPr="00D86898">
        <w:t xml:space="preserve"> </w:t>
      </w:r>
      <w:r w:rsidR="00C12994">
        <w:t>G</w:t>
      </w:r>
      <w:r w:rsidRPr="00D86898">
        <w:t xml:space="preserve">, </w:t>
      </w:r>
      <w:r w:rsidR="00C12994">
        <w:t>A</w:t>
      </w:r>
      <w:r w:rsidRPr="00D86898">
        <w:t xml:space="preserve"> </w:t>
      </w:r>
      <w:r w:rsidR="00C12994">
        <w:t>D</w:t>
      </w:r>
      <w:r w:rsidRPr="00D86898">
        <w:t xml:space="preserve"> dhe </w:t>
      </w:r>
      <w:r w:rsidR="00C12994">
        <w:t>A</w:t>
      </w:r>
      <w:r w:rsidRPr="00D86898">
        <w:t xml:space="preserve"> </w:t>
      </w:r>
      <w:r w:rsidR="00C12994">
        <w:t>SH</w:t>
      </w:r>
      <w:r w:rsidRPr="00D86898">
        <w:t xml:space="preserve">, ne kryerjen e </w:t>
      </w:r>
      <w:proofErr w:type="spellStart"/>
      <w:r w:rsidRPr="00D86898">
        <w:t>destyrave</w:t>
      </w:r>
      <w:proofErr w:type="spellEnd"/>
      <w:r w:rsidRPr="00D86898">
        <w:t xml:space="preserve"> zyrtare ne </w:t>
      </w:r>
      <w:proofErr w:type="spellStart"/>
      <w:r w:rsidRPr="00D86898">
        <w:t>ate</w:t>
      </w:r>
      <w:proofErr w:type="spellEnd"/>
      <w:r w:rsidRPr="00D86898">
        <w:t xml:space="preserve"> </w:t>
      </w:r>
      <w:proofErr w:type="spellStart"/>
      <w:r w:rsidRPr="00D86898">
        <w:t>menyr</w:t>
      </w:r>
      <w:proofErr w:type="spellEnd"/>
      <w:r w:rsidRPr="00D86898">
        <w:t xml:space="preserve"> qe ditën e </w:t>
      </w:r>
      <w:proofErr w:type="spellStart"/>
      <w:r w:rsidRPr="00D86898">
        <w:t>lartecekur</w:t>
      </w:r>
      <w:proofErr w:type="spellEnd"/>
      <w:r w:rsidRPr="00D86898">
        <w:t xml:space="preserve"> përderisa policet ishin duke </w:t>
      </w:r>
      <w:proofErr w:type="spellStart"/>
      <w:r w:rsidRPr="00D86898">
        <w:t>patrolluar</w:t>
      </w:r>
      <w:proofErr w:type="spellEnd"/>
      <w:r w:rsidRPr="00D86898">
        <w:t xml:space="preserve"> sipas planit operativ në vendin e </w:t>
      </w:r>
      <w:proofErr w:type="spellStart"/>
      <w:r w:rsidRPr="00D86898">
        <w:t>lartecekur</w:t>
      </w:r>
      <w:proofErr w:type="spellEnd"/>
      <w:r w:rsidRPr="00D86898">
        <w:t xml:space="preserve"> të </w:t>
      </w:r>
      <w:proofErr w:type="spellStart"/>
      <w:r w:rsidRPr="00D86898">
        <w:t>njejtit</w:t>
      </w:r>
      <w:proofErr w:type="spellEnd"/>
      <w:r w:rsidRPr="00D86898">
        <w:t xml:space="preserve"> vërejnë të pandehurin i cili me veturën e tije te tipit Pasat </w:t>
      </w:r>
      <w:proofErr w:type="spellStart"/>
      <w:r w:rsidRPr="00D86898">
        <w:t>ben</w:t>
      </w:r>
      <w:proofErr w:type="spellEnd"/>
      <w:r w:rsidRPr="00D86898">
        <w:t xml:space="preserve"> vozitje te rrezikshme, policet menjëherë i vihen mbas, e pasi e ndalojnë nga i pandehuri kërkojnë dokumentet, ku i pandehuri u jep </w:t>
      </w:r>
      <w:proofErr w:type="spellStart"/>
      <w:r w:rsidRPr="00D86898">
        <w:t>vvetem</w:t>
      </w:r>
      <w:proofErr w:type="spellEnd"/>
      <w:r w:rsidRPr="00D86898">
        <w:t xml:space="preserve"> </w:t>
      </w:r>
      <w:proofErr w:type="spellStart"/>
      <w:r w:rsidRPr="00D86898">
        <w:t>pantent</w:t>
      </w:r>
      <w:proofErr w:type="spellEnd"/>
      <w:r w:rsidRPr="00D86898">
        <w:t xml:space="preserve"> shoferin, </w:t>
      </w:r>
      <w:proofErr w:type="spellStart"/>
      <w:r w:rsidRPr="00D86898">
        <w:t>ndersa</w:t>
      </w:r>
      <w:proofErr w:type="spellEnd"/>
      <w:r w:rsidRPr="00D86898">
        <w:t xml:space="preserve"> dokumentet e veturës nuk ju a jep, me </w:t>
      </w:r>
      <w:proofErr w:type="spellStart"/>
      <w:r w:rsidRPr="00D86898">
        <w:t>qrast</w:t>
      </w:r>
      <w:proofErr w:type="spellEnd"/>
      <w:r w:rsidRPr="00D86898">
        <w:t xml:space="preserve"> policia kërkon nga i pandehuri qe te d</w:t>
      </w:r>
      <w:r w:rsidR="00C43AC3">
        <w:t>e</w:t>
      </w:r>
      <w:r w:rsidRPr="00D86898">
        <w:t xml:space="preserve">l nga vetura </w:t>
      </w:r>
      <w:proofErr w:type="spellStart"/>
      <w:r w:rsidRPr="00D86898">
        <w:t>per</w:t>
      </w:r>
      <w:proofErr w:type="spellEnd"/>
      <w:r w:rsidRPr="00D86898">
        <w:t xml:space="preserve"> ta kontrolluar, ku i </w:t>
      </w:r>
      <w:proofErr w:type="spellStart"/>
      <w:r w:rsidRPr="00D86898">
        <w:t>pandeuri</w:t>
      </w:r>
      <w:proofErr w:type="spellEnd"/>
      <w:r w:rsidRPr="00D86898">
        <w:t xml:space="preserve"> fillon ti shajë policet, </w:t>
      </w:r>
      <w:r w:rsidR="00C43AC3">
        <w:t>e pasi policia tenton ta arrest</w:t>
      </w:r>
      <w:r w:rsidRPr="00D86898">
        <w:t>oj</w:t>
      </w:r>
      <w:r w:rsidR="00C43AC3">
        <w:t>n</w:t>
      </w:r>
      <w:r w:rsidRPr="00D86898">
        <w:t xml:space="preserve">ë i pandehuri </w:t>
      </w:r>
      <w:proofErr w:type="spellStart"/>
      <w:r w:rsidRPr="00D86898">
        <w:t>gjat</w:t>
      </w:r>
      <w:proofErr w:type="spellEnd"/>
      <w:r w:rsidRPr="00D86898">
        <w:t xml:space="preserve"> </w:t>
      </w:r>
      <w:proofErr w:type="spellStart"/>
      <w:r w:rsidRPr="00D86898">
        <w:t>gjith</w:t>
      </w:r>
      <w:proofErr w:type="spellEnd"/>
      <w:r w:rsidRPr="00D86898">
        <w:t xml:space="preserve"> kohës i reziston arrestit.,</w:t>
      </w:r>
    </w:p>
    <w:p w:rsidR="00D86898" w:rsidRPr="00D86898" w:rsidRDefault="00D86898" w:rsidP="00D86898">
      <w:pPr>
        <w:spacing w:after="200"/>
        <w:jc w:val="both"/>
        <w:rPr>
          <w:b/>
        </w:rPr>
      </w:pPr>
      <w:r w:rsidRPr="00D86898">
        <w:rPr>
          <w:b/>
        </w:rPr>
        <w:lastRenderedPageBreak/>
        <w:t xml:space="preserve">- me çka ka kryer vepër penale Pengim i personit zyrtar ne kryerjen e detyrave zyrtare  nga neni 409 par </w:t>
      </w:r>
      <w:proofErr w:type="spellStart"/>
      <w:r w:rsidRPr="00D86898">
        <w:rPr>
          <w:b/>
        </w:rPr>
        <w:t>1.të</w:t>
      </w:r>
      <w:proofErr w:type="spellEnd"/>
      <w:r w:rsidRPr="00D86898">
        <w:rPr>
          <w:b/>
        </w:rPr>
        <w:t xml:space="preserve"> KPRK-së</w:t>
      </w:r>
    </w:p>
    <w:p w:rsidR="00D86898" w:rsidRPr="00D86898" w:rsidRDefault="00D86898" w:rsidP="00D86898">
      <w:pPr>
        <w:spacing w:after="200"/>
        <w:jc w:val="both"/>
      </w:pPr>
    </w:p>
    <w:p w:rsidR="00D86898" w:rsidRPr="00D86898" w:rsidRDefault="00D86898" w:rsidP="00D86898">
      <w:pPr>
        <w:spacing w:after="200"/>
        <w:rPr>
          <w:b/>
        </w:rPr>
      </w:pPr>
      <w:r w:rsidRPr="00D86898">
        <w:rPr>
          <w:b/>
        </w:rPr>
        <w:t xml:space="preserve">PËR SHKAK SE I PANDEHURI  </w:t>
      </w:r>
      <w:r w:rsidR="00075052">
        <w:rPr>
          <w:b/>
        </w:rPr>
        <w:t>S</w:t>
      </w:r>
      <w:r w:rsidRPr="00D86898">
        <w:rPr>
          <w:b/>
        </w:rPr>
        <w:t xml:space="preserve"> </w:t>
      </w:r>
      <w:r w:rsidR="00075052">
        <w:rPr>
          <w:b/>
        </w:rPr>
        <w:t>J</w:t>
      </w:r>
      <w:r w:rsidRPr="00D86898">
        <w:rPr>
          <w:b/>
        </w:rPr>
        <w:t>:</w:t>
      </w:r>
    </w:p>
    <w:p w:rsidR="00D86898" w:rsidRPr="00D86898" w:rsidRDefault="00D86898" w:rsidP="00C43AC3">
      <w:pPr>
        <w:spacing w:after="200"/>
        <w:jc w:val="both"/>
      </w:pPr>
      <w:r w:rsidRPr="00D86898">
        <w:t xml:space="preserve">Me datën 25.12.2018 rreth orës </w:t>
      </w:r>
      <w:r w:rsidR="00C43AC3">
        <w:t>02:20 në K</w:t>
      </w:r>
      <w:r w:rsidRPr="00D86898">
        <w:t xml:space="preserve">linë pikërisht te rrethi ne qendër sulmon personin zyrtar policin </w:t>
      </w:r>
      <w:r w:rsidR="00C12994">
        <w:t>A</w:t>
      </w:r>
      <w:r w:rsidRPr="00D86898">
        <w:t xml:space="preserve"> </w:t>
      </w:r>
      <w:r w:rsidR="00C12994">
        <w:t>SH</w:t>
      </w:r>
      <w:r w:rsidRPr="00D86898">
        <w:t xml:space="preserve"> i cili ndihmon ne kryerjen e detyrave zyrtare, ne </w:t>
      </w:r>
      <w:proofErr w:type="spellStart"/>
      <w:r w:rsidRPr="00D86898">
        <w:t>ate</w:t>
      </w:r>
      <w:proofErr w:type="spellEnd"/>
      <w:r w:rsidRPr="00D86898">
        <w:t xml:space="preserve"> </w:t>
      </w:r>
      <w:proofErr w:type="spellStart"/>
      <w:r w:rsidRPr="00D86898">
        <w:t>menyre</w:t>
      </w:r>
      <w:proofErr w:type="spellEnd"/>
      <w:r w:rsidRPr="00D86898">
        <w:t xml:space="preserve"> qe pasi policet i largojnë nga vetura te pandehurit, si ne </w:t>
      </w:r>
      <w:proofErr w:type="spellStart"/>
      <w:r w:rsidRPr="00D86898">
        <w:t>dispozitivin</w:t>
      </w:r>
      <w:proofErr w:type="spellEnd"/>
      <w:r w:rsidRPr="00D86898">
        <w:t xml:space="preserve"> e pare te këtij aktvendimi, i dëmtuari </w:t>
      </w:r>
      <w:proofErr w:type="spellStart"/>
      <w:r w:rsidRPr="00D86898">
        <w:t>veren</w:t>
      </w:r>
      <w:proofErr w:type="spellEnd"/>
      <w:r w:rsidRPr="00D86898">
        <w:t xml:space="preserve"> te pandehurin i cili fut</w:t>
      </w:r>
      <w:r w:rsidR="00C43AC3">
        <w:t xml:space="preserve">ë </w:t>
      </w:r>
      <w:proofErr w:type="spellStart"/>
      <w:r w:rsidR="00C43AC3">
        <w:t>diqka</w:t>
      </w:r>
      <w:proofErr w:type="spellEnd"/>
      <w:r w:rsidR="00C43AC3">
        <w:t xml:space="preserve"> ne te brendshmet e </w:t>
      </w:r>
      <w:proofErr w:type="spellStart"/>
      <w:r w:rsidR="00C43AC3">
        <w:t>tijë</w:t>
      </w:r>
      <w:proofErr w:type="spellEnd"/>
      <w:r w:rsidRPr="00D86898">
        <w:t xml:space="preserve">, ne pjesën e </w:t>
      </w:r>
      <w:proofErr w:type="spellStart"/>
      <w:r w:rsidRPr="00D86898">
        <w:t>perparme</w:t>
      </w:r>
      <w:proofErr w:type="spellEnd"/>
      <w:r w:rsidRPr="00D86898">
        <w:t xml:space="preserve">, i afrohet menjëherë për ta kontrolluar ku i pandehuri e sulmon të dëmtuarin duke e goditur me grusht ne kokë, me </w:t>
      </w:r>
      <w:proofErr w:type="spellStart"/>
      <w:r w:rsidRPr="00D86898">
        <w:t>qrast</w:t>
      </w:r>
      <w:proofErr w:type="spellEnd"/>
      <w:r w:rsidRPr="00D86898">
        <w:t xml:space="preserve"> i shkakton lëndime ne kokë dhe ne gjurin e këmbës së djathtë.</w:t>
      </w:r>
    </w:p>
    <w:p w:rsidR="00D86898" w:rsidRPr="00D86898" w:rsidRDefault="00D86898" w:rsidP="00D86898">
      <w:pPr>
        <w:spacing w:after="200"/>
      </w:pPr>
    </w:p>
    <w:p w:rsidR="00D86898" w:rsidRPr="00D86898" w:rsidRDefault="00D86898" w:rsidP="00D86898">
      <w:pPr>
        <w:spacing w:after="200"/>
        <w:jc w:val="both"/>
        <w:rPr>
          <w:b/>
        </w:rPr>
      </w:pPr>
      <w:r w:rsidRPr="00D86898">
        <w:rPr>
          <w:b/>
        </w:rPr>
        <w:t xml:space="preserve">me çka ka kryer vepër penale Sulm ndaj personit zyrtar ne kryerjen e detyrave zyrtare  nga neni 410 par </w:t>
      </w:r>
      <w:proofErr w:type="spellStart"/>
      <w:r w:rsidRPr="00D86898">
        <w:rPr>
          <w:b/>
        </w:rPr>
        <w:t>2.të</w:t>
      </w:r>
      <w:proofErr w:type="spellEnd"/>
      <w:r w:rsidRPr="00D86898">
        <w:rPr>
          <w:b/>
        </w:rPr>
        <w:t xml:space="preserve"> KPRK-së</w:t>
      </w:r>
    </w:p>
    <w:p w:rsidR="00D86898" w:rsidRPr="00D86898" w:rsidRDefault="00D86898" w:rsidP="00D86898">
      <w:pPr>
        <w:spacing w:after="200"/>
      </w:pPr>
    </w:p>
    <w:p w:rsidR="00D86898" w:rsidRPr="00D86898" w:rsidRDefault="00D86898" w:rsidP="00D86898">
      <w:pPr>
        <w:spacing w:after="200"/>
        <w:rPr>
          <w:b/>
        </w:rPr>
      </w:pPr>
    </w:p>
    <w:p w:rsidR="00D86898" w:rsidRPr="00D86898" w:rsidRDefault="00D86898" w:rsidP="00D86898">
      <w:pPr>
        <w:spacing w:after="200"/>
        <w:jc w:val="both"/>
      </w:pPr>
    </w:p>
    <w:p w:rsidR="00D86898" w:rsidRPr="00D86898" w:rsidRDefault="00D86898" w:rsidP="00D86898">
      <w:pPr>
        <w:spacing w:after="200"/>
      </w:pPr>
      <w:r w:rsidRPr="00D86898">
        <w:t xml:space="preserve">Andaj duke u </w:t>
      </w:r>
      <w:proofErr w:type="spellStart"/>
      <w:r w:rsidRPr="00D86898">
        <w:t>bazar</w:t>
      </w:r>
      <w:proofErr w:type="spellEnd"/>
      <w:r w:rsidRPr="00D86898">
        <w:t xml:space="preserve"> në kompetencën e kësaj Gjykate e </w:t>
      </w:r>
      <w:proofErr w:type="spellStart"/>
      <w:r w:rsidRPr="00D86898">
        <w:t>konform</w:t>
      </w:r>
      <w:proofErr w:type="spellEnd"/>
      <w:r w:rsidRPr="00D86898">
        <w:t xml:space="preserve"> nenit: 287</w:t>
      </w:r>
      <w:r w:rsidR="00C43AC3">
        <w:t xml:space="preserve"> </w:t>
      </w:r>
      <w:r w:rsidRPr="00D86898">
        <w:t>të KPRK-së, kjo Gjykatë:</w:t>
      </w:r>
    </w:p>
    <w:p w:rsidR="00D86898" w:rsidRPr="00D86898" w:rsidRDefault="00D86898" w:rsidP="00D86898">
      <w:pPr>
        <w:spacing w:after="200"/>
        <w:jc w:val="center"/>
        <w:rPr>
          <w:b/>
        </w:rPr>
      </w:pPr>
      <w:r w:rsidRPr="00D86898">
        <w:rPr>
          <w:b/>
        </w:rPr>
        <w:t>GJYKON</w:t>
      </w:r>
    </w:p>
    <w:p w:rsidR="00D86898" w:rsidRPr="00D86898" w:rsidRDefault="00D86898" w:rsidP="00D86898">
      <w:pPr>
        <w:spacing w:after="200"/>
        <w:rPr>
          <w:b/>
          <w:sz w:val="28"/>
          <w:szCs w:val="28"/>
        </w:rPr>
      </w:pPr>
      <w:r w:rsidRPr="00D86898">
        <w:rPr>
          <w:b/>
          <w:sz w:val="28"/>
          <w:szCs w:val="28"/>
        </w:rPr>
        <w:t>I pandehuri:</w:t>
      </w:r>
      <w:r w:rsidR="00075052">
        <w:rPr>
          <w:b/>
          <w:sz w:val="28"/>
          <w:szCs w:val="28"/>
        </w:rPr>
        <w:t>S</w:t>
      </w:r>
      <w:r w:rsidRPr="00D86898">
        <w:rPr>
          <w:b/>
          <w:sz w:val="28"/>
          <w:szCs w:val="28"/>
        </w:rPr>
        <w:t xml:space="preserve"> </w:t>
      </w:r>
      <w:r w:rsidR="00075052">
        <w:rPr>
          <w:b/>
          <w:sz w:val="28"/>
          <w:szCs w:val="28"/>
        </w:rPr>
        <w:t>J</w:t>
      </w:r>
      <w:r w:rsidRPr="00D86898">
        <w:rPr>
          <w:b/>
          <w:sz w:val="28"/>
          <w:szCs w:val="28"/>
        </w:rPr>
        <w:t xml:space="preserve"> </w:t>
      </w:r>
    </w:p>
    <w:p w:rsidR="00D86898" w:rsidRPr="00D86898" w:rsidRDefault="00D86898" w:rsidP="00D86898">
      <w:pPr>
        <w:spacing w:after="200"/>
        <w:rPr>
          <w:b/>
        </w:rPr>
      </w:pPr>
      <w:proofErr w:type="spellStart"/>
      <w:r w:rsidRPr="00D86898">
        <w:rPr>
          <w:b/>
        </w:rPr>
        <w:t>I.Në</w:t>
      </w:r>
      <w:proofErr w:type="spellEnd"/>
      <w:r w:rsidRPr="00D86898">
        <w:rPr>
          <w:b/>
        </w:rPr>
        <w:t xml:space="preserve"> dënim me </w:t>
      </w:r>
      <w:proofErr w:type="spellStart"/>
      <w:r w:rsidRPr="00D86898">
        <w:rPr>
          <w:b/>
        </w:rPr>
        <w:t>burgë</w:t>
      </w:r>
      <w:proofErr w:type="spellEnd"/>
      <w:r w:rsidRPr="00D86898">
        <w:rPr>
          <w:b/>
        </w:rPr>
        <w:t xml:space="preserve"> ne kohëz</w:t>
      </w:r>
      <w:r w:rsidR="00C43AC3">
        <w:rPr>
          <w:b/>
        </w:rPr>
        <w:t>gjatje prej 6 (gjashtë) muajve.</w:t>
      </w:r>
    </w:p>
    <w:p w:rsidR="00D86898" w:rsidRPr="00D86898" w:rsidRDefault="00D86898" w:rsidP="00F74865">
      <w:pPr>
        <w:spacing w:after="200"/>
        <w:jc w:val="both"/>
      </w:pPr>
      <w:r w:rsidRPr="00D86898">
        <w:t xml:space="preserve">I akuzuari  </w:t>
      </w:r>
      <w:proofErr w:type="spellStart"/>
      <w:r w:rsidRPr="00D86898">
        <w:t>konform</w:t>
      </w:r>
      <w:proofErr w:type="spellEnd"/>
      <w:r w:rsidRPr="00D86898">
        <w:t xml:space="preserve"> nenit 47 të KPRK-së me pajtimin e tij i zëvendësohet dënimi me burg ne dënim me gjobë dhe atë në shumën prej  400 (</w:t>
      </w:r>
      <w:proofErr w:type="spellStart"/>
      <w:r w:rsidRPr="00D86898">
        <w:t>katerqind</w:t>
      </w:r>
      <w:proofErr w:type="spellEnd"/>
      <w:r w:rsidRPr="00D86898">
        <w:t>) Euro.</w:t>
      </w:r>
    </w:p>
    <w:p w:rsidR="00D86898" w:rsidRPr="00D86898" w:rsidRDefault="00D86898" w:rsidP="00F74865">
      <w:pPr>
        <w:spacing w:after="200"/>
        <w:jc w:val="both"/>
      </w:pPr>
      <w:r w:rsidRPr="00D86898">
        <w:t>Dënimin e shqiptuar obligohet i pandehuri qe të paguaj ne afatin prej 3 (tre) muajve nga dita e plotfuqishmërisë se këtij aktgjykimi, ne te kundërtën do të vuaj dënimin e shqiptuar me burg.</w:t>
      </w:r>
    </w:p>
    <w:p w:rsidR="00D86898" w:rsidRPr="00D86898" w:rsidRDefault="00D86898" w:rsidP="00D86898">
      <w:pPr>
        <w:spacing w:after="200"/>
        <w:rPr>
          <w:b/>
          <w:sz w:val="28"/>
          <w:szCs w:val="28"/>
        </w:rPr>
      </w:pPr>
      <w:r w:rsidRPr="00D86898">
        <w:rPr>
          <w:b/>
          <w:sz w:val="28"/>
          <w:szCs w:val="28"/>
        </w:rPr>
        <w:t xml:space="preserve">I pandehuri: </w:t>
      </w:r>
      <w:r w:rsidR="00075052">
        <w:rPr>
          <w:b/>
          <w:sz w:val="28"/>
          <w:szCs w:val="28"/>
        </w:rPr>
        <w:t>D</w:t>
      </w:r>
      <w:r w:rsidRPr="00D86898">
        <w:rPr>
          <w:b/>
          <w:sz w:val="28"/>
          <w:szCs w:val="28"/>
        </w:rPr>
        <w:t xml:space="preserve"> </w:t>
      </w:r>
      <w:r w:rsidR="00075052">
        <w:rPr>
          <w:b/>
          <w:sz w:val="28"/>
          <w:szCs w:val="28"/>
        </w:rPr>
        <w:t>J</w:t>
      </w:r>
      <w:r w:rsidRPr="00D86898">
        <w:rPr>
          <w:b/>
          <w:sz w:val="28"/>
          <w:szCs w:val="28"/>
        </w:rPr>
        <w:t xml:space="preserve"> </w:t>
      </w:r>
    </w:p>
    <w:p w:rsidR="00D86898" w:rsidRPr="00D86898" w:rsidRDefault="00D86898" w:rsidP="00D86898">
      <w:pPr>
        <w:spacing w:after="200"/>
        <w:jc w:val="both"/>
        <w:rPr>
          <w:color w:val="000000"/>
        </w:rPr>
      </w:pPr>
      <w:r w:rsidRPr="00D86898">
        <w:rPr>
          <w:b/>
        </w:rPr>
        <w:t>I.</w:t>
      </w:r>
      <w:r w:rsidRPr="00D86898">
        <w:rPr>
          <w:b/>
          <w:color w:val="000000"/>
        </w:rPr>
        <w:t xml:space="preserve"> Dënim me Kusht me 3  (tre ) muaj   burgim  </w:t>
      </w:r>
      <w:r w:rsidRPr="00D86898">
        <w:rPr>
          <w:color w:val="000000"/>
        </w:rPr>
        <w:t>i cili dënim  nuk do të ekzekutohet nëse i pandehurit gjatë periudhës verifikues</w:t>
      </w:r>
      <w:r w:rsidR="00F74865">
        <w:rPr>
          <w:color w:val="000000"/>
        </w:rPr>
        <w:t>e</w:t>
      </w:r>
      <w:r w:rsidRPr="00D86898">
        <w:rPr>
          <w:color w:val="000000"/>
        </w:rPr>
        <w:t xml:space="preserve"> në kohëzgjatje prej 1 (një ) viti, nuk do të kryej ndonjë  vepër të re penale.</w:t>
      </w:r>
    </w:p>
    <w:p w:rsidR="00D86898" w:rsidRPr="00D86898" w:rsidRDefault="00F74865" w:rsidP="00F74865">
      <w:pPr>
        <w:spacing w:after="200"/>
        <w:jc w:val="both"/>
      </w:pPr>
      <w:r>
        <w:rPr>
          <w:b/>
        </w:rPr>
        <w:t>II.OBLIGOHEN</w:t>
      </w:r>
      <w:r w:rsidR="00D86898" w:rsidRPr="00D86898">
        <w:rPr>
          <w:b/>
        </w:rPr>
        <w:t>:</w:t>
      </w:r>
      <w:r w:rsidR="00D86898" w:rsidRPr="00D86898">
        <w:t xml:space="preserve"> </w:t>
      </w:r>
      <w:r w:rsidR="00D86898" w:rsidRPr="00D86898">
        <w:rPr>
          <w:rFonts w:eastAsia="Times New Roman"/>
        </w:rPr>
        <w:t xml:space="preserve">të pandehurit që ti </w:t>
      </w:r>
      <w:proofErr w:type="spellStart"/>
      <w:r w:rsidR="00D86898" w:rsidRPr="00D86898">
        <w:rPr>
          <w:rFonts w:eastAsia="Times New Roman"/>
        </w:rPr>
        <w:t>paguajn</w:t>
      </w:r>
      <w:proofErr w:type="spellEnd"/>
      <w:r w:rsidR="00D86898" w:rsidRPr="00D86898">
        <w:rPr>
          <w:rFonts w:eastAsia="Times New Roman"/>
        </w:rPr>
        <w:t xml:space="preserve"> në emër të paushallit gjyqësor shumën prej 20 (njëzetë) euro, si dhe për  fondin e  kompensimit te viktimave te krimit shumën prej 30 (tridhjetë) euro , ne shumën gjithsej 50 (pesëdhjetë) euro </w:t>
      </w:r>
      <w:proofErr w:type="spellStart"/>
      <w:r w:rsidR="00D86898" w:rsidRPr="00D86898">
        <w:rPr>
          <w:rFonts w:eastAsia="Times New Roman"/>
        </w:rPr>
        <w:t>per</w:t>
      </w:r>
      <w:proofErr w:type="spellEnd"/>
      <w:r w:rsidR="00D86898" w:rsidRPr="00D86898">
        <w:rPr>
          <w:rFonts w:eastAsia="Times New Roman"/>
        </w:rPr>
        <w:t xml:space="preserve"> secilin </w:t>
      </w:r>
      <w:proofErr w:type="spellStart"/>
      <w:r w:rsidR="00D86898" w:rsidRPr="00D86898">
        <w:rPr>
          <w:rFonts w:eastAsia="Times New Roman"/>
        </w:rPr>
        <w:t>veq</w:t>
      </w:r>
      <w:proofErr w:type="spellEnd"/>
      <w:r w:rsidR="00D86898" w:rsidRPr="00D86898">
        <w:rPr>
          <w:rFonts w:eastAsia="Times New Roman"/>
        </w:rPr>
        <w:t xml:space="preserve"> e </w:t>
      </w:r>
      <w:proofErr w:type="spellStart"/>
      <w:r w:rsidR="00D86898" w:rsidRPr="00D86898">
        <w:rPr>
          <w:rFonts w:eastAsia="Times New Roman"/>
        </w:rPr>
        <w:t>veq</w:t>
      </w:r>
      <w:proofErr w:type="spellEnd"/>
      <w:r w:rsidR="00D86898" w:rsidRPr="00D86898">
        <w:rPr>
          <w:rFonts w:eastAsia="Times New Roman"/>
        </w:rPr>
        <w:t xml:space="preserve"> , në afatin  prej 15 (pesëmbëdhjetë) ditësh nga dita kur ky aktgjykim të merr formën e prerë nën kërcënimin e përmbarimit me dhunë .</w:t>
      </w:r>
    </w:p>
    <w:p w:rsidR="00D86898" w:rsidRPr="00D86898" w:rsidRDefault="00D86898" w:rsidP="00F74865">
      <w:pPr>
        <w:spacing w:after="200"/>
        <w:jc w:val="both"/>
      </w:pPr>
      <w:r w:rsidRPr="00D86898">
        <w:rPr>
          <w:b/>
        </w:rPr>
        <w:t xml:space="preserve"> III.UDHËZOHET:</w:t>
      </w:r>
      <w:r w:rsidRPr="00D86898">
        <w:t xml:space="preserve"> Pala e dëmtuar, që kërkesën pasurore juridike ta realizoj në kontest të rregullt civil.    </w:t>
      </w:r>
    </w:p>
    <w:p w:rsidR="00D86898" w:rsidRPr="00D86898" w:rsidRDefault="00D86898" w:rsidP="00D86898">
      <w:pPr>
        <w:spacing w:after="200"/>
      </w:pPr>
      <w:r w:rsidRPr="00D86898">
        <w:rPr>
          <w:b/>
        </w:rPr>
        <w:lastRenderedPageBreak/>
        <w:t xml:space="preserve">                                                  </w:t>
      </w:r>
      <w:r w:rsidRPr="00D86898">
        <w:t xml:space="preserve">  </w:t>
      </w:r>
      <w:r w:rsidR="00F74865">
        <w:t xml:space="preserve">          </w:t>
      </w:r>
      <w:r w:rsidRPr="00D86898">
        <w:rPr>
          <w:b/>
        </w:rPr>
        <w:t>ARSYETIM</w:t>
      </w:r>
    </w:p>
    <w:p w:rsidR="00D86898" w:rsidRPr="00D86898" w:rsidRDefault="00D86898" w:rsidP="00D86898">
      <w:pPr>
        <w:spacing w:after="200" w:line="276" w:lineRule="auto"/>
        <w:jc w:val="both"/>
      </w:pPr>
      <w:r w:rsidRPr="00D86898">
        <w:t xml:space="preserve">Prokuroria Themelore në Pejë – Departamenti Për Krime të Përgjithshme, në këtë gjykatë ka ngritur aktakuzë  PP / II </w:t>
      </w:r>
      <w:proofErr w:type="spellStart"/>
      <w:r w:rsidRPr="00D86898">
        <w:t>nr.43/18</w:t>
      </w:r>
      <w:proofErr w:type="spellEnd"/>
      <w:r w:rsidRPr="00D86898">
        <w:t xml:space="preserve"> e </w:t>
      </w:r>
      <w:proofErr w:type="spellStart"/>
      <w:r w:rsidRPr="00D86898">
        <w:t>dt.17.09.2019</w:t>
      </w:r>
      <w:proofErr w:type="spellEnd"/>
      <w:r w:rsidRPr="00D86898">
        <w:t xml:space="preserve">  kundër te pandehurit: 1.</w:t>
      </w:r>
      <w:r w:rsidRPr="00D86898">
        <w:rPr>
          <w:b/>
        </w:rPr>
        <w:t xml:space="preserve"> </w:t>
      </w:r>
      <w:r w:rsidR="00075052">
        <w:rPr>
          <w:b/>
        </w:rPr>
        <w:t>S</w:t>
      </w:r>
      <w:r w:rsidRPr="00D86898">
        <w:rPr>
          <w:b/>
        </w:rPr>
        <w:t xml:space="preserve">( </w:t>
      </w:r>
      <w:r w:rsidR="00C12994">
        <w:rPr>
          <w:b/>
        </w:rPr>
        <w:t>R</w:t>
      </w:r>
      <w:r w:rsidR="00F74865">
        <w:t xml:space="preserve"> dhe sulm</w:t>
      </w:r>
      <w:r w:rsidRPr="00D86898">
        <w:t xml:space="preserve"> i </w:t>
      </w:r>
      <w:proofErr w:type="spellStart"/>
      <w:r w:rsidRPr="00D86898">
        <w:t>persinonit</w:t>
      </w:r>
      <w:proofErr w:type="spellEnd"/>
      <w:r w:rsidRPr="00D86898">
        <w:t xml:space="preserve"> zyrtar ne kryerjen e detyrës zyrtare  nga neni 409 </w:t>
      </w:r>
      <w:proofErr w:type="spellStart"/>
      <w:r w:rsidRPr="00D86898">
        <w:t>par.1</w:t>
      </w:r>
      <w:proofErr w:type="spellEnd"/>
      <w:r w:rsidR="00F74865">
        <w:t xml:space="preserve"> dhe 410 </w:t>
      </w:r>
      <w:proofErr w:type="spellStart"/>
      <w:r w:rsidR="00F74865">
        <w:t>par.2</w:t>
      </w:r>
      <w:proofErr w:type="spellEnd"/>
      <w:r w:rsidRPr="00D86898">
        <w:t xml:space="preserve">  të KPRK-së ,</w:t>
      </w:r>
      <w:r w:rsidRPr="00D86898">
        <w:rPr>
          <w:rFonts w:ascii="Calibri" w:hAnsi="Calibri"/>
          <w:sz w:val="22"/>
          <w:szCs w:val="22"/>
          <w:lang w:val="en-US"/>
        </w:rPr>
        <w:t xml:space="preserve"> </w:t>
      </w:r>
      <w:r w:rsidRPr="00D86898">
        <w:t>duke i propozuar gjykatës që pas caktimit te shqyrtimit fillestar dëgjimit te të pandehurit nxjerrjes dhe administrimit të provave, të pandehurin ta shpallë fajtor, ta dënoj sipas ligjit, si dhe ta obligoj në kompensimin e shpenzimeve të procedurës penale.</w:t>
      </w:r>
    </w:p>
    <w:p w:rsidR="00D86898" w:rsidRPr="00D86898" w:rsidRDefault="00D86898" w:rsidP="00D86898">
      <w:pPr>
        <w:spacing w:after="200" w:line="276" w:lineRule="auto"/>
        <w:jc w:val="both"/>
      </w:pPr>
      <w:r w:rsidRPr="00D86898">
        <w:t>Prokurori  i shtetit ne seancën e shqyrtimit fillestar te mbajtur me 24.12.2019  gjatë leximit te aktakuzës kërkon nga gjykata që të pandehurin ta shpallë fajtor, ta dënojë sipas ligjit si dhe ta obligoj në kompensimin e shpenzimeve të procedurës penale.</w:t>
      </w:r>
    </w:p>
    <w:p w:rsidR="00D86898" w:rsidRPr="00D86898" w:rsidRDefault="00D86898" w:rsidP="00D86898">
      <w:pPr>
        <w:spacing w:after="200" w:line="276" w:lineRule="auto"/>
        <w:jc w:val="both"/>
      </w:pPr>
      <w:r w:rsidRPr="00D86898">
        <w:t xml:space="preserve">Gjykata pas leximit te aktakuzës nga prokurori i shtetit, ne kuptim te dispozitave ligjore te nenit 246 par . 4 te KPPRK-së i jep mundësin te pandehurit për tu deklaruar, për pranim te fajësisë apo deklarim të pafajshëm, duke e njoftuar paraprakisht për favoret dhe pasojat e njërës dhe tjetrës, gjë qe i pandehuri deklarohet: se e </w:t>
      </w:r>
      <w:proofErr w:type="spellStart"/>
      <w:r w:rsidRPr="00D86898">
        <w:t>pranonë</w:t>
      </w:r>
      <w:proofErr w:type="spellEnd"/>
      <w:r w:rsidRPr="00D86898">
        <w:t xml:space="preserve"> </w:t>
      </w:r>
      <w:proofErr w:type="spellStart"/>
      <w:r w:rsidRPr="00D86898">
        <w:t>fajsinë</w:t>
      </w:r>
      <w:proofErr w:type="spellEnd"/>
      <w:r w:rsidRPr="00D86898">
        <w:t xml:space="preserve"> në të gjitha pikat e aktakuzës për veprën penale që i ngarkohet, në bazë të vullnetit te tij të lirë, pa kurrfarë ndikimi nga jashtë.</w:t>
      </w:r>
    </w:p>
    <w:p w:rsidR="00D86898" w:rsidRPr="00D86898" w:rsidRDefault="00D86898" w:rsidP="00D86898">
      <w:pPr>
        <w:spacing w:after="200" w:line="276" w:lineRule="auto"/>
        <w:jc w:val="both"/>
        <w:rPr>
          <w:color w:val="FF0000"/>
        </w:rPr>
      </w:pPr>
      <w:r w:rsidRPr="00D86898">
        <w:t>Gjykata pas dëgjimit te prokurorit te shtetit, lidhur me pranimin e fajësisë nga i pandehuri, si dhe  pas konstatimit, se me pranimin e fajësisë nga i pandehuri përmbushen kërkesat ligjore te përcaktuara në nenin  248 te KPPRK-së, për mes aktvendimit aprovon pranimin e fajësisë nga i pandehuri‚ me bindje të plotë së pranimi i fajësisë është bërë në bazë të vullnetit të lirë të shprehur nga ana e të pandehurit‚ se i njëjti i ka kuptuar pasojat e pranimit te fajësisë</w:t>
      </w:r>
      <w:r w:rsidRPr="00D86898">
        <w:rPr>
          <w:color w:val="FF0000"/>
        </w:rPr>
        <w:t>‚ pranimi i fajësisë mbështetet në faktet që i përmban aktakuza‚ si dhe aktakuza nuk përmban asnjë shkelje te qartë ligjore ose gabime faktike.</w:t>
      </w:r>
    </w:p>
    <w:p w:rsidR="00D86898" w:rsidRPr="00D86898" w:rsidRDefault="00D86898" w:rsidP="00D86898">
      <w:pPr>
        <w:spacing w:after="200" w:line="276" w:lineRule="auto"/>
        <w:jc w:val="both"/>
      </w:pPr>
      <w:r w:rsidRPr="00D86898">
        <w:t xml:space="preserve">Meqë i pandehuri pranon fajësinë gjykata në kuptim të nenit 248 par . 4 te KPPRK- së nuk lëshohet ne procedurën e provave , mirëpo më qellim që vendimin e vet të mos e mbështet vetëm ne një dëshmi, e ketë vetëm në pranimin e fajësisë nga i pandehuri , provat që gjenden në shkresa të lendes i vlerëson secilën një nga një dhe në lidhshmëri njëra më tjetrën vërteton gjendjen faktike te prezantuar si në </w:t>
      </w:r>
      <w:proofErr w:type="spellStart"/>
      <w:r w:rsidRPr="00D86898">
        <w:t>dispozitiv</w:t>
      </w:r>
      <w:proofErr w:type="spellEnd"/>
      <w:r w:rsidRPr="00D86898">
        <w:t xml:space="preserve"> të këtij aktgjykimi.</w:t>
      </w:r>
    </w:p>
    <w:p w:rsidR="00D86898" w:rsidRPr="00D86898" w:rsidRDefault="00D86898" w:rsidP="00F74865">
      <w:pPr>
        <w:spacing w:after="200" w:line="276" w:lineRule="auto"/>
        <w:jc w:val="both"/>
      </w:pPr>
      <w:r w:rsidRPr="00D86898">
        <w:t xml:space="preserve">Gjendjen e tillë faktike si më lartë pos nga pranimi i fajësisë i të pandehurit gjykata e vërtetojë edhe nga provat e tjera materiale qe gjenden në shkresa te lëndës si në vijim Raporti fillestar i </w:t>
      </w:r>
      <w:proofErr w:type="spellStart"/>
      <w:r w:rsidRPr="00D86898">
        <w:t>inceidentit</w:t>
      </w:r>
      <w:proofErr w:type="spellEnd"/>
      <w:r w:rsidRPr="00D86898">
        <w:t xml:space="preserve"> me nr te rastit 2018DE-553 DHE 2018 HRP-144 e dt 25.12.2018, Raporti i oficeres </w:t>
      </w:r>
      <w:proofErr w:type="spellStart"/>
      <w:r w:rsidRPr="00D86898">
        <w:t>Violeta</w:t>
      </w:r>
      <w:proofErr w:type="spellEnd"/>
      <w:r w:rsidRPr="00D86898">
        <w:t xml:space="preserve"> </w:t>
      </w:r>
      <w:proofErr w:type="spellStart"/>
      <w:r w:rsidRPr="00D86898">
        <w:t>Demhasaj</w:t>
      </w:r>
      <w:proofErr w:type="spellEnd"/>
      <w:r w:rsidRPr="00D86898">
        <w:t xml:space="preserve">,raporti i shpejt , shënim zyrtar i dt 25.12.2018, raporti i oficerit Kastriot </w:t>
      </w:r>
      <w:proofErr w:type="spellStart"/>
      <w:r w:rsidRPr="00D86898">
        <w:t>Lajqi</w:t>
      </w:r>
      <w:proofErr w:type="spellEnd"/>
      <w:r w:rsidRPr="00D86898">
        <w:t xml:space="preserve"> i dt 25.12.2018, raporti i oficerit Helmi Kryeziu i dt 25.12.2018, deklarata e dëshmitarit Kujtim </w:t>
      </w:r>
      <w:r w:rsidR="00075052">
        <w:t>J</w:t>
      </w:r>
      <w:r w:rsidRPr="00D86898">
        <w:t xml:space="preserve"> e dt 25.12.2018, e dhen ne polici, deklarata e dëshmitarit </w:t>
      </w:r>
      <w:r w:rsidR="00BD02D0">
        <w:t>I</w:t>
      </w:r>
      <w:r w:rsidRPr="00D86898">
        <w:t xml:space="preserve"> </w:t>
      </w:r>
      <w:r w:rsidR="00075052">
        <w:t>J</w:t>
      </w:r>
      <w:r w:rsidRPr="00D86898">
        <w:t xml:space="preserve"> e </w:t>
      </w:r>
      <w:proofErr w:type="spellStart"/>
      <w:r w:rsidRPr="00D86898">
        <w:t>dhene</w:t>
      </w:r>
      <w:proofErr w:type="spellEnd"/>
      <w:r w:rsidRPr="00D86898">
        <w:t xml:space="preserve">  ne polici me dt 25.12.2018, deklarata e te </w:t>
      </w:r>
      <w:proofErr w:type="spellStart"/>
      <w:r w:rsidRPr="00D86898">
        <w:t>padehurit</w:t>
      </w:r>
      <w:proofErr w:type="spellEnd"/>
      <w:r w:rsidRPr="00D86898">
        <w:t xml:space="preserve"> e </w:t>
      </w:r>
      <w:proofErr w:type="spellStart"/>
      <w:r w:rsidRPr="00D86898">
        <w:t>dehne</w:t>
      </w:r>
      <w:proofErr w:type="spellEnd"/>
      <w:r w:rsidRPr="00D86898">
        <w:t xml:space="preserve"> ne polici dhe ne prokuroi, deklarata e te pandehurit </w:t>
      </w:r>
      <w:r w:rsidR="00075052">
        <w:t>S</w:t>
      </w:r>
      <w:r w:rsidRPr="00D86898">
        <w:t xml:space="preserve"> </w:t>
      </w:r>
      <w:r w:rsidR="00075052">
        <w:t>J</w:t>
      </w:r>
      <w:r w:rsidRPr="00D86898">
        <w:t xml:space="preserve"> e dhen ne polici  dhe ne prokurori, formularin mbi përdorimin e forcës e dt 25.12.2018, raporti mjekësor te leshur nga Spitali Rajonal ne Pejë, fotografitë  si dhe shkresat tjera të lëndës. </w:t>
      </w:r>
    </w:p>
    <w:p w:rsidR="00D86898" w:rsidRPr="00D86898" w:rsidRDefault="00D86898" w:rsidP="00D86898">
      <w:pPr>
        <w:spacing w:after="200" w:line="276" w:lineRule="auto"/>
        <w:jc w:val="both"/>
      </w:pPr>
      <w:r w:rsidRPr="00D86898">
        <w:lastRenderedPageBreak/>
        <w:t xml:space="preserve">Prokurori i shtetit në fjalën përfundimtare deklaron:  konsideroj se Aktakuza </w:t>
      </w:r>
      <w:proofErr w:type="spellStart"/>
      <w:r w:rsidRPr="00D86898">
        <w:t>eshte</w:t>
      </w:r>
      <w:proofErr w:type="spellEnd"/>
      <w:r w:rsidRPr="00D86898">
        <w:t xml:space="preserve"> vërtetuar pasi që </w:t>
      </w:r>
      <w:proofErr w:type="spellStart"/>
      <w:r w:rsidRPr="00D86898">
        <w:t>perveq</w:t>
      </w:r>
      <w:proofErr w:type="spellEnd"/>
      <w:r w:rsidRPr="00D86898">
        <w:t xml:space="preserve"> pranimit te </w:t>
      </w:r>
      <w:proofErr w:type="spellStart"/>
      <w:r w:rsidRPr="00D86898">
        <w:t>fajsis</w:t>
      </w:r>
      <w:proofErr w:type="spellEnd"/>
      <w:r w:rsidRPr="00D86898">
        <w:t xml:space="preserve"> nga ana e te pandehurit, aktakuza e ka bazën e sajë ligjore edhe ne provat tjera te cilat gjenden ne </w:t>
      </w:r>
      <w:proofErr w:type="spellStart"/>
      <w:r w:rsidRPr="00D86898">
        <w:t>shkrsat</w:t>
      </w:r>
      <w:proofErr w:type="spellEnd"/>
      <w:r w:rsidRPr="00D86898">
        <w:t xml:space="preserve"> e lendes, andaj kërkoj nga gjykata qe te pandehurin ta shpall fajtor ta dënoj sipas ligjit dhe ta obligoj ne </w:t>
      </w:r>
      <w:proofErr w:type="spellStart"/>
      <w:r w:rsidRPr="00D86898">
        <w:t>kompenzimin</w:t>
      </w:r>
      <w:proofErr w:type="spellEnd"/>
      <w:r w:rsidRPr="00D86898">
        <w:t xml:space="preserve"> e shpenzimeve te procedurës penale.   </w:t>
      </w:r>
    </w:p>
    <w:p w:rsidR="00D86898" w:rsidRPr="00D86898" w:rsidRDefault="00D86898" w:rsidP="00D86898">
      <w:pPr>
        <w:ind w:right="-7"/>
        <w:jc w:val="both"/>
        <w:rPr>
          <w:rFonts w:ascii="Book Antiqua" w:eastAsia="Times New Roman" w:hAnsi="Book Antiqua"/>
          <w:bCs/>
          <w:color w:val="FF0000"/>
        </w:rPr>
      </w:pPr>
      <w:r w:rsidRPr="00D86898">
        <w:rPr>
          <w:rFonts w:ascii="Book Antiqua" w:eastAsia="Times New Roman" w:hAnsi="Book Antiqua"/>
          <w:bCs/>
          <w:color w:val="FF0000"/>
        </w:rPr>
        <w:t xml:space="preserve">I pandehuri </w:t>
      </w:r>
      <w:r w:rsidR="00075052">
        <w:rPr>
          <w:rFonts w:ascii="Book Antiqua" w:eastAsia="Times New Roman" w:hAnsi="Book Antiqua"/>
          <w:bCs/>
          <w:color w:val="FF0000"/>
        </w:rPr>
        <w:t>S</w:t>
      </w:r>
      <w:r w:rsidRPr="00D86898">
        <w:rPr>
          <w:rFonts w:ascii="Book Antiqua" w:eastAsia="Times New Roman" w:hAnsi="Book Antiqua"/>
          <w:bCs/>
          <w:color w:val="FF0000"/>
        </w:rPr>
        <w:t xml:space="preserve"> </w:t>
      </w:r>
      <w:r w:rsidR="00075052">
        <w:rPr>
          <w:rFonts w:ascii="Book Antiqua" w:eastAsia="Times New Roman" w:hAnsi="Book Antiqua"/>
          <w:bCs/>
          <w:color w:val="FF0000"/>
        </w:rPr>
        <w:t>J</w:t>
      </w:r>
      <w:r w:rsidRPr="00D86898">
        <w:rPr>
          <w:rFonts w:ascii="Book Antiqua" w:eastAsia="Times New Roman" w:hAnsi="Book Antiqua"/>
          <w:bCs/>
          <w:color w:val="FF0000"/>
        </w:rPr>
        <w:t xml:space="preserve"> ne fjalën përfundimtar deklaron se : vullnetarisht e kam pranuar </w:t>
      </w:r>
      <w:proofErr w:type="spellStart"/>
      <w:r w:rsidRPr="00D86898">
        <w:rPr>
          <w:rFonts w:ascii="Book Antiqua" w:eastAsia="Times New Roman" w:hAnsi="Book Antiqua"/>
          <w:bCs/>
          <w:color w:val="FF0000"/>
        </w:rPr>
        <w:t>fajsin</w:t>
      </w:r>
      <w:proofErr w:type="spellEnd"/>
      <w:r w:rsidRPr="00D86898">
        <w:rPr>
          <w:rFonts w:ascii="Book Antiqua" w:eastAsia="Times New Roman" w:hAnsi="Book Antiqua"/>
          <w:bCs/>
          <w:color w:val="FF0000"/>
        </w:rPr>
        <w:t xml:space="preserve"> pa presionin e askujt po ashtu deklaron se </w:t>
      </w:r>
      <w:proofErr w:type="spellStart"/>
      <w:r w:rsidRPr="00D86898">
        <w:rPr>
          <w:rFonts w:ascii="Book Antiqua" w:eastAsia="Times New Roman" w:hAnsi="Book Antiqua"/>
          <w:bCs/>
          <w:color w:val="FF0000"/>
        </w:rPr>
        <w:t>eshte</w:t>
      </w:r>
      <w:proofErr w:type="spellEnd"/>
      <w:r w:rsidRPr="00D86898">
        <w:rPr>
          <w:rFonts w:ascii="Book Antiqua" w:eastAsia="Times New Roman" w:hAnsi="Book Antiqua"/>
          <w:bCs/>
          <w:color w:val="FF0000"/>
        </w:rPr>
        <w:t xml:space="preserve"> e vërtet si </w:t>
      </w:r>
      <w:proofErr w:type="spellStart"/>
      <w:r w:rsidRPr="00D86898">
        <w:rPr>
          <w:rFonts w:ascii="Book Antiqua" w:eastAsia="Times New Roman" w:hAnsi="Book Antiqua"/>
          <w:bCs/>
          <w:color w:val="FF0000"/>
        </w:rPr>
        <w:t>eshte</w:t>
      </w:r>
      <w:proofErr w:type="spellEnd"/>
      <w:r w:rsidRPr="00D86898">
        <w:rPr>
          <w:rFonts w:ascii="Book Antiqua" w:eastAsia="Times New Roman" w:hAnsi="Book Antiqua"/>
          <w:bCs/>
          <w:color w:val="FF0000"/>
        </w:rPr>
        <w:t xml:space="preserve"> e përshkruar ne </w:t>
      </w:r>
      <w:proofErr w:type="spellStart"/>
      <w:r w:rsidRPr="00D86898">
        <w:rPr>
          <w:rFonts w:ascii="Book Antiqua" w:eastAsia="Times New Roman" w:hAnsi="Book Antiqua"/>
          <w:bCs/>
          <w:color w:val="FF0000"/>
        </w:rPr>
        <w:t>aktakuz</w:t>
      </w:r>
      <w:proofErr w:type="spellEnd"/>
      <w:r w:rsidRPr="00D86898">
        <w:rPr>
          <w:rFonts w:ascii="Book Antiqua" w:eastAsia="Times New Roman" w:hAnsi="Book Antiqua"/>
          <w:bCs/>
          <w:color w:val="FF0000"/>
        </w:rPr>
        <w:t xml:space="preserve">, kam gabuar, kur kam shkuar ne </w:t>
      </w:r>
      <w:proofErr w:type="spellStart"/>
      <w:r w:rsidRPr="00D86898">
        <w:rPr>
          <w:rFonts w:ascii="Book Antiqua" w:eastAsia="Times New Roman" w:hAnsi="Book Antiqua"/>
          <w:bCs/>
          <w:color w:val="FF0000"/>
        </w:rPr>
        <w:t>pejë</w:t>
      </w:r>
      <w:proofErr w:type="spellEnd"/>
      <w:r w:rsidRPr="00D86898">
        <w:rPr>
          <w:rFonts w:ascii="Book Antiqua" w:eastAsia="Times New Roman" w:hAnsi="Book Antiqua"/>
          <w:bCs/>
          <w:color w:val="FF0000"/>
        </w:rPr>
        <w:t xml:space="preserve"> me ka dal </w:t>
      </w:r>
      <w:proofErr w:type="spellStart"/>
      <w:r w:rsidRPr="00D86898">
        <w:rPr>
          <w:rFonts w:ascii="Book Antiqua" w:eastAsia="Times New Roman" w:hAnsi="Book Antiqua"/>
          <w:bCs/>
          <w:color w:val="FF0000"/>
        </w:rPr>
        <w:t>patrolla</w:t>
      </w:r>
      <w:proofErr w:type="spellEnd"/>
      <w:r w:rsidRPr="00D86898">
        <w:rPr>
          <w:rFonts w:ascii="Book Antiqua" w:eastAsia="Times New Roman" w:hAnsi="Book Antiqua"/>
          <w:bCs/>
          <w:color w:val="FF0000"/>
        </w:rPr>
        <w:t xml:space="preserve"> tjetër e </w:t>
      </w:r>
      <w:proofErr w:type="spellStart"/>
      <w:r w:rsidRPr="00D86898">
        <w:rPr>
          <w:rFonts w:ascii="Book Antiqua" w:eastAsia="Times New Roman" w:hAnsi="Book Antiqua"/>
          <w:bCs/>
          <w:color w:val="FF0000"/>
        </w:rPr>
        <w:t>polics</w:t>
      </w:r>
      <w:proofErr w:type="spellEnd"/>
      <w:r w:rsidRPr="00D86898">
        <w:rPr>
          <w:rFonts w:ascii="Book Antiqua" w:eastAsia="Times New Roman" w:hAnsi="Book Antiqua"/>
          <w:bCs/>
          <w:color w:val="FF0000"/>
        </w:rPr>
        <w:t xml:space="preserve"> na </w:t>
      </w:r>
      <w:proofErr w:type="spellStart"/>
      <w:r w:rsidRPr="00D86898">
        <w:rPr>
          <w:rFonts w:ascii="Book Antiqua" w:eastAsia="Times New Roman" w:hAnsi="Book Antiqua"/>
          <w:bCs/>
          <w:color w:val="FF0000"/>
        </w:rPr>
        <w:t>kan</w:t>
      </w:r>
      <w:proofErr w:type="spellEnd"/>
      <w:r w:rsidRPr="00D86898">
        <w:rPr>
          <w:rFonts w:ascii="Book Antiqua" w:eastAsia="Times New Roman" w:hAnsi="Book Antiqua"/>
          <w:bCs/>
          <w:color w:val="FF0000"/>
        </w:rPr>
        <w:t xml:space="preserve"> dërguar ne stacion, mi </w:t>
      </w:r>
      <w:proofErr w:type="spellStart"/>
      <w:r w:rsidRPr="00D86898">
        <w:rPr>
          <w:rFonts w:ascii="Book Antiqua" w:eastAsia="Times New Roman" w:hAnsi="Book Antiqua"/>
          <w:bCs/>
          <w:color w:val="FF0000"/>
        </w:rPr>
        <w:t>kan</w:t>
      </w:r>
      <w:proofErr w:type="spellEnd"/>
      <w:r w:rsidRPr="00D86898">
        <w:rPr>
          <w:rFonts w:ascii="Book Antiqua" w:eastAsia="Times New Roman" w:hAnsi="Book Antiqua"/>
          <w:bCs/>
          <w:color w:val="FF0000"/>
        </w:rPr>
        <w:t xml:space="preserve"> marrë shënimet dhe kam </w:t>
      </w:r>
      <w:proofErr w:type="spellStart"/>
      <w:r w:rsidRPr="00D86898">
        <w:rPr>
          <w:rFonts w:ascii="Book Antiqua" w:eastAsia="Times New Roman" w:hAnsi="Book Antiqua"/>
          <w:bCs/>
          <w:color w:val="FF0000"/>
        </w:rPr>
        <w:t>dhene</w:t>
      </w:r>
      <w:proofErr w:type="spellEnd"/>
      <w:r w:rsidRPr="00D86898">
        <w:rPr>
          <w:rFonts w:ascii="Book Antiqua" w:eastAsia="Times New Roman" w:hAnsi="Book Antiqua"/>
          <w:bCs/>
          <w:color w:val="FF0000"/>
        </w:rPr>
        <w:t xml:space="preserve"> deklaratë, jam penduar </w:t>
      </w:r>
      <w:proofErr w:type="spellStart"/>
      <w:r w:rsidRPr="00D86898">
        <w:rPr>
          <w:rFonts w:ascii="Book Antiqua" w:eastAsia="Times New Roman" w:hAnsi="Book Antiqua"/>
          <w:bCs/>
          <w:color w:val="FF0000"/>
        </w:rPr>
        <w:t>per</w:t>
      </w:r>
      <w:proofErr w:type="spellEnd"/>
      <w:r w:rsidRPr="00D86898">
        <w:rPr>
          <w:rFonts w:ascii="Book Antiqua" w:eastAsia="Times New Roman" w:hAnsi="Book Antiqua"/>
          <w:bCs/>
          <w:color w:val="FF0000"/>
        </w:rPr>
        <w:t xml:space="preserve"> veprën penale qe e kamë bere, këto veprime qe i kam ber nuk i kam bere qëllimisht.</w:t>
      </w:r>
    </w:p>
    <w:p w:rsidR="00D86898" w:rsidRPr="00D86898" w:rsidRDefault="00D86898" w:rsidP="00D86898">
      <w:pPr>
        <w:ind w:right="-7"/>
        <w:jc w:val="both"/>
        <w:rPr>
          <w:rFonts w:ascii="Book Antiqua" w:eastAsia="Times New Roman" w:hAnsi="Book Antiqua"/>
          <w:bCs/>
          <w:color w:val="FF0000"/>
        </w:rPr>
      </w:pPr>
      <w:r w:rsidRPr="00D86898">
        <w:rPr>
          <w:rFonts w:ascii="Book Antiqua" w:eastAsia="Times New Roman" w:hAnsi="Book Antiqua"/>
          <w:bCs/>
          <w:color w:val="FF0000"/>
        </w:rPr>
        <w:t xml:space="preserve">  </w:t>
      </w:r>
    </w:p>
    <w:p w:rsidR="00D86898" w:rsidRPr="00D86898" w:rsidRDefault="00D86898" w:rsidP="00D86898">
      <w:pPr>
        <w:ind w:right="-7"/>
        <w:jc w:val="both"/>
        <w:rPr>
          <w:rFonts w:ascii="Book Antiqua" w:eastAsia="Times New Roman" w:hAnsi="Book Antiqua"/>
          <w:bCs/>
          <w:color w:val="FF0000"/>
        </w:rPr>
      </w:pPr>
      <w:r w:rsidRPr="00D86898">
        <w:rPr>
          <w:rFonts w:ascii="Book Antiqua" w:eastAsia="Times New Roman" w:hAnsi="Book Antiqua"/>
          <w:bCs/>
          <w:color w:val="FF0000"/>
        </w:rPr>
        <w:t xml:space="preserve">I pandehuri </w:t>
      </w:r>
      <w:r w:rsidR="00075052">
        <w:rPr>
          <w:rFonts w:ascii="Book Antiqua" w:eastAsia="Times New Roman" w:hAnsi="Book Antiqua"/>
          <w:bCs/>
          <w:color w:val="FF0000"/>
        </w:rPr>
        <w:t>D</w:t>
      </w:r>
      <w:r w:rsidRPr="00D86898">
        <w:rPr>
          <w:rFonts w:ascii="Book Antiqua" w:eastAsia="Times New Roman" w:hAnsi="Book Antiqua"/>
          <w:bCs/>
          <w:color w:val="FF0000"/>
        </w:rPr>
        <w:t xml:space="preserve"> </w:t>
      </w:r>
      <w:r w:rsidR="00075052">
        <w:rPr>
          <w:rFonts w:ascii="Book Antiqua" w:eastAsia="Times New Roman" w:hAnsi="Book Antiqua"/>
          <w:bCs/>
          <w:color w:val="FF0000"/>
        </w:rPr>
        <w:t>J</w:t>
      </w:r>
      <w:r w:rsidRPr="00D86898">
        <w:rPr>
          <w:rFonts w:ascii="Book Antiqua" w:eastAsia="Times New Roman" w:hAnsi="Book Antiqua"/>
          <w:bCs/>
          <w:color w:val="FF0000"/>
        </w:rPr>
        <w:t xml:space="preserve">  ne fjalën </w:t>
      </w:r>
      <w:proofErr w:type="spellStart"/>
      <w:r w:rsidRPr="00D86898">
        <w:rPr>
          <w:rFonts w:ascii="Book Antiqua" w:eastAsia="Times New Roman" w:hAnsi="Book Antiqua"/>
          <w:bCs/>
          <w:color w:val="FF0000"/>
        </w:rPr>
        <w:t>perfundimtare</w:t>
      </w:r>
      <w:proofErr w:type="spellEnd"/>
      <w:r w:rsidRPr="00D86898">
        <w:rPr>
          <w:rFonts w:ascii="Book Antiqua" w:eastAsia="Times New Roman" w:hAnsi="Book Antiqua"/>
          <w:bCs/>
          <w:color w:val="FF0000"/>
        </w:rPr>
        <w:t xml:space="preserve"> deklaron se : vullnetarisht e kam pranuar </w:t>
      </w:r>
      <w:proofErr w:type="spellStart"/>
      <w:r w:rsidRPr="00D86898">
        <w:rPr>
          <w:rFonts w:ascii="Book Antiqua" w:eastAsia="Times New Roman" w:hAnsi="Book Antiqua"/>
          <w:bCs/>
          <w:color w:val="FF0000"/>
        </w:rPr>
        <w:t>fajsin</w:t>
      </w:r>
      <w:proofErr w:type="spellEnd"/>
      <w:r w:rsidRPr="00D86898">
        <w:rPr>
          <w:rFonts w:ascii="Book Antiqua" w:eastAsia="Times New Roman" w:hAnsi="Book Antiqua"/>
          <w:bCs/>
          <w:color w:val="FF0000"/>
        </w:rPr>
        <w:t xml:space="preserve"> pa presionin e askujt po ashtu deklaron se </w:t>
      </w:r>
      <w:proofErr w:type="spellStart"/>
      <w:r w:rsidRPr="00D86898">
        <w:rPr>
          <w:rFonts w:ascii="Book Antiqua" w:eastAsia="Times New Roman" w:hAnsi="Book Antiqua"/>
          <w:bCs/>
          <w:color w:val="FF0000"/>
        </w:rPr>
        <w:t>eshte</w:t>
      </w:r>
      <w:proofErr w:type="spellEnd"/>
      <w:r w:rsidRPr="00D86898">
        <w:rPr>
          <w:rFonts w:ascii="Book Antiqua" w:eastAsia="Times New Roman" w:hAnsi="Book Antiqua"/>
          <w:bCs/>
          <w:color w:val="FF0000"/>
        </w:rPr>
        <w:t xml:space="preserve"> e vërtet si </w:t>
      </w:r>
      <w:proofErr w:type="spellStart"/>
      <w:r w:rsidRPr="00D86898">
        <w:rPr>
          <w:rFonts w:ascii="Book Antiqua" w:eastAsia="Times New Roman" w:hAnsi="Book Antiqua"/>
          <w:bCs/>
          <w:color w:val="FF0000"/>
        </w:rPr>
        <w:t>eshte</w:t>
      </w:r>
      <w:proofErr w:type="spellEnd"/>
      <w:r w:rsidRPr="00D86898">
        <w:rPr>
          <w:rFonts w:ascii="Book Antiqua" w:eastAsia="Times New Roman" w:hAnsi="Book Antiqua"/>
          <w:bCs/>
          <w:color w:val="FF0000"/>
        </w:rPr>
        <w:t xml:space="preserve"> e përshkruar ne </w:t>
      </w:r>
      <w:proofErr w:type="spellStart"/>
      <w:r w:rsidRPr="00D86898">
        <w:rPr>
          <w:rFonts w:ascii="Book Antiqua" w:eastAsia="Times New Roman" w:hAnsi="Book Antiqua"/>
          <w:bCs/>
          <w:color w:val="FF0000"/>
        </w:rPr>
        <w:t>aktakuz</w:t>
      </w:r>
      <w:proofErr w:type="spellEnd"/>
      <w:r w:rsidRPr="00D86898">
        <w:rPr>
          <w:rFonts w:ascii="Book Antiqua" w:eastAsia="Times New Roman" w:hAnsi="Book Antiqua"/>
          <w:bCs/>
          <w:color w:val="FF0000"/>
        </w:rPr>
        <w:t xml:space="preserve">, kam gabuar, kur kam shkuar ne </w:t>
      </w:r>
      <w:proofErr w:type="spellStart"/>
      <w:r w:rsidRPr="00D86898">
        <w:rPr>
          <w:rFonts w:ascii="Book Antiqua" w:eastAsia="Times New Roman" w:hAnsi="Book Antiqua"/>
          <w:bCs/>
          <w:color w:val="FF0000"/>
        </w:rPr>
        <w:t>pejë</w:t>
      </w:r>
      <w:proofErr w:type="spellEnd"/>
      <w:r w:rsidRPr="00D86898">
        <w:rPr>
          <w:rFonts w:ascii="Book Antiqua" w:eastAsia="Times New Roman" w:hAnsi="Book Antiqua"/>
          <w:bCs/>
          <w:color w:val="FF0000"/>
        </w:rPr>
        <w:t xml:space="preserve"> me ka dal </w:t>
      </w:r>
      <w:proofErr w:type="spellStart"/>
      <w:r w:rsidRPr="00D86898">
        <w:rPr>
          <w:rFonts w:ascii="Book Antiqua" w:eastAsia="Times New Roman" w:hAnsi="Book Antiqua"/>
          <w:bCs/>
          <w:color w:val="FF0000"/>
        </w:rPr>
        <w:t>patrolla</w:t>
      </w:r>
      <w:proofErr w:type="spellEnd"/>
      <w:r w:rsidRPr="00D86898">
        <w:rPr>
          <w:rFonts w:ascii="Book Antiqua" w:eastAsia="Times New Roman" w:hAnsi="Book Antiqua"/>
          <w:bCs/>
          <w:color w:val="FF0000"/>
        </w:rPr>
        <w:t xml:space="preserve"> tjetër e </w:t>
      </w:r>
      <w:proofErr w:type="spellStart"/>
      <w:r w:rsidRPr="00D86898">
        <w:rPr>
          <w:rFonts w:ascii="Book Antiqua" w:eastAsia="Times New Roman" w:hAnsi="Book Antiqua"/>
          <w:bCs/>
          <w:color w:val="FF0000"/>
        </w:rPr>
        <w:t>polics</w:t>
      </w:r>
      <w:proofErr w:type="spellEnd"/>
      <w:r w:rsidRPr="00D86898">
        <w:rPr>
          <w:rFonts w:ascii="Book Antiqua" w:eastAsia="Times New Roman" w:hAnsi="Book Antiqua"/>
          <w:bCs/>
          <w:color w:val="FF0000"/>
        </w:rPr>
        <w:t xml:space="preserve"> na </w:t>
      </w:r>
      <w:proofErr w:type="spellStart"/>
      <w:r w:rsidRPr="00D86898">
        <w:rPr>
          <w:rFonts w:ascii="Book Antiqua" w:eastAsia="Times New Roman" w:hAnsi="Book Antiqua"/>
          <w:bCs/>
          <w:color w:val="FF0000"/>
        </w:rPr>
        <w:t>kan</w:t>
      </w:r>
      <w:proofErr w:type="spellEnd"/>
      <w:r w:rsidRPr="00D86898">
        <w:rPr>
          <w:rFonts w:ascii="Book Antiqua" w:eastAsia="Times New Roman" w:hAnsi="Book Antiqua"/>
          <w:bCs/>
          <w:color w:val="FF0000"/>
        </w:rPr>
        <w:t xml:space="preserve"> dërguar ne stacion, mi </w:t>
      </w:r>
      <w:proofErr w:type="spellStart"/>
      <w:r w:rsidRPr="00D86898">
        <w:rPr>
          <w:rFonts w:ascii="Book Antiqua" w:eastAsia="Times New Roman" w:hAnsi="Book Antiqua"/>
          <w:bCs/>
          <w:color w:val="FF0000"/>
        </w:rPr>
        <w:t>kan</w:t>
      </w:r>
      <w:proofErr w:type="spellEnd"/>
      <w:r w:rsidRPr="00D86898">
        <w:rPr>
          <w:rFonts w:ascii="Book Antiqua" w:eastAsia="Times New Roman" w:hAnsi="Book Antiqua"/>
          <w:bCs/>
          <w:color w:val="FF0000"/>
        </w:rPr>
        <w:t xml:space="preserve"> marrë shënimet dhe kam </w:t>
      </w:r>
      <w:proofErr w:type="spellStart"/>
      <w:r w:rsidRPr="00D86898">
        <w:rPr>
          <w:rFonts w:ascii="Book Antiqua" w:eastAsia="Times New Roman" w:hAnsi="Book Antiqua"/>
          <w:bCs/>
          <w:color w:val="FF0000"/>
        </w:rPr>
        <w:t>dhene</w:t>
      </w:r>
      <w:proofErr w:type="spellEnd"/>
      <w:r w:rsidRPr="00D86898">
        <w:rPr>
          <w:rFonts w:ascii="Book Antiqua" w:eastAsia="Times New Roman" w:hAnsi="Book Antiqua"/>
          <w:bCs/>
          <w:color w:val="FF0000"/>
        </w:rPr>
        <w:t xml:space="preserve"> deklaratë, jam penduar </w:t>
      </w:r>
      <w:proofErr w:type="spellStart"/>
      <w:r w:rsidRPr="00D86898">
        <w:rPr>
          <w:rFonts w:ascii="Book Antiqua" w:eastAsia="Times New Roman" w:hAnsi="Book Antiqua"/>
          <w:bCs/>
          <w:color w:val="FF0000"/>
        </w:rPr>
        <w:t>per</w:t>
      </w:r>
      <w:proofErr w:type="spellEnd"/>
      <w:r w:rsidRPr="00D86898">
        <w:rPr>
          <w:rFonts w:ascii="Book Antiqua" w:eastAsia="Times New Roman" w:hAnsi="Book Antiqua"/>
          <w:bCs/>
          <w:color w:val="FF0000"/>
        </w:rPr>
        <w:t xml:space="preserve"> veprën penale qe e kamë bere, këto veprime qe i kam ber nuk i kam bere qëllimisht.</w:t>
      </w:r>
    </w:p>
    <w:p w:rsidR="00F74865" w:rsidRDefault="00F74865" w:rsidP="00D86898">
      <w:pPr>
        <w:spacing w:after="200" w:line="276" w:lineRule="auto"/>
        <w:jc w:val="both"/>
      </w:pPr>
    </w:p>
    <w:p w:rsidR="00D86898" w:rsidRPr="00D86898" w:rsidRDefault="00D86898" w:rsidP="00D86898">
      <w:pPr>
        <w:spacing w:after="200" w:line="276" w:lineRule="auto"/>
        <w:jc w:val="both"/>
      </w:pPr>
      <w:r w:rsidRPr="00D86898">
        <w:t>Gjatë individualizimit te dënimit duke vendosur lidhur me llojin dhe lartësinë e tij, gjykata ka vlerësuar si rrethanë lehtësuese pranimin e fa</w:t>
      </w:r>
      <w:bookmarkStart w:id="0" w:name="_GoBack"/>
      <w:bookmarkEnd w:id="0"/>
      <w:r w:rsidRPr="00D86898">
        <w:t xml:space="preserve">jësisë nga të pandehurit, premtimin e tij se në të ardhmen nuk do te kryej vepër penale te njëjtë apo tjetër, kërkim faljen ndaj palës se dëmtuar, faktin qe më parë nuk ka rënë ndesh me ligjin, kurse si rrethanë rënduese nuk ka gjetur e cila do ti vihej ne barrë te të pandehurit. </w:t>
      </w:r>
    </w:p>
    <w:p w:rsidR="00D86898" w:rsidRPr="00D86898" w:rsidRDefault="00D86898" w:rsidP="00D86898">
      <w:pPr>
        <w:spacing w:after="200" w:line="276" w:lineRule="auto"/>
        <w:jc w:val="both"/>
      </w:pPr>
      <w:r w:rsidRPr="00D86898">
        <w:t>Duke vlerësuar te gjitha rrethanat  e përcaktuara në nenin 73 te KPRK- së gjykata ka ardhur ne përfundim  se dënimi i shqiptuar ndaj te të pandehurit është adekuat dhe ne përpjesëtim me peshën e veprës penale, intensitetin e rrezikimit apo dëmtimit  te vlerës se mbrojtur dhe shkallen e përgjegjësisë penale, ne atë mënyrë qe me te njëjtin te arrihet qëllimi i dënimit,  rehabilitimi i tij si dhe pengimi ne kryerjen e veprave penale te ngjashme apo te tjera, me bindje te plotë  se dënimi i shqiptuar do te jetë i drejtë, si dhe do të ndikojë si preventivë speciale dhe gjeneralë për te pandehurin dhe personat e tjerë, qe ne te ardhmen te përmbahen nga kryerja e veprave penale te tilla.</w:t>
      </w:r>
    </w:p>
    <w:p w:rsidR="00D86898" w:rsidRPr="00D86898" w:rsidRDefault="00D86898" w:rsidP="00D86898">
      <w:pPr>
        <w:spacing w:after="200" w:line="276" w:lineRule="auto"/>
        <w:jc w:val="both"/>
      </w:pPr>
      <w:r w:rsidRPr="00D86898">
        <w:t xml:space="preserve">Duke vlerësuar rrethanat si me lartë gjykata krijoj bindjen  se janë përmbushur kushtet ligjore për shqiptimin e dënimit  te përcaktuar si në </w:t>
      </w:r>
      <w:proofErr w:type="spellStart"/>
      <w:r w:rsidRPr="00D86898">
        <w:t>dispozitiv</w:t>
      </w:r>
      <w:proofErr w:type="spellEnd"/>
      <w:r w:rsidRPr="00D86898">
        <w:t xml:space="preserve"> te këtij aktgjykimi, dhe se me shqiptimin e një dënimi te tillë do te arrihet qëllimi i dënimit i përcaktuar ne dispozita ligjore te nenit 41 te KPRK-së.</w:t>
      </w:r>
    </w:p>
    <w:p w:rsidR="00D86898" w:rsidRPr="00D86898" w:rsidRDefault="00D86898" w:rsidP="00D86898">
      <w:pPr>
        <w:spacing w:after="200" w:line="276" w:lineRule="auto"/>
        <w:jc w:val="both"/>
      </w:pPr>
      <w:r w:rsidRPr="00D86898">
        <w:t>Gjatë vlerësimit të provave të prezantuara,si dhe paraqitjes së të akuzuarit në gjykatë që kanë të bëjnë me përgjegjësinë penale të tij ,gjykata nuk ka gjetur asnjë bazë për përjashtimin apo zvogëlimin e përgjegjësisë së të akuzuarit, andaj të njëjtin e ka shpallur fajtor për veprën penale që i ngarkohet sipas aktakuzës.</w:t>
      </w:r>
    </w:p>
    <w:p w:rsidR="00D86898" w:rsidRPr="00D86898" w:rsidRDefault="00D86898" w:rsidP="00D86898">
      <w:pPr>
        <w:spacing w:after="200" w:line="276" w:lineRule="auto"/>
        <w:jc w:val="both"/>
      </w:pPr>
      <w:proofErr w:type="spellStart"/>
      <w:r w:rsidRPr="00D86898">
        <w:lastRenderedPageBreak/>
        <w:t>Konform</w:t>
      </w:r>
      <w:proofErr w:type="spellEnd"/>
      <w:r w:rsidRPr="00D86898">
        <w:t xml:space="preserve"> dispozitave ligjore te nenit 453 te KPPRK -së obligohet i pandehuri që të</w:t>
      </w:r>
      <w:r w:rsidR="00F74865">
        <w:t xml:space="preserve"> paguaj, vlerën në shumën prej 20 (njëz</w:t>
      </w:r>
      <w:r w:rsidRPr="00D86898">
        <w:t>etë ) euro në emër të paushallit gjyqësorë</w:t>
      </w:r>
      <w:r w:rsidR="00F74865">
        <w:t xml:space="preserve"> si dhe </w:t>
      </w:r>
      <w:proofErr w:type="spellStart"/>
      <w:r w:rsidR="00F74865">
        <w:t>shumen</w:t>
      </w:r>
      <w:proofErr w:type="spellEnd"/>
      <w:r w:rsidR="00F74865">
        <w:t xml:space="preserve"> prej 30 euro për viktima të krimit</w:t>
      </w:r>
      <w:r w:rsidRPr="00D86898">
        <w:t>.</w:t>
      </w:r>
    </w:p>
    <w:p w:rsidR="00D86898" w:rsidRPr="00D86898" w:rsidRDefault="00D86898" w:rsidP="00D86898">
      <w:pPr>
        <w:spacing w:after="200" w:line="276" w:lineRule="auto"/>
        <w:jc w:val="both"/>
      </w:pPr>
      <w:proofErr w:type="spellStart"/>
      <w:r w:rsidRPr="00D86898">
        <w:t>Konform</w:t>
      </w:r>
      <w:proofErr w:type="spellEnd"/>
      <w:r w:rsidRPr="00D86898">
        <w:t xml:space="preserve"> dispozitave ligjore te nenit 463 par. 2 te KPPRK-se u vendos për kërkesën pasurore juridike, duke e udhëzuar palët e dëmtuara qe të njëjtën ta realizojë në kontest te rregullt civil.</w:t>
      </w:r>
    </w:p>
    <w:p w:rsidR="00D86898" w:rsidRPr="00D86898" w:rsidRDefault="00D86898" w:rsidP="00D86898">
      <w:pPr>
        <w:spacing w:after="200" w:line="276" w:lineRule="auto"/>
        <w:jc w:val="both"/>
      </w:pPr>
      <w:r w:rsidRPr="00D86898">
        <w:t xml:space="preserve">Nga arsyet e theksuar me lartë </w:t>
      </w:r>
      <w:proofErr w:type="spellStart"/>
      <w:r w:rsidRPr="00D86898">
        <w:t>konform</w:t>
      </w:r>
      <w:proofErr w:type="spellEnd"/>
      <w:r w:rsidRPr="00D86898">
        <w:t xml:space="preserve"> dispozitave ligjore te neni 25, par 2 , 26 par .2 , 297, 365, dhe 470 të KPPRK-së u vendos si në </w:t>
      </w:r>
      <w:proofErr w:type="spellStart"/>
      <w:r w:rsidRPr="00D86898">
        <w:t>dispozitiv</w:t>
      </w:r>
      <w:proofErr w:type="spellEnd"/>
      <w:r w:rsidRPr="00D86898">
        <w:t xml:space="preserve"> te këtij aktgjykimi.</w:t>
      </w:r>
    </w:p>
    <w:p w:rsidR="00D86898" w:rsidRPr="00D86898" w:rsidRDefault="00D86898" w:rsidP="00D86898">
      <w:pPr>
        <w:spacing w:after="200"/>
        <w:jc w:val="both"/>
        <w:rPr>
          <w:b/>
        </w:rPr>
      </w:pPr>
    </w:p>
    <w:p w:rsidR="00D86898" w:rsidRPr="00D86898" w:rsidRDefault="00D86898" w:rsidP="00D86898">
      <w:pPr>
        <w:spacing w:after="200"/>
        <w:jc w:val="center"/>
        <w:rPr>
          <w:b/>
        </w:rPr>
      </w:pPr>
      <w:r w:rsidRPr="00D86898">
        <w:rPr>
          <w:b/>
        </w:rPr>
        <w:t>GJYKATA THEMELORE PEJË - DEGA KLINË</w:t>
      </w:r>
    </w:p>
    <w:p w:rsidR="00D86898" w:rsidRPr="00D86898" w:rsidRDefault="00D86898" w:rsidP="00D86898">
      <w:pPr>
        <w:rPr>
          <w:b/>
        </w:rPr>
      </w:pPr>
      <w:r w:rsidRPr="00D86898">
        <w:rPr>
          <w:b/>
        </w:rPr>
        <w:t xml:space="preserve">                                                     </w:t>
      </w:r>
      <w:proofErr w:type="spellStart"/>
      <w:r w:rsidR="00F74865">
        <w:rPr>
          <w:b/>
        </w:rPr>
        <w:t>P.nr</w:t>
      </w:r>
      <w:r w:rsidRPr="00D86898">
        <w:rPr>
          <w:b/>
        </w:rPr>
        <w:t>.207/19</w:t>
      </w:r>
      <w:proofErr w:type="spellEnd"/>
      <w:r w:rsidRPr="00D86898">
        <w:rPr>
          <w:b/>
        </w:rPr>
        <w:t xml:space="preserve">.  </w:t>
      </w:r>
      <w:proofErr w:type="spellStart"/>
      <w:r w:rsidRPr="00D86898">
        <w:rPr>
          <w:b/>
        </w:rPr>
        <w:t>DT.2</w:t>
      </w:r>
      <w:r w:rsidR="00F74865">
        <w:rPr>
          <w:b/>
        </w:rPr>
        <w:t>6</w:t>
      </w:r>
      <w:r w:rsidRPr="00D86898">
        <w:rPr>
          <w:b/>
        </w:rPr>
        <w:t>.12.2019</w:t>
      </w:r>
      <w:proofErr w:type="spellEnd"/>
    </w:p>
    <w:p w:rsidR="00D86898" w:rsidRPr="00D86898" w:rsidRDefault="00D86898" w:rsidP="00D86898">
      <w:pPr>
        <w:jc w:val="both"/>
        <w:rPr>
          <w:b/>
        </w:rPr>
      </w:pPr>
    </w:p>
    <w:p w:rsidR="00D86898" w:rsidRPr="00D86898" w:rsidRDefault="00D86898" w:rsidP="00D86898">
      <w:pPr>
        <w:jc w:val="both"/>
        <w:rPr>
          <w:b/>
        </w:rPr>
      </w:pPr>
    </w:p>
    <w:p w:rsidR="00D86898" w:rsidRPr="00D86898" w:rsidRDefault="00D86898" w:rsidP="00D86898">
      <w:pPr>
        <w:jc w:val="both"/>
        <w:rPr>
          <w:b/>
        </w:rPr>
      </w:pPr>
      <w:r w:rsidRPr="00D86898">
        <w:rPr>
          <w:b/>
        </w:rPr>
        <w:t xml:space="preserve">Zyrtarja Ligjore:                                                                                       </w:t>
      </w:r>
      <w:r w:rsidR="00F74865">
        <w:rPr>
          <w:b/>
        </w:rPr>
        <w:t xml:space="preserve">   </w:t>
      </w:r>
      <w:r w:rsidRPr="00D86898">
        <w:rPr>
          <w:b/>
        </w:rPr>
        <w:t>Gjyqtari:</w:t>
      </w:r>
    </w:p>
    <w:p w:rsidR="00D86898" w:rsidRPr="00D86898" w:rsidRDefault="00D86898" w:rsidP="00D86898">
      <w:pPr>
        <w:jc w:val="both"/>
        <w:rPr>
          <w:b/>
        </w:rPr>
      </w:pPr>
      <w:r w:rsidRPr="00D86898">
        <w:rPr>
          <w:b/>
        </w:rPr>
        <w:t xml:space="preserve">Saranda Hoti                                                                                               </w:t>
      </w:r>
      <w:proofErr w:type="spellStart"/>
      <w:r w:rsidRPr="00D86898">
        <w:rPr>
          <w:b/>
        </w:rPr>
        <w:t>Jashar</w:t>
      </w:r>
      <w:proofErr w:type="spellEnd"/>
      <w:r w:rsidRPr="00D86898">
        <w:rPr>
          <w:b/>
        </w:rPr>
        <w:t xml:space="preserve"> Gashi</w:t>
      </w:r>
    </w:p>
    <w:p w:rsidR="00D86898" w:rsidRPr="00D86898" w:rsidRDefault="00D86898" w:rsidP="00D86898">
      <w:pPr>
        <w:jc w:val="both"/>
        <w:rPr>
          <w:b/>
        </w:rPr>
      </w:pPr>
    </w:p>
    <w:p w:rsidR="00D86898" w:rsidRPr="00D86898" w:rsidRDefault="00D86898" w:rsidP="00D86898">
      <w:pPr>
        <w:jc w:val="both"/>
        <w:rPr>
          <w:b/>
        </w:rPr>
      </w:pPr>
      <w:r w:rsidRPr="00D86898">
        <w:rPr>
          <w:b/>
        </w:rPr>
        <w:t xml:space="preserve">KESHILLË JURIDIKE:  </w:t>
      </w:r>
    </w:p>
    <w:p w:rsidR="00D86898" w:rsidRPr="00D86898" w:rsidRDefault="00D86898" w:rsidP="00D86898">
      <w:pPr>
        <w:jc w:val="both"/>
      </w:pPr>
      <w:r w:rsidRPr="00D86898">
        <w:t>Kundër këtij aktgjykimi mund te</w:t>
      </w:r>
    </w:p>
    <w:p w:rsidR="00D86898" w:rsidRPr="00D86898" w:rsidRDefault="00D86898" w:rsidP="00D86898">
      <w:pPr>
        <w:jc w:val="both"/>
      </w:pPr>
      <w:r w:rsidRPr="00D86898">
        <w:t xml:space="preserve">Parashtrohet  ankesë ne afat prej 15 ditësh                                              </w:t>
      </w:r>
    </w:p>
    <w:p w:rsidR="00D86898" w:rsidRPr="00D86898" w:rsidRDefault="00D86898" w:rsidP="00D86898">
      <w:pPr>
        <w:jc w:val="both"/>
      </w:pPr>
      <w:r w:rsidRPr="00D86898">
        <w:t xml:space="preserve">nga dita e marrjes se te njëjtit ne Gjykatën                                           </w:t>
      </w:r>
    </w:p>
    <w:p w:rsidR="00D86898" w:rsidRPr="00D86898" w:rsidRDefault="00D86898" w:rsidP="00D86898">
      <w:pPr>
        <w:ind w:right="-7"/>
        <w:jc w:val="both"/>
        <w:rPr>
          <w:rFonts w:ascii="Book Antiqua" w:eastAsia="Times New Roman" w:hAnsi="Book Antiqua"/>
          <w:bCs/>
        </w:rPr>
      </w:pPr>
      <w:r w:rsidRPr="00D86898">
        <w:t>e Apelit ne Prishtinë përmes kësaj gjykate</w:t>
      </w:r>
      <w:r w:rsidR="00F74865">
        <w:t>.</w:t>
      </w:r>
      <w:r w:rsidRPr="00D86898">
        <w:t xml:space="preserve">                                              </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6C" w:rsidRDefault="002D676C" w:rsidP="004369F3">
      <w:r>
        <w:separator/>
      </w:r>
    </w:p>
  </w:endnote>
  <w:endnote w:type="continuationSeparator" w:id="0">
    <w:p w:rsidR="002D676C" w:rsidRDefault="002D676C"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977AF0"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2019:211780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BD02D0">
          <w:rPr>
            <w:noProof/>
          </w:rPr>
          <w:t>5</w:t>
        </w:r>
        <w:r>
          <w:rPr>
            <w:noProof/>
          </w:rPr>
          <w:fldChar w:fldCharType="end"/>
        </w:r>
      </w:sdtContent>
    </w:sdt>
    <w:r w:rsidR="00EB64E5">
      <w:rPr>
        <w:noProof/>
      </w:rPr>
      <w:t xml:space="preserve"> (</w:t>
    </w:r>
    <w:fldSimple w:instr=" NUMPAGES   \* MERGEFORMAT ">
      <w:r w:rsidR="00BD02D0">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977AF0">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2019:211780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12994">
          <w:rPr>
            <w:noProof/>
          </w:rPr>
          <w:t>1</w:t>
        </w:r>
        <w:r>
          <w:rPr>
            <w:noProof/>
          </w:rPr>
          <w:fldChar w:fldCharType="end"/>
        </w:r>
      </w:sdtContent>
    </w:sdt>
    <w:r w:rsidR="00EB64E5">
      <w:rPr>
        <w:noProof/>
      </w:rPr>
      <w:t xml:space="preserve"> (</w:t>
    </w:r>
    <w:fldSimple w:instr=" NUMPAGES   \* MERGEFORMAT ">
      <w:r w:rsidR="00C12994">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6C" w:rsidRDefault="002D676C" w:rsidP="004369F3">
      <w:r>
        <w:separator/>
      </w:r>
    </w:p>
  </w:footnote>
  <w:footnote w:type="continuationSeparator" w:id="0">
    <w:p w:rsidR="002D676C" w:rsidRDefault="002D676C"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2019:075574</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27.12.2019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00737636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977AF0"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75052"/>
    <w:rsid w:val="000804BB"/>
    <w:rsid w:val="00080B14"/>
    <w:rsid w:val="00081242"/>
    <w:rsid w:val="0009193A"/>
    <w:rsid w:val="000950AA"/>
    <w:rsid w:val="000A032E"/>
    <w:rsid w:val="000A6A33"/>
    <w:rsid w:val="000A77CC"/>
    <w:rsid w:val="000B444F"/>
    <w:rsid w:val="000C3112"/>
    <w:rsid w:val="000C3FBD"/>
    <w:rsid w:val="000C4F03"/>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676C"/>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77AF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02D0"/>
    <w:rsid w:val="00BD19D6"/>
    <w:rsid w:val="00BD4AD3"/>
    <w:rsid w:val="00BD4DB1"/>
    <w:rsid w:val="00BD56D9"/>
    <w:rsid w:val="00BE05F4"/>
    <w:rsid w:val="00BE0EE7"/>
    <w:rsid w:val="00BE593D"/>
    <w:rsid w:val="00BE798D"/>
    <w:rsid w:val="00BF732B"/>
    <w:rsid w:val="00C033C9"/>
    <w:rsid w:val="00C07EAF"/>
    <w:rsid w:val="00C12994"/>
    <w:rsid w:val="00C20865"/>
    <w:rsid w:val="00C21958"/>
    <w:rsid w:val="00C23C96"/>
    <w:rsid w:val="00C249B4"/>
    <w:rsid w:val="00C26728"/>
    <w:rsid w:val="00C27425"/>
    <w:rsid w:val="00C31AE7"/>
    <w:rsid w:val="00C34758"/>
    <w:rsid w:val="00C36062"/>
    <w:rsid w:val="00C43945"/>
    <w:rsid w:val="00C43AC3"/>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86898"/>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4865"/>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0790B"/>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023"/>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0373-3475-453A-9AA1-1E2BEF05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2013-07-17T08:22:00Z</cp:lastPrinted>
  <dcterms:created xsi:type="dcterms:W3CDTF">2019-12-27T09:22:00Z</dcterms:created>
  <dcterms:modified xsi:type="dcterms:W3CDTF">2020-01-15T10:35:00Z</dcterms:modified>
</cp:coreProperties>
</file>