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1D7EA1"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2018:070393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1D7EA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26.12.2019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1D7EA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00736045</w:t>
                </w:r>
              </w:sdtContent>
            </w:sdt>
          </w:p>
        </w:tc>
      </w:tr>
    </w:tbl>
    <w:p w:rsidR="0095459A" w:rsidRDefault="0095459A" w:rsidP="009A3036">
      <w:pPr>
        <w:ind w:firstLine="630"/>
        <w:rPr>
          <w:b/>
          <w:bCs/>
        </w:rPr>
      </w:pPr>
    </w:p>
    <w:p w:rsidR="004738A7" w:rsidRDefault="004738A7" w:rsidP="0095459A">
      <w:pPr>
        <w:ind w:firstLine="630"/>
        <w:jc w:val="center"/>
        <w:rPr>
          <w:b/>
          <w:bCs/>
        </w:rPr>
      </w:pPr>
    </w:p>
    <w:p w:rsidR="006F68C2" w:rsidRPr="006F68C2" w:rsidRDefault="006F68C2" w:rsidP="006F68C2">
      <w:pPr>
        <w:spacing w:after="200"/>
        <w:rPr>
          <w:b/>
        </w:rPr>
      </w:pPr>
      <w:r w:rsidRPr="006F68C2">
        <w:rPr>
          <w:b/>
        </w:rPr>
        <w:t xml:space="preserve">P. </w:t>
      </w:r>
      <w:proofErr w:type="spellStart"/>
      <w:r w:rsidRPr="006F68C2">
        <w:rPr>
          <w:b/>
        </w:rPr>
        <w:t>nr.246/18</w:t>
      </w:r>
      <w:proofErr w:type="spellEnd"/>
    </w:p>
    <w:p w:rsidR="006F68C2" w:rsidRPr="006F68C2" w:rsidRDefault="006F68C2" w:rsidP="006F68C2">
      <w:pPr>
        <w:spacing w:after="200"/>
        <w:rPr>
          <w:b/>
        </w:rPr>
      </w:pPr>
      <w:r w:rsidRPr="006F68C2">
        <w:rPr>
          <w:b/>
        </w:rPr>
        <w:t xml:space="preserve">                                                    NË EMËR TË POPULLIT</w:t>
      </w:r>
    </w:p>
    <w:p w:rsidR="006F68C2" w:rsidRPr="006F68C2" w:rsidRDefault="006F68C2" w:rsidP="006F68C2">
      <w:pPr>
        <w:spacing w:after="200"/>
        <w:jc w:val="both"/>
      </w:pPr>
      <w:r w:rsidRPr="006F68C2">
        <w:rPr>
          <w:b/>
        </w:rPr>
        <w:t xml:space="preserve">Gjykata Themelore Pejë – Dega në </w:t>
      </w:r>
      <w:r w:rsidR="004B0ACE">
        <w:rPr>
          <w:b/>
        </w:rPr>
        <w:t>Kline</w:t>
      </w:r>
      <w:r w:rsidRPr="006F68C2">
        <w:rPr>
          <w:b/>
        </w:rPr>
        <w:t xml:space="preserve">, Departamenti i përgjithshëm penal, me Gjyqtarin </w:t>
      </w:r>
      <w:proofErr w:type="spellStart"/>
      <w:r w:rsidRPr="006F68C2">
        <w:rPr>
          <w:b/>
        </w:rPr>
        <w:t>Jashar</w:t>
      </w:r>
      <w:proofErr w:type="spellEnd"/>
      <w:r w:rsidRPr="006F68C2">
        <w:rPr>
          <w:b/>
        </w:rPr>
        <w:t xml:space="preserve"> Gashi </w:t>
      </w:r>
      <w:r w:rsidRPr="006F68C2">
        <w:t>dhe Zyrtaren Ligjore Saranda Hoti në çështjen penale kundër të pandehurit:</w:t>
      </w:r>
      <w:r w:rsidRPr="006F68C2">
        <w:rPr>
          <w:b/>
        </w:rPr>
        <w:t xml:space="preserve"> </w:t>
      </w:r>
      <w:r w:rsidR="004B0ACE">
        <w:rPr>
          <w:b/>
        </w:rPr>
        <w:t>Z</w:t>
      </w:r>
      <w:r w:rsidRPr="006F68C2">
        <w:rPr>
          <w:b/>
        </w:rPr>
        <w:t xml:space="preserve"> (</w:t>
      </w:r>
      <w:r w:rsidR="004B0ACE">
        <w:rPr>
          <w:b/>
        </w:rPr>
        <w:t>S</w:t>
      </w:r>
      <w:r w:rsidRPr="006F68C2">
        <w:rPr>
          <w:b/>
        </w:rPr>
        <w:t xml:space="preserve">) </w:t>
      </w:r>
      <w:r w:rsidR="004B0ACE">
        <w:rPr>
          <w:b/>
        </w:rPr>
        <w:t>H</w:t>
      </w:r>
      <w:r w:rsidRPr="006F68C2">
        <w:rPr>
          <w:b/>
        </w:rPr>
        <w:t xml:space="preserve"> nga </w:t>
      </w:r>
      <w:proofErr w:type="spellStart"/>
      <w:r w:rsidRPr="006F68C2">
        <w:rPr>
          <w:b/>
        </w:rPr>
        <w:t>fsh</w:t>
      </w:r>
      <w:proofErr w:type="spellEnd"/>
      <w:r w:rsidRPr="006F68C2">
        <w:rPr>
          <w:b/>
        </w:rPr>
        <w:t xml:space="preserve">. </w:t>
      </w:r>
      <w:r w:rsidR="004B0ACE">
        <w:rPr>
          <w:b/>
        </w:rPr>
        <w:t>Z</w:t>
      </w:r>
      <w:r w:rsidRPr="006F68C2">
        <w:rPr>
          <w:b/>
        </w:rPr>
        <w:t xml:space="preserve"> </w:t>
      </w:r>
      <w:proofErr w:type="spellStart"/>
      <w:r w:rsidRPr="006F68C2">
        <w:rPr>
          <w:b/>
        </w:rPr>
        <w:t>K.</w:t>
      </w:r>
      <w:r w:rsidR="004B0ACE">
        <w:rPr>
          <w:b/>
        </w:rPr>
        <w:t>K</w:t>
      </w:r>
      <w:proofErr w:type="spellEnd"/>
      <w:r w:rsidRPr="006F68C2">
        <w:t xml:space="preserve">, për shkak të veprës  penale: rrezikim i trafikut publik nga neni 378 </w:t>
      </w:r>
      <w:proofErr w:type="spellStart"/>
      <w:r w:rsidRPr="006F68C2">
        <w:t>par.9</w:t>
      </w:r>
      <w:proofErr w:type="spellEnd"/>
      <w:r w:rsidRPr="006F68C2">
        <w:t xml:space="preserve"> lidhur me </w:t>
      </w:r>
      <w:proofErr w:type="spellStart"/>
      <w:r w:rsidRPr="006F68C2">
        <w:t>par.6</w:t>
      </w:r>
      <w:proofErr w:type="spellEnd"/>
      <w:r w:rsidRPr="006F68C2">
        <w:t xml:space="preserve"> të KPRK-së, duke vendosur lidhur me aktakuzën e Prokurorisë Themelore në Pejë, Departamenti për Krime të Përgjithshme, PP/ II </w:t>
      </w:r>
      <w:proofErr w:type="spellStart"/>
      <w:r w:rsidRPr="006F68C2">
        <w:t>nr.346/2018</w:t>
      </w:r>
      <w:proofErr w:type="spellEnd"/>
      <w:r w:rsidRPr="006F68C2">
        <w:t xml:space="preserve">, e </w:t>
      </w:r>
      <w:proofErr w:type="spellStart"/>
      <w:r w:rsidRPr="006F68C2">
        <w:t>dt.14.12.2019</w:t>
      </w:r>
      <w:proofErr w:type="spellEnd"/>
      <w:r w:rsidRPr="006F68C2">
        <w:t xml:space="preserve">, në shqyrtimin fillestar publik të mbajtur me </w:t>
      </w:r>
      <w:proofErr w:type="spellStart"/>
      <w:r w:rsidRPr="006F68C2">
        <w:t>dt.23.12.2019</w:t>
      </w:r>
      <w:proofErr w:type="spellEnd"/>
      <w:r w:rsidRPr="006F68C2">
        <w:t xml:space="preserve">, në prani të Prokurorit të Shtetit: </w:t>
      </w:r>
      <w:proofErr w:type="spellStart"/>
      <w:r w:rsidRPr="006F68C2">
        <w:t>Muharrem</w:t>
      </w:r>
      <w:proofErr w:type="spellEnd"/>
      <w:r w:rsidRPr="006F68C2">
        <w:t xml:space="preserve"> Bajraktari si dhe të akuzuarit:</w:t>
      </w:r>
      <w:r w:rsidRPr="006F68C2">
        <w:rPr>
          <w:b/>
        </w:rPr>
        <w:t xml:space="preserve"> </w:t>
      </w:r>
      <w:r w:rsidR="004B0ACE">
        <w:t>Z</w:t>
      </w:r>
      <w:r w:rsidRPr="006F68C2">
        <w:t xml:space="preserve"> (</w:t>
      </w:r>
      <w:r w:rsidR="004B0ACE">
        <w:t>S</w:t>
      </w:r>
      <w:r w:rsidRPr="006F68C2">
        <w:t xml:space="preserve">) </w:t>
      </w:r>
      <w:r w:rsidR="004B0ACE">
        <w:t>H</w:t>
      </w:r>
      <w:r w:rsidRPr="006F68C2">
        <w:t xml:space="preserve"> dhe mbrojtësja e tij </w:t>
      </w:r>
      <w:proofErr w:type="spellStart"/>
      <w:r w:rsidRPr="006F68C2">
        <w:t>av</w:t>
      </w:r>
      <w:proofErr w:type="spellEnd"/>
      <w:r w:rsidRPr="006F68C2">
        <w:t xml:space="preserve">. Miranda </w:t>
      </w:r>
      <w:proofErr w:type="spellStart"/>
      <w:r w:rsidRPr="006F68C2">
        <w:t>Avdyli</w:t>
      </w:r>
      <w:proofErr w:type="spellEnd"/>
      <w:r w:rsidRPr="006F68C2">
        <w:rPr>
          <w:b/>
        </w:rPr>
        <w:t xml:space="preserve"> </w:t>
      </w:r>
      <w:r w:rsidRPr="006F68C2">
        <w:t>e  caktuar sipas detyrës zyrtare, me datën 24.12.2019, mori dhe publikisht shpalli këtë:</w:t>
      </w:r>
    </w:p>
    <w:p w:rsidR="006F68C2" w:rsidRPr="006F68C2" w:rsidRDefault="006F68C2" w:rsidP="006F68C2">
      <w:pPr>
        <w:spacing w:after="200"/>
        <w:rPr>
          <w:b/>
        </w:rPr>
      </w:pPr>
      <w:r w:rsidRPr="006F68C2">
        <w:t xml:space="preserve">                                                             </w:t>
      </w:r>
      <w:r w:rsidRPr="006F68C2">
        <w:rPr>
          <w:b/>
        </w:rPr>
        <w:t>A K T GJ Y K I M</w:t>
      </w:r>
    </w:p>
    <w:p w:rsidR="006F68C2" w:rsidRPr="006F68C2" w:rsidRDefault="006F68C2" w:rsidP="006F68C2">
      <w:pPr>
        <w:spacing w:after="200"/>
      </w:pPr>
      <w:r w:rsidRPr="006F68C2">
        <w:t>I akuzuari</w:t>
      </w:r>
      <w:r w:rsidRPr="006F68C2">
        <w:rPr>
          <w:b/>
        </w:rPr>
        <w:t xml:space="preserve">  </w:t>
      </w:r>
      <w:r w:rsidR="004B0ACE">
        <w:rPr>
          <w:b/>
        </w:rPr>
        <w:t>Z</w:t>
      </w:r>
      <w:r w:rsidRPr="006F68C2">
        <w:rPr>
          <w:b/>
        </w:rPr>
        <w:t xml:space="preserve"> (</w:t>
      </w:r>
      <w:r w:rsidR="004B0ACE">
        <w:rPr>
          <w:b/>
        </w:rPr>
        <w:t>S</w:t>
      </w:r>
      <w:r w:rsidRPr="006F68C2">
        <w:rPr>
          <w:b/>
        </w:rPr>
        <w:t xml:space="preserve">) </w:t>
      </w:r>
      <w:r w:rsidR="004B0ACE">
        <w:rPr>
          <w:b/>
        </w:rPr>
        <w:t>H</w:t>
      </w:r>
      <w:r w:rsidRPr="006F68C2">
        <w:rPr>
          <w:b/>
        </w:rPr>
        <w:t xml:space="preserve"> i lindur në </w:t>
      </w:r>
      <w:r w:rsidR="00D34E02">
        <w:rPr>
          <w:b/>
        </w:rPr>
        <w:t>p</w:t>
      </w:r>
      <w:r w:rsidRPr="006F68C2">
        <w:rPr>
          <w:b/>
        </w:rPr>
        <w:t xml:space="preserve"> </w:t>
      </w:r>
      <w:proofErr w:type="spellStart"/>
      <w:r w:rsidRPr="006F68C2">
        <w:rPr>
          <w:b/>
        </w:rPr>
        <w:t>ndersa</w:t>
      </w:r>
      <w:proofErr w:type="spellEnd"/>
      <w:r w:rsidRPr="006F68C2">
        <w:rPr>
          <w:b/>
        </w:rPr>
        <w:t xml:space="preserve"> me </w:t>
      </w:r>
      <w:proofErr w:type="spellStart"/>
      <w:r w:rsidRPr="006F68C2">
        <w:rPr>
          <w:b/>
        </w:rPr>
        <w:t>venbanim</w:t>
      </w:r>
      <w:proofErr w:type="spellEnd"/>
      <w:r w:rsidRPr="006F68C2">
        <w:rPr>
          <w:b/>
        </w:rPr>
        <w:t xml:space="preserve"> në </w:t>
      </w:r>
      <w:proofErr w:type="spellStart"/>
      <w:r w:rsidRPr="006F68C2">
        <w:rPr>
          <w:b/>
        </w:rPr>
        <w:t>fsh</w:t>
      </w:r>
      <w:proofErr w:type="spellEnd"/>
      <w:r w:rsidRPr="006F68C2">
        <w:rPr>
          <w:b/>
        </w:rPr>
        <w:t xml:space="preserve">. </w:t>
      </w:r>
      <w:r w:rsidR="004B0ACE">
        <w:rPr>
          <w:b/>
        </w:rPr>
        <w:t>Z</w:t>
      </w:r>
      <w:r w:rsidRPr="006F68C2">
        <w:rPr>
          <w:b/>
        </w:rPr>
        <w:t xml:space="preserve"> </w:t>
      </w:r>
      <w:proofErr w:type="spellStart"/>
      <w:r w:rsidRPr="006F68C2">
        <w:rPr>
          <w:b/>
        </w:rPr>
        <w:t>K.</w:t>
      </w:r>
      <w:r w:rsidR="004B0ACE">
        <w:rPr>
          <w:b/>
        </w:rPr>
        <w:t>K</w:t>
      </w:r>
      <w:proofErr w:type="spellEnd"/>
      <w:r w:rsidRPr="006F68C2">
        <w:rPr>
          <w:b/>
        </w:rPr>
        <w:t xml:space="preserve"> </w:t>
      </w:r>
      <w:r w:rsidRPr="006F68C2">
        <w:t xml:space="preserve">ku edhe jeton, nga prindërit babai </w:t>
      </w:r>
      <w:r w:rsidR="004B0ACE">
        <w:t>S</w:t>
      </w:r>
      <w:r w:rsidRPr="006F68C2">
        <w:t xml:space="preserve">  dhe nëna </w:t>
      </w:r>
      <w:r w:rsidR="00D34E02">
        <w:t>SH</w:t>
      </w:r>
      <w:r w:rsidRPr="006F68C2">
        <w:t xml:space="preserve"> ,ka te kryer shkollën e mesme, i gjendje se mesme ekonomike,i , identifikohet me nr. personal:</w:t>
      </w:r>
      <w:r w:rsidR="00D34E02">
        <w:t>...</w:t>
      </w:r>
      <w:r w:rsidRPr="006F68C2">
        <w:t xml:space="preserve"> shqiptar shtetas i </w:t>
      </w:r>
      <w:proofErr w:type="spellStart"/>
      <w:r w:rsidRPr="006F68C2">
        <w:t>Rep</w:t>
      </w:r>
      <w:proofErr w:type="spellEnd"/>
      <w:r w:rsidRPr="006F68C2">
        <w:t>. së Kosovës,  gjendet në liri.</w:t>
      </w:r>
    </w:p>
    <w:p w:rsidR="006F68C2" w:rsidRPr="006F68C2" w:rsidRDefault="006F68C2" w:rsidP="006F68C2">
      <w:pPr>
        <w:spacing w:after="200"/>
        <w:rPr>
          <w:b/>
        </w:rPr>
      </w:pPr>
      <w:r w:rsidRPr="006F68C2">
        <w:rPr>
          <w:b/>
        </w:rPr>
        <w:t xml:space="preserve">                                            </w:t>
      </w:r>
    </w:p>
    <w:p w:rsidR="006F68C2" w:rsidRPr="006F68C2" w:rsidRDefault="006F68C2" w:rsidP="006F68C2">
      <w:pPr>
        <w:spacing w:after="200"/>
        <w:rPr>
          <w:b/>
        </w:rPr>
      </w:pPr>
      <w:r w:rsidRPr="006F68C2">
        <w:rPr>
          <w:b/>
        </w:rPr>
        <w:t xml:space="preserve">                                                            ËSHTË FAJTOR</w:t>
      </w:r>
    </w:p>
    <w:p w:rsidR="006F68C2" w:rsidRPr="006F68C2" w:rsidRDefault="006F68C2" w:rsidP="006F68C2">
      <w:pPr>
        <w:spacing w:after="200"/>
        <w:rPr>
          <w:b/>
        </w:rPr>
      </w:pPr>
      <w:r w:rsidRPr="006F68C2">
        <w:rPr>
          <w:b/>
        </w:rPr>
        <w:t>PËR SHKAK SE:</w:t>
      </w:r>
    </w:p>
    <w:p w:rsidR="006F68C2" w:rsidRPr="006F68C2" w:rsidRDefault="006F68C2" w:rsidP="006F68C2">
      <w:pPr>
        <w:spacing w:after="200" w:line="259" w:lineRule="auto"/>
        <w:jc w:val="both"/>
      </w:pPr>
      <w:r w:rsidRPr="006F68C2">
        <w:t xml:space="preserve">Me datën 22.12.2017 rreth orës 07:35 min, në rrugën magjistrale </w:t>
      </w:r>
      <w:r w:rsidR="00D34E02">
        <w:t>P</w:t>
      </w:r>
      <w:r w:rsidRPr="006F68C2">
        <w:t xml:space="preserve"> - </w:t>
      </w:r>
      <w:r w:rsidR="00D34E02">
        <w:t>P</w:t>
      </w:r>
      <w:r w:rsidRPr="006F68C2">
        <w:t xml:space="preserve"> përkatësisht ne </w:t>
      </w:r>
      <w:proofErr w:type="spellStart"/>
      <w:r w:rsidRPr="006F68C2">
        <w:t>fsh.</w:t>
      </w:r>
      <w:r w:rsidR="00D34E02">
        <w:t>G</w:t>
      </w:r>
      <w:proofErr w:type="spellEnd"/>
      <w:r w:rsidRPr="006F68C2">
        <w:t xml:space="preserve">, Komuna e </w:t>
      </w:r>
      <w:proofErr w:type="spellStart"/>
      <w:r w:rsidR="004B0ACE">
        <w:t>K</w:t>
      </w:r>
      <w:r w:rsidRPr="006F68C2">
        <w:t>s</w:t>
      </w:r>
      <w:proofErr w:type="spellEnd"/>
      <w:r w:rsidRPr="006F68C2">
        <w:t xml:space="preserve">, nga pakujdesia duke shkel ligjin mbi rregullat e </w:t>
      </w:r>
      <w:proofErr w:type="spellStart"/>
      <w:r w:rsidRPr="006F68C2">
        <w:t>traftk</w:t>
      </w:r>
      <w:r w:rsidR="00F80DD8">
        <w:t>ut</w:t>
      </w:r>
      <w:proofErr w:type="spellEnd"/>
      <w:r w:rsidR="00F80DD8">
        <w:t xml:space="preserve"> rrugor nga neni 151 të</w:t>
      </w:r>
      <w:bookmarkStart w:id="0" w:name="_GoBack"/>
      <w:bookmarkEnd w:id="0"/>
      <w:r w:rsidR="00F80DD8">
        <w:t xml:space="preserve"> Ligjit</w:t>
      </w:r>
      <w:r w:rsidRPr="006F68C2">
        <w:t>, pa i kushtuar rendësi këmbësorit e godet te dëmtuarën</w:t>
      </w:r>
      <w:r w:rsidR="00F80DD8">
        <w:t xml:space="preserve"> (tani te </w:t>
      </w:r>
      <w:r w:rsidRPr="006F68C2">
        <w:t>ndjerën</w:t>
      </w:r>
      <w:r w:rsidR="00F80DD8">
        <w:t xml:space="preserve">) </w:t>
      </w:r>
      <w:r w:rsidR="00D34E02">
        <w:t>SH</w:t>
      </w:r>
      <w:r w:rsidR="00F80DD8">
        <w:t xml:space="preserve"> </w:t>
      </w:r>
      <w:r w:rsidR="00D34E02">
        <w:t>M</w:t>
      </w:r>
      <w:r w:rsidR="00F80DD8">
        <w:t>,</w:t>
      </w:r>
      <w:r w:rsidRPr="006F68C2">
        <w:t xml:space="preserve"> nxënëse ne atë mënyrë qe ditën kritike i pandehuri duke drejtuar automjetin e tij te llojit </w:t>
      </w:r>
      <w:r w:rsidR="00D34E02">
        <w:t>..</w:t>
      </w:r>
      <w:r w:rsidRPr="006F68C2">
        <w:t xml:space="preserve"> </w:t>
      </w:r>
      <w:r w:rsidR="00D34E02">
        <w:t>.</w:t>
      </w:r>
      <w:r w:rsidRPr="006F68C2">
        <w:t xml:space="preserve"> me targa </w:t>
      </w:r>
      <w:r w:rsidR="00D34E02">
        <w:t>...</w:t>
      </w:r>
      <w:r w:rsidRPr="006F68C2">
        <w:t xml:space="preserve">, me te arritur tek </w:t>
      </w:r>
      <w:proofErr w:type="spellStart"/>
      <w:r w:rsidRPr="006F68C2">
        <w:t>udhiëkqryqi</w:t>
      </w:r>
      <w:proofErr w:type="spellEnd"/>
      <w:r w:rsidRPr="006F68C2">
        <w:t xml:space="preserve"> i lagjes </w:t>
      </w:r>
      <w:r w:rsidR="00D34E02">
        <w:t>....</w:t>
      </w:r>
      <w:r w:rsidRPr="006F68C2">
        <w:t>" de</w:t>
      </w:r>
      <w:r w:rsidR="00F80DD8">
        <w:t>risa po anashkalonte autobusin i ci</w:t>
      </w:r>
      <w:r w:rsidRPr="006F68C2">
        <w:t>li ishte ndaluar ne udhëkryq ne anën e djathtë, ne atë moment me pjesën</w:t>
      </w:r>
      <w:r w:rsidR="00F80DD8">
        <w:t xml:space="preserve"> e p</w:t>
      </w:r>
      <w:r w:rsidRPr="006F68C2">
        <w:t xml:space="preserve">ërparme te majte te veturës e godet këmbësoren e cila ishte duke e kaluar rrugën nga ana e majte ne </w:t>
      </w:r>
      <w:proofErr w:type="spellStart"/>
      <w:r w:rsidRPr="006F68C2">
        <w:t>anen</w:t>
      </w:r>
      <w:proofErr w:type="spellEnd"/>
      <w:r w:rsidRPr="006F68C2">
        <w:t xml:space="preserve"> e djathte e cila nga kontakti me automjet përplasët ne parafango te automjetit dhe pëson lëndime te renda trupore dhe trajtohet ne repartin </w:t>
      </w:r>
      <w:proofErr w:type="spellStart"/>
      <w:r w:rsidRPr="006F68C2">
        <w:t>Intenziv</w:t>
      </w:r>
      <w:proofErr w:type="spellEnd"/>
      <w:r w:rsidRPr="006F68C2">
        <w:t xml:space="preserve"> ku me pas nderon jete pas 14 respektivisht me </w:t>
      </w:r>
      <w:proofErr w:type="spellStart"/>
      <w:r w:rsidRPr="006F68C2">
        <w:t>daten</w:t>
      </w:r>
      <w:proofErr w:type="spellEnd"/>
      <w:r w:rsidRPr="006F68C2">
        <w:t xml:space="preserve"> 05.01.2018 </w:t>
      </w:r>
      <w:proofErr w:type="spellStart"/>
      <w:r w:rsidRPr="006F68C2">
        <w:t>ditesh</w:t>
      </w:r>
      <w:proofErr w:type="spellEnd"/>
      <w:r w:rsidRPr="006F68C2">
        <w:t xml:space="preserve"> në QKUK- me çka ka kryer vepër penale ‘’Rrezikim i trafikut publik’’nga neni 378 par. 9 lidhur me </w:t>
      </w:r>
      <w:proofErr w:type="spellStart"/>
      <w:r w:rsidRPr="006F68C2">
        <w:t>par.6</w:t>
      </w:r>
      <w:proofErr w:type="spellEnd"/>
      <w:r w:rsidRPr="006F68C2">
        <w:t xml:space="preserve"> të KPRK-së</w:t>
      </w:r>
    </w:p>
    <w:p w:rsidR="006F68C2" w:rsidRPr="006F68C2" w:rsidRDefault="006F68C2" w:rsidP="006F68C2">
      <w:pPr>
        <w:spacing w:after="200"/>
      </w:pPr>
      <w:r w:rsidRPr="006F68C2">
        <w:t xml:space="preserve">Andaj duke u </w:t>
      </w:r>
      <w:proofErr w:type="spellStart"/>
      <w:r w:rsidRPr="006F68C2">
        <w:t>bazar</w:t>
      </w:r>
      <w:proofErr w:type="spellEnd"/>
      <w:r w:rsidRPr="006F68C2">
        <w:t xml:space="preserve"> në kompetencën e kësaj Gjykate e </w:t>
      </w:r>
      <w:proofErr w:type="spellStart"/>
      <w:r w:rsidRPr="006F68C2">
        <w:t>konform</w:t>
      </w:r>
      <w:proofErr w:type="spellEnd"/>
      <w:r w:rsidRPr="006F68C2">
        <w:t xml:space="preserve"> nenit: </w:t>
      </w:r>
      <w:r>
        <w:t xml:space="preserve">47 të KPRK-së dhe nenit </w:t>
      </w:r>
      <w:r w:rsidRPr="006F68C2">
        <w:t>287 të KP</w:t>
      </w:r>
      <w:r>
        <w:t>P</w:t>
      </w:r>
      <w:r w:rsidRPr="006F68C2">
        <w:t>RK-së, kjo Gjykatë:</w:t>
      </w:r>
    </w:p>
    <w:p w:rsidR="006F68C2" w:rsidRPr="006F68C2" w:rsidRDefault="006F68C2" w:rsidP="006F68C2">
      <w:pPr>
        <w:spacing w:after="200"/>
        <w:jc w:val="center"/>
        <w:rPr>
          <w:b/>
        </w:rPr>
      </w:pPr>
      <w:r w:rsidRPr="006F68C2">
        <w:rPr>
          <w:b/>
        </w:rPr>
        <w:lastRenderedPageBreak/>
        <w:t>GJYKON</w:t>
      </w:r>
    </w:p>
    <w:p w:rsidR="006F68C2" w:rsidRPr="006F68C2" w:rsidRDefault="006F68C2" w:rsidP="006F68C2">
      <w:pPr>
        <w:spacing w:after="200"/>
        <w:jc w:val="center"/>
        <w:rPr>
          <w:b/>
        </w:rPr>
      </w:pPr>
      <w:r w:rsidRPr="006F68C2">
        <w:rPr>
          <w:b/>
        </w:rPr>
        <w:t>DËNIM ME BURG</w:t>
      </w:r>
    </w:p>
    <w:p w:rsidR="006F68C2" w:rsidRPr="006F68C2" w:rsidRDefault="006F68C2" w:rsidP="006F68C2">
      <w:pPr>
        <w:spacing w:after="200"/>
        <w:rPr>
          <w:b/>
        </w:rPr>
      </w:pPr>
      <w:proofErr w:type="spellStart"/>
      <w:r w:rsidRPr="006F68C2">
        <w:rPr>
          <w:b/>
        </w:rPr>
        <w:t>I.Në</w:t>
      </w:r>
      <w:proofErr w:type="spellEnd"/>
      <w:r w:rsidRPr="006F68C2">
        <w:rPr>
          <w:b/>
        </w:rPr>
        <w:t xml:space="preserve"> dënim me </w:t>
      </w:r>
      <w:proofErr w:type="spellStart"/>
      <w:r w:rsidRPr="006F68C2">
        <w:rPr>
          <w:b/>
        </w:rPr>
        <w:t>burgë</w:t>
      </w:r>
      <w:proofErr w:type="spellEnd"/>
      <w:r w:rsidRPr="006F68C2">
        <w:rPr>
          <w:b/>
        </w:rPr>
        <w:t xml:space="preserve"> ne kohëzgjatje prej 6 (gjashtë) muajve.</w:t>
      </w:r>
    </w:p>
    <w:p w:rsidR="006F68C2" w:rsidRPr="006F68C2" w:rsidRDefault="006F68C2" w:rsidP="006F68C2">
      <w:pPr>
        <w:spacing w:after="200"/>
        <w:jc w:val="both"/>
      </w:pPr>
      <w:r w:rsidRPr="006F68C2">
        <w:t xml:space="preserve">I akuzuari  </w:t>
      </w:r>
      <w:proofErr w:type="spellStart"/>
      <w:r w:rsidRPr="006F68C2">
        <w:t>konform</w:t>
      </w:r>
      <w:proofErr w:type="spellEnd"/>
      <w:r w:rsidRPr="006F68C2">
        <w:t xml:space="preserve"> nenit 47 të KPRK-së me pajtimin e tij i zëvendësohet dënimi me burg ne dënim me gjobë dhe atë në shumën prej </w:t>
      </w:r>
      <w:r w:rsidRPr="006F68C2">
        <w:rPr>
          <w:b/>
        </w:rPr>
        <w:t xml:space="preserve">2500 ( dymijepesëqind) </w:t>
      </w:r>
      <w:r w:rsidRPr="006F68C2">
        <w:t>euro.</w:t>
      </w:r>
    </w:p>
    <w:p w:rsidR="006F68C2" w:rsidRPr="006F68C2" w:rsidRDefault="006F68C2" w:rsidP="006F68C2">
      <w:pPr>
        <w:spacing w:after="200"/>
        <w:jc w:val="both"/>
      </w:pPr>
      <w:r w:rsidRPr="006F68C2">
        <w:t>Dënimin e shqiptuar obligohet i pandehuri qe të paguaj ne afatin prej 3 (tre) muajve nga dita e plotfuqishmërisë se këtij aktgjykimi, ne te kundërtën do të vuaj dënimin e shqiptuar me burg.</w:t>
      </w:r>
    </w:p>
    <w:p w:rsidR="006F68C2" w:rsidRPr="006F68C2" w:rsidRDefault="006F68C2" w:rsidP="006F68C2">
      <w:pPr>
        <w:spacing w:after="200"/>
        <w:jc w:val="both"/>
      </w:pPr>
      <w:r w:rsidRPr="006F68C2">
        <w:rPr>
          <w:b/>
        </w:rPr>
        <w:t>II.OBLIGOHET:</w:t>
      </w:r>
      <w:r w:rsidRPr="006F68C2">
        <w:t xml:space="preserve"> </w:t>
      </w:r>
      <w:r w:rsidRPr="006F68C2">
        <w:rPr>
          <w:rFonts w:eastAsia="Times New Roman"/>
        </w:rPr>
        <w:t>I pandehuri që ti paguaj në emër të paushallit gjyqësor shumën prej 30 (tridhjetë) euro, si dhe për  fondin e  kompensimit te viktimave te krimit shumën prej 30 (tridhjetë) euro , në afatin  prej 15 (pesëmbëdhjetë) ditësh nga dita kur ky aktgjykim të merr formën e prerë nën kërcënimin e përmbarimit me dhunë.</w:t>
      </w:r>
    </w:p>
    <w:p w:rsidR="006F68C2" w:rsidRPr="006F68C2" w:rsidRDefault="006F68C2" w:rsidP="006F68C2">
      <w:pPr>
        <w:spacing w:after="200"/>
        <w:jc w:val="both"/>
      </w:pPr>
      <w:r w:rsidRPr="006F68C2">
        <w:rPr>
          <w:b/>
        </w:rPr>
        <w:t xml:space="preserve"> III.UDHËZOHET:</w:t>
      </w:r>
      <w:r w:rsidRPr="006F68C2">
        <w:t xml:space="preserve"> Pala e dëmtuar, që kërkesën pasurore juridike ta realizoj në kontest të rregullt civil.    </w:t>
      </w:r>
    </w:p>
    <w:p w:rsidR="006F68C2" w:rsidRPr="006F68C2" w:rsidRDefault="006F68C2" w:rsidP="006F68C2">
      <w:pPr>
        <w:spacing w:after="200"/>
      </w:pPr>
      <w:r w:rsidRPr="006F68C2">
        <w:rPr>
          <w:b/>
        </w:rPr>
        <w:t xml:space="preserve">                                                  </w:t>
      </w:r>
    </w:p>
    <w:p w:rsidR="006F68C2" w:rsidRPr="006F68C2" w:rsidRDefault="006F68C2" w:rsidP="006F68C2">
      <w:pPr>
        <w:spacing w:after="200"/>
        <w:jc w:val="both"/>
        <w:rPr>
          <w:b/>
        </w:rPr>
      </w:pPr>
      <w:r w:rsidRPr="006F68C2">
        <w:t xml:space="preserve">                                                               </w:t>
      </w:r>
      <w:r w:rsidRPr="006F68C2">
        <w:rPr>
          <w:b/>
        </w:rPr>
        <w:t>ARSYETIM</w:t>
      </w:r>
    </w:p>
    <w:p w:rsidR="006F68C2" w:rsidRPr="006F68C2" w:rsidRDefault="006F68C2" w:rsidP="006F68C2">
      <w:pPr>
        <w:spacing w:after="200"/>
        <w:jc w:val="both"/>
        <w:rPr>
          <w:b/>
        </w:rPr>
      </w:pPr>
    </w:p>
    <w:p w:rsidR="006F68C2" w:rsidRPr="006F68C2" w:rsidRDefault="006F68C2" w:rsidP="006F68C2">
      <w:pPr>
        <w:spacing w:after="200" w:line="276" w:lineRule="auto"/>
        <w:jc w:val="both"/>
      </w:pPr>
      <w:r w:rsidRPr="006F68C2">
        <w:t xml:space="preserve">Prokuroria Themelore në Pejë – Departamenti për Krime të Përgjithshme, në këtë gjykatë ka ngritur aktakuzë  PP / II </w:t>
      </w:r>
      <w:proofErr w:type="spellStart"/>
      <w:r w:rsidRPr="006F68C2">
        <w:t>nr.346/18</w:t>
      </w:r>
      <w:proofErr w:type="spellEnd"/>
      <w:r w:rsidRPr="006F68C2">
        <w:t xml:space="preserve"> e </w:t>
      </w:r>
      <w:proofErr w:type="spellStart"/>
      <w:r w:rsidRPr="006F68C2">
        <w:t>dt.14.12.2018</w:t>
      </w:r>
      <w:proofErr w:type="spellEnd"/>
      <w:r w:rsidRPr="006F68C2">
        <w:t xml:space="preserve">  kundër te pandehurit:</w:t>
      </w:r>
      <w:r w:rsidRPr="006F68C2">
        <w:rPr>
          <w:rFonts w:ascii="Calibri" w:hAnsi="Calibri"/>
          <w:sz w:val="22"/>
          <w:szCs w:val="22"/>
          <w:lang w:val="en-US"/>
        </w:rPr>
        <w:t xml:space="preserve"> </w:t>
      </w:r>
      <w:r w:rsidR="004B0ACE">
        <w:rPr>
          <w:b/>
        </w:rPr>
        <w:t>Z</w:t>
      </w:r>
      <w:r w:rsidRPr="006F68C2">
        <w:rPr>
          <w:b/>
        </w:rPr>
        <w:t xml:space="preserve"> (</w:t>
      </w:r>
      <w:r w:rsidR="004B0ACE">
        <w:rPr>
          <w:b/>
        </w:rPr>
        <w:t>S</w:t>
      </w:r>
      <w:r w:rsidRPr="006F68C2">
        <w:rPr>
          <w:b/>
        </w:rPr>
        <w:t xml:space="preserve">) </w:t>
      </w:r>
      <w:r w:rsidR="004B0ACE">
        <w:rPr>
          <w:b/>
        </w:rPr>
        <w:t>H</w:t>
      </w:r>
      <w:r w:rsidRPr="006F68C2">
        <w:rPr>
          <w:b/>
        </w:rPr>
        <w:t xml:space="preserve"> nga </w:t>
      </w:r>
      <w:proofErr w:type="spellStart"/>
      <w:r w:rsidRPr="006F68C2">
        <w:rPr>
          <w:b/>
        </w:rPr>
        <w:t>fsh</w:t>
      </w:r>
      <w:proofErr w:type="spellEnd"/>
      <w:r w:rsidRPr="006F68C2">
        <w:rPr>
          <w:b/>
        </w:rPr>
        <w:t xml:space="preserve">. </w:t>
      </w:r>
      <w:r w:rsidR="004B0ACE">
        <w:rPr>
          <w:b/>
        </w:rPr>
        <w:t>Z</w:t>
      </w:r>
      <w:r w:rsidRPr="006F68C2">
        <w:rPr>
          <w:b/>
        </w:rPr>
        <w:t xml:space="preserve"> </w:t>
      </w:r>
      <w:proofErr w:type="spellStart"/>
      <w:r w:rsidRPr="006F68C2">
        <w:rPr>
          <w:b/>
        </w:rPr>
        <w:t>K.</w:t>
      </w:r>
      <w:r w:rsidR="004B0ACE">
        <w:rPr>
          <w:b/>
        </w:rPr>
        <w:t>K</w:t>
      </w:r>
      <w:proofErr w:type="spellEnd"/>
      <w:r w:rsidRPr="006F68C2">
        <w:t xml:space="preserve"> , për shkak të veprës  penale:,rrezikim i trafikut publik, nga neni 378 </w:t>
      </w:r>
      <w:proofErr w:type="spellStart"/>
      <w:r w:rsidRPr="006F68C2">
        <w:t>par.9</w:t>
      </w:r>
      <w:proofErr w:type="spellEnd"/>
      <w:r w:rsidRPr="006F68C2">
        <w:t xml:space="preserve"> me </w:t>
      </w:r>
      <w:proofErr w:type="spellStart"/>
      <w:r w:rsidRPr="006F68C2">
        <w:t>par.6</w:t>
      </w:r>
      <w:proofErr w:type="spellEnd"/>
      <w:r w:rsidRPr="006F68C2">
        <w:t xml:space="preserve"> të KPRK-së‚</w:t>
      </w:r>
      <w:r w:rsidRPr="006F68C2">
        <w:rPr>
          <w:rFonts w:ascii="Calibri" w:hAnsi="Calibri"/>
          <w:sz w:val="22"/>
          <w:szCs w:val="22"/>
          <w:lang w:val="en-US"/>
        </w:rPr>
        <w:t xml:space="preserve"> </w:t>
      </w:r>
      <w:r w:rsidRPr="006F68C2">
        <w:t>duke i propozuar gjykatës që pas caktimit te shqyrtimit gjyqësor dëgjimit te të pandehurit nxjerrjes dhe administrimit të provave, të pandehurin ta shpallë fajtor, ta dënoj sipas ligjit, si dhe ta obligoj në kompensimin e shpenzimeve të procedurës penale.</w:t>
      </w:r>
    </w:p>
    <w:p w:rsidR="006F68C2" w:rsidRPr="006F68C2" w:rsidRDefault="006F68C2" w:rsidP="006F68C2">
      <w:pPr>
        <w:spacing w:after="200" w:line="276" w:lineRule="auto"/>
        <w:jc w:val="both"/>
      </w:pPr>
      <w:r w:rsidRPr="006F68C2">
        <w:t>Prokurori  i shtetit ne seancën e shqyrtimit fillestar te mbajtur me 23.12.2019  gjatë leximit te aktakuzës kërkon nga gjykata që të pandehurin ta shpallë fajtor, ta dënojë sipas ligjit si dhe ta obligoj në kompensimin e shpenzimeve të procedurës penale.</w:t>
      </w:r>
    </w:p>
    <w:p w:rsidR="006F68C2" w:rsidRPr="006F68C2" w:rsidRDefault="006F68C2" w:rsidP="006F68C2">
      <w:pPr>
        <w:spacing w:after="200" w:line="276" w:lineRule="auto"/>
        <w:jc w:val="both"/>
      </w:pPr>
      <w:r w:rsidRPr="006F68C2">
        <w:t xml:space="preserve">Gjykata pas leximit te aktakuzës nga prokurori i shtetit, ne kuptim te dispozitave ligjore te nenit 246 par . 4 te KPPRK-së i jep mundësin te pandehurit për tu deklaruar, për pranim te fajësisë apo deklarim të pafajshëm, duke e njoftuar paraprakisht për favoret dhe pasojat e njërës dhe tjetrës, gjë qe i pandehuri deklarohet: se e </w:t>
      </w:r>
      <w:proofErr w:type="spellStart"/>
      <w:r w:rsidRPr="006F68C2">
        <w:t>pranonë</w:t>
      </w:r>
      <w:proofErr w:type="spellEnd"/>
      <w:r w:rsidRPr="006F68C2">
        <w:t xml:space="preserve"> </w:t>
      </w:r>
      <w:proofErr w:type="spellStart"/>
      <w:r w:rsidRPr="006F68C2">
        <w:t>fajsinë</w:t>
      </w:r>
      <w:proofErr w:type="spellEnd"/>
      <w:r w:rsidRPr="006F68C2">
        <w:t xml:space="preserve"> në të gjitha pikat e aktakuzës për veprën penale që i ngarkohet, në bazë të vullnetit te tij të lirë, pa kurrfarë ndikimi nga jashtë.</w:t>
      </w:r>
    </w:p>
    <w:p w:rsidR="006F68C2" w:rsidRPr="006F68C2" w:rsidRDefault="006F68C2" w:rsidP="006F68C2">
      <w:pPr>
        <w:spacing w:after="200" w:line="276" w:lineRule="auto"/>
        <w:jc w:val="both"/>
        <w:rPr>
          <w:color w:val="FF0000"/>
        </w:rPr>
      </w:pPr>
      <w:r w:rsidRPr="006F68C2">
        <w:t xml:space="preserve">Gjykata pas dëgjimit te prokurorit te shtetit, lidhur me pranimin e fajësisë nga i pandehuri, si dhe  pas konstatimit, se me pranimin e fajësisë nga i pandehuri përmbushen kërkesat ligjore te përcaktuara në nenin  248 te KPPRK-së, për mes aktvendimit aprovon pranimin e fajësisë nga i pandehuri‚ me bindje të </w:t>
      </w:r>
      <w:proofErr w:type="spellStart"/>
      <w:r w:rsidRPr="006F68C2">
        <w:t>plotësë</w:t>
      </w:r>
      <w:proofErr w:type="spellEnd"/>
      <w:r w:rsidRPr="006F68C2">
        <w:t xml:space="preserve"> pranimi i fajësisë është bërë në bazë të vullnetit të lirë të shprehur nga ana e të pandehurit‚ se i njëjti i ka kuptuar pasojat e pranimit te fajësisë</w:t>
      </w:r>
      <w:r w:rsidRPr="006F68C2">
        <w:rPr>
          <w:color w:val="FF0000"/>
        </w:rPr>
        <w:t xml:space="preserve">‚ pranimi i </w:t>
      </w:r>
      <w:r w:rsidRPr="006F68C2">
        <w:rPr>
          <w:color w:val="FF0000"/>
        </w:rPr>
        <w:lastRenderedPageBreak/>
        <w:t>fajësisë mbështetet në faktet që i përmban aktakuza‚ si dhe aktakuza nuk përmban asnjë shkelje te qartë ligjore ose gabime faktike.</w:t>
      </w:r>
    </w:p>
    <w:p w:rsidR="006F68C2" w:rsidRPr="006F68C2" w:rsidRDefault="006F68C2" w:rsidP="006F68C2">
      <w:pPr>
        <w:spacing w:after="200" w:line="276" w:lineRule="auto"/>
        <w:jc w:val="both"/>
      </w:pPr>
      <w:r w:rsidRPr="006F68C2">
        <w:t xml:space="preserve">Meqë i pandehuri pranon fajësinë gjykata në kuptim të nenit 248 par . 4 te KPPRK- së nuk lëshohet ne procedurën e provave , mirëpo më qellim që vendimin e vet të mos e mbështet vetëm ne një dëshmi, e ketë vetëm në pranimin e fajësisë nga i pandehuri , provat që gjenden në shkresa të lendes i vlerëson secilën një nga një dhe në lidhshmëri njëra më tjetrën vërteton gjendjen faktike te prezantuar si në </w:t>
      </w:r>
      <w:proofErr w:type="spellStart"/>
      <w:r w:rsidRPr="006F68C2">
        <w:t>dispozitiv</w:t>
      </w:r>
      <w:proofErr w:type="spellEnd"/>
      <w:r w:rsidRPr="006F68C2">
        <w:t xml:space="preserve"> të këtij aktgjykimi.</w:t>
      </w:r>
    </w:p>
    <w:p w:rsidR="006F68C2" w:rsidRPr="006F68C2" w:rsidRDefault="006F68C2" w:rsidP="006F68C2">
      <w:pPr>
        <w:spacing w:after="200" w:line="276" w:lineRule="auto"/>
        <w:jc w:val="both"/>
      </w:pPr>
      <w:r w:rsidRPr="006F68C2">
        <w:t xml:space="preserve">Gjendjen e tillë faktike si më lartë pos nga pranimi i fajësisë i të pandehurit gjykata e vërtetojë edhe nga provat e tjera materiale qe gjenden në shkresa te lëndës si në vijim: Raporti policor i aksidentit me numër serik 0239373 i </w:t>
      </w:r>
      <w:proofErr w:type="spellStart"/>
      <w:r w:rsidRPr="006F68C2">
        <w:t>dates</w:t>
      </w:r>
      <w:proofErr w:type="spellEnd"/>
      <w:r w:rsidRPr="006F68C2">
        <w:t xml:space="preserve"> 22.12.2017, Procesverbali mbi </w:t>
      </w:r>
      <w:proofErr w:type="spellStart"/>
      <w:r w:rsidRPr="006F68C2">
        <w:t>vendshiqimin</w:t>
      </w:r>
      <w:proofErr w:type="spellEnd"/>
      <w:r w:rsidRPr="006F68C2">
        <w:t xml:space="preserve"> e </w:t>
      </w:r>
      <w:proofErr w:type="spellStart"/>
      <w:r w:rsidRPr="006F68C2">
        <w:t>akisentit</w:t>
      </w:r>
      <w:proofErr w:type="spellEnd"/>
      <w:r w:rsidRPr="006F68C2">
        <w:t xml:space="preserve"> me </w:t>
      </w:r>
      <w:proofErr w:type="spellStart"/>
      <w:r w:rsidRPr="006F68C2">
        <w:t>numer</w:t>
      </w:r>
      <w:proofErr w:type="spellEnd"/>
      <w:r w:rsidRPr="006F68C2">
        <w:t xml:space="preserve"> DR-3004-898-17i </w:t>
      </w:r>
      <w:proofErr w:type="spellStart"/>
      <w:r w:rsidRPr="006F68C2">
        <w:t>dates</w:t>
      </w:r>
      <w:proofErr w:type="spellEnd"/>
      <w:r w:rsidRPr="006F68C2">
        <w:t xml:space="preserve"> 24.12.2017, Skica e vendit </w:t>
      </w:r>
      <w:proofErr w:type="spellStart"/>
      <w:r w:rsidRPr="006F68C2">
        <w:t>tif</w:t>
      </w:r>
      <w:proofErr w:type="spellEnd"/>
      <w:r w:rsidRPr="006F68C2">
        <w:t xml:space="preserve"> aksidentit, </w:t>
      </w:r>
      <w:proofErr w:type="spellStart"/>
      <w:r w:rsidRPr="006F68C2">
        <w:t>Fotografite</w:t>
      </w:r>
      <w:proofErr w:type="spellEnd"/>
      <w:r w:rsidRPr="006F68C2">
        <w:t xml:space="preserve"> e vendit te ngjarjes, </w:t>
      </w:r>
      <w:proofErr w:type="spellStart"/>
      <w:r w:rsidRPr="006F68C2">
        <w:t>Fletevdekja</w:t>
      </w:r>
      <w:proofErr w:type="spellEnd"/>
      <w:r w:rsidRPr="006F68C2">
        <w:t xml:space="preserve"> me </w:t>
      </w:r>
      <w:proofErr w:type="spellStart"/>
      <w:r w:rsidRPr="006F68C2">
        <w:t>Epikrikze</w:t>
      </w:r>
      <w:proofErr w:type="spellEnd"/>
      <w:r w:rsidRPr="006F68C2">
        <w:t xml:space="preserve"> me </w:t>
      </w:r>
      <w:proofErr w:type="spellStart"/>
      <w:r w:rsidRPr="006F68C2">
        <w:t>numer</w:t>
      </w:r>
      <w:proofErr w:type="spellEnd"/>
      <w:r w:rsidRPr="006F68C2">
        <w:t xml:space="preserve"> 39812017 e </w:t>
      </w:r>
      <w:proofErr w:type="spellStart"/>
      <w:r w:rsidRPr="006F68C2">
        <w:t>leshuar</w:t>
      </w:r>
      <w:proofErr w:type="spellEnd"/>
      <w:r w:rsidRPr="006F68C2">
        <w:t xml:space="preserve"> nga QKUK Klinika e </w:t>
      </w:r>
      <w:proofErr w:type="spellStart"/>
      <w:r w:rsidRPr="006F68C2">
        <w:t>Anesteziologjise</w:t>
      </w:r>
      <w:proofErr w:type="spellEnd"/>
      <w:r w:rsidRPr="006F68C2">
        <w:t xml:space="preserve"> me date 05.01.2018, Udhëzimi i QKUK-se </w:t>
      </w:r>
      <w:proofErr w:type="spellStart"/>
      <w:r w:rsidRPr="006F68C2">
        <w:t>per</w:t>
      </w:r>
      <w:proofErr w:type="spellEnd"/>
      <w:r w:rsidRPr="006F68C2">
        <w:t xml:space="preserve"> Institutin e </w:t>
      </w:r>
      <w:proofErr w:type="spellStart"/>
      <w:r w:rsidRPr="006F68C2">
        <w:t>Patologjise</w:t>
      </w:r>
      <w:proofErr w:type="spellEnd"/>
      <w:r w:rsidRPr="006F68C2">
        <w:t xml:space="preserve"> me </w:t>
      </w:r>
      <w:proofErr w:type="spellStart"/>
      <w:r w:rsidRPr="006F68C2">
        <w:t>numer</w:t>
      </w:r>
      <w:proofErr w:type="spellEnd"/>
      <w:r w:rsidRPr="006F68C2">
        <w:t xml:space="preserve"> 39812017, Raporti zyrtar i IPK-se me </w:t>
      </w:r>
      <w:proofErr w:type="spellStart"/>
      <w:r w:rsidRPr="006F68C2">
        <w:t>numer</w:t>
      </w:r>
      <w:proofErr w:type="spellEnd"/>
      <w:r w:rsidRPr="006F68C2">
        <w:t xml:space="preserve"> IPKI16028GN i </w:t>
      </w:r>
      <w:proofErr w:type="spellStart"/>
      <w:r w:rsidRPr="006F68C2">
        <w:t>dates</w:t>
      </w:r>
      <w:proofErr w:type="spellEnd"/>
      <w:r w:rsidRPr="006F68C2">
        <w:t xml:space="preserve"> 16.02.2018 me </w:t>
      </w:r>
      <w:proofErr w:type="spellStart"/>
      <w:r w:rsidRPr="006F68C2">
        <w:t>fotografite</w:t>
      </w:r>
      <w:proofErr w:type="spellEnd"/>
      <w:r w:rsidRPr="006F68C2">
        <w:t xml:space="preserve"> e vendit te aksidentit, Parashtresa e </w:t>
      </w:r>
      <w:proofErr w:type="spellStart"/>
      <w:r w:rsidRPr="006F68C2">
        <w:t>Ministrise</w:t>
      </w:r>
      <w:proofErr w:type="spellEnd"/>
      <w:r w:rsidRPr="006F68C2">
        <w:t xml:space="preserve"> se </w:t>
      </w:r>
      <w:proofErr w:type="spellStart"/>
      <w:r w:rsidRPr="006F68C2">
        <w:t>Infrastruktures</w:t>
      </w:r>
      <w:proofErr w:type="spellEnd"/>
      <w:r w:rsidRPr="006F68C2">
        <w:t xml:space="preserve"> me </w:t>
      </w:r>
      <w:proofErr w:type="spellStart"/>
      <w:r w:rsidRPr="006F68C2">
        <w:t>numer</w:t>
      </w:r>
      <w:proofErr w:type="spellEnd"/>
      <w:r w:rsidRPr="006F68C2">
        <w:t xml:space="preserve"> 031140 e </w:t>
      </w:r>
      <w:proofErr w:type="spellStart"/>
      <w:r w:rsidRPr="006F68C2">
        <w:t>dates</w:t>
      </w:r>
      <w:proofErr w:type="spellEnd"/>
      <w:r w:rsidRPr="006F68C2">
        <w:t xml:space="preserve"> 22.02.2018, Raporti i </w:t>
      </w:r>
      <w:proofErr w:type="spellStart"/>
      <w:r w:rsidRPr="006F68C2">
        <w:t>Autopsise</w:t>
      </w:r>
      <w:proofErr w:type="spellEnd"/>
      <w:r w:rsidRPr="006F68C2">
        <w:t xml:space="preserve"> me </w:t>
      </w:r>
      <w:proofErr w:type="spellStart"/>
      <w:r w:rsidRPr="006F68C2">
        <w:t>numer</w:t>
      </w:r>
      <w:proofErr w:type="spellEnd"/>
      <w:r w:rsidRPr="006F68C2">
        <w:t xml:space="preserve"> MA18-007 i </w:t>
      </w:r>
      <w:proofErr w:type="spellStart"/>
      <w:r w:rsidRPr="006F68C2">
        <w:t>dates</w:t>
      </w:r>
      <w:proofErr w:type="spellEnd"/>
      <w:r w:rsidRPr="006F68C2">
        <w:t xml:space="preserve"> Janar 2018 punuar nga Instituti </w:t>
      </w:r>
      <w:proofErr w:type="spellStart"/>
      <w:r w:rsidRPr="006F68C2">
        <w:t>per</w:t>
      </w:r>
      <w:proofErr w:type="spellEnd"/>
      <w:r w:rsidRPr="006F68C2">
        <w:t xml:space="preserve"> </w:t>
      </w:r>
      <w:proofErr w:type="spellStart"/>
      <w:r w:rsidRPr="006F68C2">
        <w:t>Mjekesi</w:t>
      </w:r>
      <w:proofErr w:type="spellEnd"/>
      <w:r w:rsidRPr="006F68C2">
        <w:t xml:space="preserve"> Ligjore, CD me </w:t>
      </w:r>
      <w:proofErr w:type="spellStart"/>
      <w:r w:rsidRPr="006F68C2">
        <w:t>fotografite</w:t>
      </w:r>
      <w:proofErr w:type="spellEnd"/>
      <w:r w:rsidRPr="006F68C2">
        <w:t xml:space="preserve"> e vendit te ngjarjes, Ekspertiza e </w:t>
      </w:r>
      <w:proofErr w:type="spellStart"/>
      <w:r w:rsidRPr="006F68C2">
        <w:t>Komunikadonit</w:t>
      </w:r>
      <w:proofErr w:type="spellEnd"/>
      <w:r w:rsidRPr="006F68C2">
        <w:t xml:space="preserve"> e punuar nga </w:t>
      </w:r>
      <w:proofErr w:type="spellStart"/>
      <w:r w:rsidRPr="006F68C2">
        <w:t>inxh.Yll</w:t>
      </w:r>
      <w:proofErr w:type="spellEnd"/>
      <w:r w:rsidRPr="006F68C2">
        <w:t xml:space="preserve"> Koshi e </w:t>
      </w:r>
      <w:proofErr w:type="spellStart"/>
      <w:r w:rsidRPr="006F68C2">
        <w:t>dates</w:t>
      </w:r>
      <w:proofErr w:type="spellEnd"/>
      <w:r w:rsidRPr="006F68C2">
        <w:t xml:space="preserve"> 04.04.2018, Procesverbali mbi marrjen ne pyetje te </w:t>
      </w:r>
      <w:proofErr w:type="spellStart"/>
      <w:r w:rsidRPr="006F68C2">
        <w:t>deshmitarit</w:t>
      </w:r>
      <w:proofErr w:type="spellEnd"/>
      <w:r w:rsidRPr="006F68C2">
        <w:t xml:space="preserve"> </w:t>
      </w:r>
      <w:r w:rsidR="00D34E02">
        <w:t>F</w:t>
      </w:r>
      <w:r w:rsidRPr="006F68C2">
        <w:t xml:space="preserve"> </w:t>
      </w:r>
      <w:r w:rsidR="00D34E02">
        <w:t>G</w:t>
      </w:r>
      <w:r w:rsidRPr="006F68C2">
        <w:t xml:space="preserve"> ne Prokurori me </w:t>
      </w:r>
      <w:proofErr w:type="spellStart"/>
      <w:r w:rsidRPr="006F68C2">
        <w:t>daten</w:t>
      </w:r>
      <w:proofErr w:type="spellEnd"/>
      <w:r w:rsidRPr="006F68C2">
        <w:t xml:space="preserve"> 25.10.2018, Procesverbali mbi marrjen e ne pyetje te </w:t>
      </w:r>
      <w:proofErr w:type="spellStart"/>
      <w:r w:rsidRPr="006F68C2">
        <w:t>deshmitarit</w:t>
      </w:r>
      <w:proofErr w:type="spellEnd"/>
      <w:r w:rsidRPr="006F68C2">
        <w:t xml:space="preserve"> </w:t>
      </w:r>
      <w:r w:rsidR="00D34E02">
        <w:t>Y</w:t>
      </w:r>
      <w:r w:rsidRPr="006F68C2">
        <w:t xml:space="preserve"> </w:t>
      </w:r>
      <w:r w:rsidR="004B0ACE">
        <w:t>H</w:t>
      </w:r>
      <w:r w:rsidRPr="006F68C2">
        <w:t xml:space="preserve"> ne Prokurori me </w:t>
      </w:r>
      <w:proofErr w:type="spellStart"/>
      <w:r w:rsidRPr="006F68C2">
        <w:t>daten</w:t>
      </w:r>
      <w:proofErr w:type="spellEnd"/>
      <w:r w:rsidRPr="006F68C2">
        <w:t xml:space="preserve"> 29.11.2018, Procesverbali mbi marrjen ne pyetje te </w:t>
      </w:r>
      <w:proofErr w:type="spellStart"/>
      <w:r w:rsidRPr="006F68C2">
        <w:t>te</w:t>
      </w:r>
      <w:proofErr w:type="spellEnd"/>
      <w:r w:rsidRPr="006F68C2">
        <w:t xml:space="preserve"> pandehurit _</w:t>
      </w:r>
      <w:r w:rsidR="004B0ACE">
        <w:t>Z</w:t>
      </w:r>
      <w:r w:rsidRPr="006F68C2">
        <w:t xml:space="preserve"> </w:t>
      </w:r>
      <w:r w:rsidR="004B0ACE">
        <w:t>H</w:t>
      </w:r>
      <w:r w:rsidRPr="006F68C2">
        <w:t xml:space="preserve"> ne Prokurori me </w:t>
      </w:r>
      <w:proofErr w:type="spellStart"/>
      <w:r w:rsidRPr="006F68C2">
        <w:t>daten</w:t>
      </w:r>
      <w:proofErr w:type="spellEnd"/>
      <w:r w:rsidRPr="006F68C2">
        <w:t xml:space="preserve"> 29.11.2018, Procesverbali mbi marrjen ne pyetje te </w:t>
      </w:r>
      <w:proofErr w:type="spellStart"/>
      <w:r w:rsidRPr="006F68C2">
        <w:t>te</w:t>
      </w:r>
      <w:proofErr w:type="spellEnd"/>
      <w:r w:rsidRPr="006F68C2">
        <w:t xml:space="preserve"> dëmtuarit </w:t>
      </w:r>
      <w:r w:rsidR="004B0ACE">
        <w:t>S</w:t>
      </w:r>
      <w:r w:rsidRPr="006F68C2">
        <w:t xml:space="preserve"> </w:t>
      </w:r>
      <w:r w:rsidR="00D34E02">
        <w:t>M</w:t>
      </w:r>
      <w:r w:rsidRPr="006F68C2">
        <w:t xml:space="preserve"> ne Prokurori me </w:t>
      </w:r>
      <w:proofErr w:type="spellStart"/>
      <w:r w:rsidRPr="006F68C2">
        <w:t>daten</w:t>
      </w:r>
      <w:proofErr w:type="spellEnd"/>
      <w:r w:rsidRPr="006F68C2">
        <w:t xml:space="preserve"> 13.12.2018.</w:t>
      </w:r>
    </w:p>
    <w:p w:rsidR="006F68C2" w:rsidRPr="006F68C2" w:rsidRDefault="006F68C2" w:rsidP="006F68C2">
      <w:pPr>
        <w:spacing w:after="200" w:line="276" w:lineRule="auto"/>
        <w:jc w:val="both"/>
      </w:pPr>
      <w:r w:rsidRPr="006F68C2">
        <w:t xml:space="preserve">Nga kjo gjendje faktike e vërtetuar, gjykata padyshim ka ardhur ne përfundim se në veprimet e te pandehurit qëndrojnë te gjitha elementet </w:t>
      </w:r>
      <w:proofErr w:type="spellStart"/>
      <w:r w:rsidRPr="006F68C2">
        <w:t>inkriminuese</w:t>
      </w:r>
      <w:proofErr w:type="spellEnd"/>
      <w:r w:rsidRPr="006F68C2">
        <w:t xml:space="preserve">  subjektive dhe objektive te cilat sajojnë figurën e veprës penale,</w:t>
      </w:r>
      <w:r w:rsidRPr="006F68C2">
        <w:rPr>
          <w:rFonts w:ascii="Calibri" w:hAnsi="Calibri"/>
          <w:sz w:val="22"/>
          <w:szCs w:val="22"/>
          <w:lang w:val="en-US"/>
        </w:rPr>
        <w:t xml:space="preserve"> </w:t>
      </w:r>
      <w:r w:rsidRPr="006F68C2">
        <w:t xml:space="preserve">rrezikim i trafikut publik, nga neni 378 </w:t>
      </w:r>
      <w:proofErr w:type="spellStart"/>
      <w:r w:rsidRPr="006F68C2">
        <w:t>par.9</w:t>
      </w:r>
      <w:proofErr w:type="spellEnd"/>
      <w:r w:rsidRPr="006F68C2">
        <w:t xml:space="preserve"> lidhur me </w:t>
      </w:r>
      <w:proofErr w:type="spellStart"/>
      <w:r w:rsidRPr="006F68C2">
        <w:t>par.6</w:t>
      </w:r>
      <w:proofErr w:type="spellEnd"/>
      <w:r w:rsidRPr="006F68C2">
        <w:t xml:space="preserve"> të KPRK-së‚  më te cilën i pandehuri është ngarkuar dhe shpallur fajtor.</w:t>
      </w:r>
    </w:p>
    <w:p w:rsidR="006F68C2" w:rsidRPr="006F68C2" w:rsidRDefault="006F68C2" w:rsidP="006F68C2">
      <w:pPr>
        <w:spacing w:after="200" w:line="276" w:lineRule="auto"/>
        <w:jc w:val="both"/>
      </w:pPr>
      <w:r w:rsidRPr="006F68C2">
        <w:t xml:space="preserve">Prokurori i shtetit në fjalën përfundimtare deklaron: së më vetë faktin se i pandehuri pranon fajësinë i cili pranim ka mbështetje në shkresat e lëndës, vërtetohet gjendja faktike e përshkruar si në </w:t>
      </w:r>
      <w:proofErr w:type="spellStart"/>
      <w:r w:rsidRPr="006F68C2">
        <w:t>dispozitivin</w:t>
      </w:r>
      <w:proofErr w:type="spellEnd"/>
      <w:r w:rsidRPr="006F68C2">
        <w:t xml:space="preserve"> e parë te aktakuzës se i pandehuri e ka kryer veprat penale për te cilat ngarkohet, andaj kërkon nga gjykata qe te pandehurin ta shpallë fajtor ta dënoj sipas ligjit si dhe ta obligoj ne pagesën e shpenzimeve te procedurës penale, me rastin e shqiptimit te dënimit ta </w:t>
      </w:r>
      <w:proofErr w:type="spellStart"/>
      <w:r w:rsidRPr="006F68C2">
        <w:t>merrë</w:t>
      </w:r>
      <w:proofErr w:type="spellEnd"/>
      <w:r w:rsidRPr="006F68C2">
        <w:t xml:space="preserve"> parasysh pranimin e fajësisë si rrethanë lehtësuese, dhe faktin se me parë nuk ka rënë ndesh me ligjin.</w:t>
      </w:r>
    </w:p>
    <w:p w:rsidR="006F68C2" w:rsidRPr="006F68C2" w:rsidRDefault="006F68C2" w:rsidP="006F68C2">
      <w:pPr>
        <w:spacing w:after="200" w:line="276" w:lineRule="auto"/>
        <w:jc w:val="both"/>
      </w:pPr>
      <w:r w:rsidRPr="006F68C2">
        <w:t xml:space="preserve">Mbrojtësja e te pandehurit </w:t>
      </w:r>
      <w:proofErr w:type="spellStart"/>
      <w:r w:rsidRPr="006F68C2">
        <w:t>av</w:t>
      </w:r>
      <w:proofErr w:type="spellEnd"/>
      <w:r w:rsidRPr="006F68C2">
        <w:t xml:space="preserve">. Miranda </w:t>
      </w:r>
      <w:proofErr w:type="spellStart"/>
      <w:r w:rsidRPr="006F68C2">
        <w:t>Avdyli</w:t>
      </w:r>
      <w:proofErr w:type="spellEnd"/>
      <w:r w:rsidRPr="006F68C2">
        <w:t xml:space="preserve"> e caktuar nga gjykata sipas detyrës zyrtare ne fjalën përfundimtare ka deklaruar: i mbrojturi im ka bërë pranimin e fajësisë ne mënyrë vullnetare si ne polici , prokurori dhe këtu ne gjykatë, dhe gjithashtu ka treguar pendimin e tij te thellë për këtë rast qe i ka ndodhur dhe gjendja e tij shpirtërorë nuk është aspak e mire si dhe ka </w:t>
      </w:r>
      <w:proofErr w:type="spellStart"/>
      <w:r w:rsidRPr="006F68C2">
        <w:t>berë</w:t>
      </w:r>
      <w:proofErr w:type="spellEnd"/>
      <w:r w:rsidRPr="006F68C2">
        <w:t xml:space="preserve"> falje publike </w:t>
      </w:r>
      <w:proofErr w:type="spellStart"/>
      <w:r w:rsidRPr="006F68C2">
        <w:t>per</w:t>
      </w:r>
      <w:proofErr w:type="spellEnd"/>
      <w:r w:rsidRPr="006F68C2">
        <w:t xml:space="preserve"> palën e dëmtuar keqardhja qe </w:t>
      </w:r>
      <w:proofErr w:type="spellStart"/>
      <w:r w:rsidRPr="006F68C2">
        <w:t>ndinë</w:t>
      </w:r>
      <w:proofErr w:type="spellEnd"/>
      <w:r w:rsidRPr="006F68C2">
        <w:t xml:space="preserve"> për këtë rast penal, si dhe kanë bërë pajtimin familjare me palën e dëmtuar sipas t te drejtave tona zakonore, andaj i propozojmë gjykatës qe te gjitha këto rrethana  lehtësuese me rastin e marrjes se vendimit po </w:t>
      </w:r>
      <w:r w:rsidRPr="006F68C2">
        <w:lastRenderedPageBreak/>
        <w:t xml:space="preserve">ashtu te këtë parasysh edhe gjendjen ekonomiko familjare te </w:t>
      </w:r>
      <w:proofErr w:type="spellStart"/>
      <w:r w:rsidRPr="006F68C2">
        <w:t>te</w:t>
      </w:r>
      <w:proofErr w:type="spellEnd"/>
      <w:r w:rsidRPr="006F68C2">
        <w:t xml:space="preserve"> mbrojturit tim pasi qe është mbajtës i vetëm i familjes si dhe sjellja e tij korrekte pran organeve përkatëse, i mbrojturi im është qytetar i njohur ne rrethin tonë </w:t>
      </w:r>
      <w:proofErr w:type="spellStart"/>
      <w:r w:rsidRPr="006F68C2">
        <w:t>per</w:t>
      </w:r>
      <w:proofErr w:type="spellEnd"/>
      <w:r w:rsidRPr="006F68C2">
        <w:t xml:space="preserve"> sjelljet e mira dhe korrekte pasi qe punon si polic qe 19 (nëntëmbëdhjetë) vite, gjate gjithë kësaj periudhe nuk ka renë në ndesh me ligjin dhe gjithashtu ne punën qe e kryen nuk ka pasur asnjëherë as shkelje disiplinore, vazhdimisht ne punën e tij i ka kryer me suksese ne luftimin e kriminalitetit ne shoqëri dhe ritheksoj se ky rast ka ndodhur nga pakujdesia si dhe gjate bisedave me te ka treguar se qe nga dita kur ka ndodhur ky aksident nuk ka mundur te qetësohet shpirtërisht, kjo pendës e lartë e tij ka ndikuar dhe do te ndikoj me shume se sa </w:t>
      </w:r>
      <w:proofErr w:type="spellStart"/>
      <w:r w:rsidRPr="006F68C2">
        <w:t>çfar</w:t>
      </w:r>
      <w:proofErr w:type="spellEnd"/>
      <w:r w:rsidRPr="006F68C2">
        <w:t xml:space="preserve"> do lloj te vendimit qe do te merr gjykata, po ashtu ritheksoj se i mbrojturi im është njeri familjar i përkushtuar dhe kupton rendësin e qe ka familja dhe se është i </w:t>
      </w:r>
      <w:proofErr w:type="spellStart"/>
      <w:r w:rsidRPr="006F68C2">
        <w:t>vetëdishëm</w:t>
      </w:r>
      <w:proofErr w:type="spellEnd"/>
      <w:r w:rsidRPr="006F68C2">
        <w:t xml:space="preserve"> </w:t>
      </w:r>
      <w:proofErr w:type="spellStart"/>
      <w:r w:rsidRPr="006F68C2">
        <w:t>per</w:t>
      </w:r>
      <w:proofErr w:type="spellEnd"/>
      <w:r w:rsidRPr="006F68C2">
        <w:t xml:space="preserve"> palën e dëmtuar sepse ka ndodhur me fatalitet.</w:t>
      </w:r>
    </w:p>
    <w:p w:rsidR="006F68C2" w:rsidRPr="006F68C2" w:rsidRDefault="006F68C2" w:rsidP="006F68C2">
      <w:pPr>
        <w:spacing w:after="200" w:line="276" w:lineRule="auto"/>
        <w:jc w:val="both"/>
      </w:pPr>
      <w:r w:rsidRPr="006F68C2">
        <w:t xml:space="preserve">Kurse i pandehuri ne fjalën përfundimtare‚ deklaron se jam i penduar thellë dhe </w:t>
      </w:r>
      <w:proofErr w:type="spellStart"/>
      <w:r w:rsidRPr="006F68C2">
        <w:t>emocionalishtë</w:t>
      </w:r>
      <w:proofErr w:type="spellEnd"/>
      <w:r w:rsidRPr="006F68C2">
        <w:t xml:space="preserve"> </w:t>
      </w:r>
      <w:proofErr w:type="spellStart"/>
      <w:r w:rsidRPr="006F68C2">
        <w:t>jamë</w:t>
      </w:r>
      <w:proofErr w:type="spellEnd"/>
      <w:r w:rsidRPr="006F68C2">
        <w:t xml:space="preserve"> i tronditur për atë qe më ka ndodhur dhe premtoj se ne të ardhmen nuk do te kryej vepër penale te tillë apo te ngjashme dhe pasi që është hera e parë qe bie ndesh me ligjin, kërkoj nga gjykata që te me shqiptoj një dënim sa me te bute, gjithashtu është pajtuar me deklarimet e mbrojtjes se tij </w:t>
      </w:r>
      <w:proofErr w:type="spellStart"/>
      <w:r w:rsidRPr="006F68C2">
        <w:t>av</w:t>
      </w:r>
      <w:proofErr w:type="spellEnd"/>
      <w:r w:rsidRPr="006F68C2">
        <w:t xml:space="preserve">. Miranda </w:t>
      </w:r>
      <w:proofErr w:type="spellStart"/>
      <w:r w:rsidRPr="006F68C2">
        <w:t>Avdyli</w:t>
      </w:r>
      <w:proofErr w:type="spellEnd"/>
      <w:r w:rsidRPr="006F68C2">
        <w:t xml:space="preserve"> nga Klina, po ashtu ka shtuar se </w:t>
      </w:r>
      <w:proofErr w:type="spellStart"/>
      <w:r w:rsidRPr="006F68C2">
        <w:t>kete</w:t>
      </w:r>
      <w:proofErr w:type="spellEnd"/>
      <w:r w:rsidRPr="006F68C2">
        <w:t xml:space="preserve"> rast e ka përjetuar shumë rëndë edhe pse kemi bere pajtimin familjar ne bazë te drejtës zakonore me palën e dëmtuar, unë vazhdoj ne gjendja emocionale te jem shume i rënduar.</w:t>
      </w:r>
    </w:p>
    <w:p w:rsidR="006F68C2" w:rsidRPr="006F68C2" w:rsidRDefault="006F68C2" w:rsidP="006F68C2">
      <w:pPr>
        <w:spacing w:after="200" w:line="276" w:lineRule="auto"/>
        <w:jc w:val="both"/>
      </w:pPr>
      <w:r w:rsidRPr="006F68C2">
        <w:t xml:space="preserve">Gjatë individualizimit te dënimit duke vendosur lidhur me llojin dhe lartësinë e tij, gjykata ka vlerësuar si rrethanë lehtësuese pranimin e fajësisë nga i pandehuri, premtimin e tij se në të ardhmen nuk do te kryej vepër penale te njëjtë apo tjetër, kërkim faljen ndaj palës se dëmtuar, faktin qe më parë nuk ka rënë ndesh me ligjin, kurse si rrethanë rënduese nuk ka gjetur e cila do ti vihej ne barrë te të pandehurit. </w:t>
      </w:r>
    </w:p>
    <w:p w:rsidR="006F68C2" w:rsidRPr="006F68C2" w:rsidRDefault="006F68C2" w:rsidP="006F68C2">
      <w:pPr>
        <w:spacing w:after="200" w:line="276" w:lineRule="auto"/>
        <w:jc w:val="both"/>
      </w:pPr>
      <w:r w:rsidRPr="006F68C2">
        <w:t>Duke vlerësuar te gjitha rrethanat  e përcaktuara në nenin 73 te KPRK- së gjykata ka ardhur ne përfundim  se dënimi i shqiptuar ndaj te të pandehurit është adekuat dhe ne përpjesëtim me peshën e veprës penale, intensitetin e rrezikimit apo dëmtimit  te vlerës se mbrojtur dhe shkallen e përgjegjësisë penale, ne atë mënyrë qe me te njëjtin te arrihet qëllimi i dënimit,  rehabilitimi i tij si dhe pengimi ne kryerjen e veprave penale te ngjashme apo te tjera, me bindje te plotë  se dënimi i shqiptuar do te jetë i drejtë, si dhe do të ndikojë si preventivë speciale dhe gjeneralë për te pandehurin dhe personat e tjerë, qe ne te ardhmen te përmbahen nga kryerja e veprave penale te tilla.</w:t>
      </w:r>
    </w:p>
    <w:p w:rsidR="006F68C2" w:rsidRPr="006F68C2" w:rsidRDefault="006F68C2" w:rsidP="006F68C2">
      <w:pPr>
        <w:spacing w:after="200" w:line="276" w:lineRule="auto"/>
        <w:jc w:val="both"/>
      </w:pPr>
      <w:r w:rsidRPr="006F68C2">
        <w:t xml:space="preserve">Duke vlerësuar rrethanat si me lartë gjykata krijoj bindjen  se janë përmbushur kushtet ligjore për shqiptimin e dënimit  me burgim te përcaktuar si në </w:t>
      </w:r>
      <w:proofErr w:type="spellStart"/>
      <w:r w:rsidRPr="006F68C2">
        <w:t>dispozitiv</w:t>
      </w:r>
      <w:proofErr w:type="spellEnd"/>
      <w:r w:rsidRPr="006F68C2">
        <w:t xml:space="preserve"> te këtij aktgjykimi, dhe se me shqiptimin e një dënimi te tillë do te arrihet qëllimi i dënimit i përcaktuar ne dispozita ligjore te nenit 41 te KPRK-së,si dhe me pajtimin e tije që ju ka kthyer në dënim me gjobë.</w:t>
      </w:r>
    </w:p>
    <w:p w:rsidR="006F68C2" w:rsidRPr="006F68C2" w:rsidRDefault="006F68C2" w:rsidP="006F68C2">
      <w:pPr>
        <w:spacing w:after="200" w:line="276" w:lineRule="auto"/>
        <w:jc w:val="both"/>
      </w:pPr>
      <w:r w:rsidRPr="006F68C2">
        <w:t xml:space="preserve">Gjatë vlerësimit të provave të prezantuara,si dhe paraqitjes së të akuzuarit në gjykatë që kanë të bëjnë me përgjegjësinë penale të tij ,gjykata nuk ka gjetur asnjë bazë për përjashtimin e përgjegjësisë penale të </w:t>
      </w:r>
      <w:proofErr w:type="spellStart"/>
      <w:r w:rsidRPr="006F68C2">
        <w:t>të</w:t>
      </w:r>
      <w:proofErr w:type="spellEnd"/>
      <w:r w:rsidRPr="006F68C2">
        <w:t xml:space="preserve"> akuzuarit, kurse sa i përket zvogëlimit të masës së dënimit gjykata pati parasysh shumë rrethana, rezultatet e tije në punë që i njëjti që19 vite punon në punët e policit në stacionin e policisë në </w:t>
      </w:r>
      <w:r w:rsidR="004B0ACE">
        <w:t>K</w:t>
      </w:r>
      <w:r w:rsidRPr="006F68C2">
        <w:t xml:space="preserve"> dhe atë si përgjegjës i njësisë së hetimeve,gjendjen e tije </w:t>
      </w:r>
      <w:r w:rsidRPr="006F68C2">
        <w:lastRenderedPageBreak/>
        <w:t>emocionale e që kjo vërehej edhe në seancën e shqyrtimit gjyqësor si dhe shprehja e keqardhjes ndaj palës së dëmtuar dhe pajtimi që është bërë me familjen e të dëmtuarit,andaj të njëjtin e ka shpallur fajtor për veprën penale që i ngarkohet sipas aktakuzës.</w:t>
      </w:r>
    </w:p>
    <w:p w:rsidR="006F68C2" w:rsidRPr="006F68C2" w:rsidRDefault="006F68C2" w:rsidP="006F68C2">
      <w:pPr>
        <w:spacing w:after="200" w:line="276" w:lineRule="auto"/>
        <w:jc w:val="both"/>
      </w:pPr>
      <w:proofErr w:type="spellStart"/>
      <w:r w:rsidRPr="006F68C2">
        <w:t>Konform</w:t>
      </w:r>
      <w:proofErr w:type="spellEnd"/>
      <w:r w:rsidRPr="006F68C2">
        <w:t xml:space="preserve"> dispozitave ligjore te nenit 453 te KPPRK -së obligohet i pandehuri që të paguaj, vlerën në shumën prej 30 (tridhjetë ) euro në emër të paushallit gjyqësorë.</w:t>
      </w:r>
    </w:p>
    <w:p w:rsidR="006F68C2" w:rsidRPr="006F68C2" w:rsidRDefault="006F68C2" w:rsidP="006F68C2">
      <w:pPr>
        <w:spacing w:after="200" w:line="276" w:lineRule="auto"/>
        <w:jc w:val="both"/>
      </w:pPr>
      <w:proofErr w:type="spellStart"/>
      <w:r w:rsidRPr="006F68C2">
        <w:t>Konform</w:t>
      </w:r>
      <w:proofErr w:type="spellEnd"/>
      <w:r w:rsidRPr="006F68C2">
        <w:t xml:space="preserve"> dispozitave ligjore te nenit 463 par. 2 te KPPRK-se u vendos për kërkesën pasurore juridike, duke e udhëzuar palët e dëmtuara qe të njëjtën ta realizojë në kontest te rregullt civil.</w:t>
      </w:r>
    </w:p>
    <w:p w:rsidR="006F68C2" w:rsidRPr="006F68C2" w:rsidRDefault="006F68C2" w:rsidP="006F68C2">
      <w:pPr>
        <w:spacing w:after="200" w:line="276" w:lineRule="auto"/>
        <w:jc w:val="both"/>
      </w:pPr>
      <w:r w:rsidRPr="006F68C2">
        <w:t xml:space="preserve">Nga arsyet e theksuar me lartë </w:t>
      </w:r>
      <w:proofErr w:type="spellStart"/>
      <w:r w:rsidRPr="006F68C2">
        <w:t>konform</w:t>
      </w:r>
      <w:proofErr w:type="spellEnd"/>
      <w:r w:rsidRPr="006F68C2">
        <w:t xml:space="preserve"> dispozitave ligjore te neni 25, par 2 , 26 par .2 , 297, 365, dhe 470 të KPPRK-së u vendos si në </w:t>
      </w:r>
      <w:proofErr w:type="spellStart"/>
      <w:r w:rsidRPr="006F68C2">
        <w:t>dispozitiv</w:t>
      </w:r>
      <w:proofErr w:type="spellEnd"/>
      <w:r w:rsidRPr="006F68C2">
        <w:t xml:space="preserve"> te këtij aktgjykimi.</w:t>
      </w:r>
    </w:p>
    <w:p w:rsidR="006F68C2" w:rsidRPr="006F68C2" w:rsidRDefault="006F68C2" w:rsidP="006F68C2">
      <w:pPr>
        <w:spacing w:after="200"/>
        <w:jc w:val="both"/>
        <w:rPr>
          <w:b/>
        </w:rPr>
      </w:pPr>
    </w:p>
    <w:p w:rsidR="006F68C2" w:rsidRPr="006F68C2" w:rsidRDefault="006F68C2" w:rsidP="006F68C2">
      <w:pPr>
        <w:spacing w:after="200"/>
        <w:jc w:val="center"/>
        <w:rPr>
          <w:b/>
        </w:rPr>
      </w:pPr>
      <w:r w:rsidRPr="006F68C2">
        <w:rPr>
          <w:b/>
        </w:rPr>
        <w:t xml:space="preserve">GJYKATA THEMELORE PEJË - DEGA </w:t>
      </w:r>
      <w:r w:rsidR="004B0ACE">
        <w:rPr>
          <w:b/>
        </w:rPr>
        <w:t>K</w:t>
      </w:r>
    </w:p>
    <w:p w:rsidR="006F68C2" w:rsidRPr="006F68C2" w:rsidRDefault="006F68C2" w:rsidP="006F68C2">
      <w:pPr>
        <w:rPr>
          <w:b/>
        </w:rPr>
      </w:pPr>
      <w:r w:rsidRPr="006F68C2">
        <w:rPr>
          <w:b/>
        </w:rPr>
        <w:t xml:space="preserve">                                                     </w:t>
      </w:r>
      <w:proofErr w:type="spellStart"/>
      <w:r w:rsidRPr="006F68C2">
        <w:rPr>
          <w:b/>
        </w:rPr>
        <w:t>P.nr.246/18</w:t>
      </w:r>
      <w:proofErr w:type="spellEnd"/>
      <w:r w:rsidRPr="006F68C2">
        <w:rPr>
          <w:b/>
        </w:rPr>
        <w:t xml:space="preserve">,  </w:t>
      </w:r>
      <w:proofErr w:type="spellStart"/>
      <w:r w:rsidRPr="006F68C2">
        <w:rPr>
          <w:b/>
        </w:rPr>
        <w:t>DT.24.12.2019</w:t>
      </w:r>
      <w:proofErr w:type="spellEnd"/>
    </w:p>
    <w:p w:rsidR="006F68C2" w:rsidRPr="006F68C2" w:rsidRDefault="006F68C2" w:rsidP="006F68C2">
      <w:pPr>
        <w:jc w:val="both"/>
        <w:rPr>
          <w:b/>
        </w:rPr>
      </w:pPr>
    </w:p>
    <w:p w:rsidR="006F68C2" w:rsidRPr="006F68C2" w:rsidRDefault="006F68C2" w:rsidP="006F68C2">
      <w:pPr>
        <w:jc w:val="both"/>
        <w:rPr>
          <w:b/>
        </w:rPr>
      </w:pPr>
    </w:p>
    <w:p w:rsidR="006F68C2" w:rsidRPr="006F68C2" w:rsidRDefault="006F68C2" w:rsidP="006F68C2">
      <w:pPr>
        <w:jc w:val="both"/>
        <w:rPr>
          <w:b/>
        </w:rPr>
      </w:pPr>
      <w:r w:rsidRPr="006F68C2">
        <w:rPr>
          <w:b/>
        </w:rPr>
        <w:t>Zyrtarja Ligjore:                                                                                       Gjyqtari:</w:t>
      </w:r>
    </w:p>
    <w:p w:rsidR="006F68C2" w:rsidRPr="006F68C2" w:rsidRDefault="006F68C2" w:rsidP="006F68C2">
      <w:pPr>
        <w:jc w:val="both"/>
        <w:rPr>
          <w:b/>
        </w:rPr>
      </w:pPr>
      <w:r w:rsidRPr="006F68C2">
        <w:rPr>
          <w:b/>
        </w:rPr>
        <w:t xml:space="preserve">Saranda Hoti                                                                                               </w:t>
      </w:r>
      <w:proofErr w:type="spellStart"/>
      <w:r w:rsidRPr="006F68C2">
        <w:rPr>
          <w:b/>
        </w:rPr>
        <w:t>Jashar</w:t>
      </w:r>
      <w:proofErr w:type="spellEnd"/>
      <w:r w:rsidRPr="006F68C2">
        <w:rPr>
          <w:b/>
        </w:rPr>
        <w:t xml:space="preserve"> Gashi</w:t>
      </w:r>
    </w:p>
    <w:p w:rsidR="006F68C2" w:rsidRPr="006F68C2" w:rsidRDefault="006F68C2" w:rsidP="006F68C2">
      <w:pPr>
        <w:jc w:val="both"/>
        <w:rPr>
          <w:b/>
        </w:rPr>
      </w:pPr>
    </w:p>
    <w:p w:rsidR="006F68C2" w:rsidRPr="006F68C2" w:rsidRDefault="006F68C2" w:rsidP="006F68C2">
      <w:pPr>
        <w:jc w:val="both"/>
        <w:rPr>
          <w:b/>
        </w:rPr>
      </w:pPr>
      <w:r w:rsidRPr="006F68C2">
        <w:rPr>
          <w:b/>
        </w:rPr>
        <w:t xml:space="preserve">KESHILLË JURIDIKE:  </w:t>
      </w:r>
    </w:p>
    <w:p w:rsidR="006F68C2" w:rsidRPr="006F68C2" w:rsidRDefault="006F68C2" w:rsidP="006F68C2">
      <w:pPr>
        <w:jc w:val="both"/>
      </w:pPr>
      <w:r w:rsidRPr="006F68C2">
        <w:t>Kundër këtij aktgjykimi mund te</w:t>
      </w:r>
    </w:p>
    <w:p w:rsidR="006F68C2" w:rsidRPr="006F68C2" w:rsidRDefault="006F68C2" w:rsidP="006F68C2">
      <w:pPr>
        <w:jc w:val="both"/>
      </w:pPr>
      <w:r w:rsidRPr="006F68C2">
        <w:t xml:space="preserve">Parashtrohet  ankesë ne afat prej 15 ditësh                                              </w:t>
      </w:r>
    </w:p>
    <w:p w:rsidR="006F68C2" w:rsidRPr="006F68C2" w:rsidRDefault="006F68C2" w:rsidP="006F68C2">
      <w:pPr>
        <w:jc w:val="both"/>
      </w:pPr>
      <w:r w:rsidRPr="006F68C2">
        <w:t xml:space="preserve">nga dita e marrjes se te njëjtit ne Gjykatën                                           </w:t>
      </w:r>
    </w:p>
    <w:p w:rsidR="006F68C2" w:rsidRPr="006F68C2" w:rsidRDefault="006F68C2" w:rsidP="006F68C2">
      <w:pPr>
        <w:jc w:val="both"/>
        <w:rPr>
          <w:lang w:val="en-US"/>
        </w:rPr>
      </w:pPr>
      <w:r w:rsidRPr="006F68C2">
        <w:t xml:space="preserve">e Apelit ne Prishtinë përmes kësaj gjykate                                              </w:t>
      </w:r>
    </w:p>
    <w:p w:rsidR="006F68C2" w:rsidRPr="006F68C2" w:rsidRDefault="006F68C2" w:rsidP="006F68C2">
      <w:pPr>
        <w:spacing w:after="160" w:line="259" w:lineRule="auto"/>
        <w:rPr>
          <w:rFonts w:ascii="Calibri" w:hAnsi="Calibri"/>
          <w:sz w:val="22"/>
          <w:szCs w:val="22"/>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0B" w:rsidRDefault="00DD290B" w:rsidP="004369F3">
      <w:r>
        <w:separator/>
      </w:r>
    </w:p>
  </w:endnote>
  <w:endnote w:type="continuationSeparator" w:id="0">
    <w:p w:rsidR="00DD290B" w:rsidRDefault="00DD290B"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1D7EA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2018:070394</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34E02">
          <w:rPr>
            <w:noProof/>
          </w:rPr>
          <w:t>3</w:t>
        </w:r>
        <w:r>
          <w:rPr>
            <w:noProof/>
          </w:rPr>
          <w:fldChar w:fldCharType="end"/>
        </w:r>
      </w:sdtContent>
    </w:sdt>
    <w:r w:rsidR="00EB64E5">
      <w:rPr>
        <w:noProof/>
      </w:rPr>
      <w:t xml:space="preserve"> (</w:t>
    </w:r>
    <w:fldSimple w:instr=" NUMPAGES   \* MERGEFORMAT ">
      <w:r w:rsidR="00D34E02">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1D7EA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2018:070394</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34E02">
          <w:rPr>
            <w:noProof/>
          </w:rPr>
          <w:t>1</w:t>
        </w:r>
        <w:r>
          <w:rPr>
            <w:noProof/>
          </w:rPr>
          <w:fldChar w:fldCharType="end"/>
        </w:r>
      </w:sdtContent>
    </w:sdt>
    <w:r w:rsidR="00EB64E5">
      <w:rPr>
        <w:noProof/>
      </w:rPr>
      <w:t xml:space="preserve"> (</w:t>
    </w:r>
    <w:fldSimple w:instr=" NUMPAGES   \* MERGEFORMAT ">
      <w:r w:rsidR="00D34E02">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0B" w:rsidRDefault="00DD290B" w:rsidP="004369F3">
      <w:r>
        <w:separator/>
      </w:r>
    </w:p>
  </w:footnote>
  <w:footnote w:type="continuationSeparator" w:id="0">
    <w:p w:rsidR="00DD290B" w:rsidRDefault="00DD290B"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2018:070393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26.12.2019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00736045</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1D7EA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D7EA1"/>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94E15"/>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B0ACE"/>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8C2"/>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34E02"/>
    <w:rsid w:val="00D44B9F"/>
    <w:rsid w:val="00D55946"/>
    <w:rsid w:val="00D55AD4"/>
    <w:rsid w:val="00D5754E"/>
    <w:rsid w:val="00D6472F"/>
    <w:rsid w:val="00D64AA5"/>
    <w:rsid w:val="00D76BD8"/>
    <w:rsid w:val="00D80960"/>
    <w:rsid w:val="00D81505"/>
    <w:rsid w:val="00D93270"/>
    <w:rsid w:val="00D95627"/>
    <w:rsid w:val="00D965B0"/>
    <w:rsid w:val="00DA2B35"/>
    <w:rsid w:val="00DA4982"/>
    <w:rsid w:val="00DB6808"/>
    <w:rsid w:val="00DC482C"/>
    <w:rsid w:val="00DD290B"/>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0DD8"/>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853FE"/>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AD09E4"/>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9931-96B7-49C9-89B4-F5E6D2D4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2019-12-26T14:14:00Z</dcterms:created>
  <dcterms:modified xsi:type="dcterms:W3CDTF">2020-01-15T10:38:00Z</dcterms:modified>
</cp:coreProperties>
</file>