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A0" w:rsidRPr="009808C5" w:rsidRDefault="00BC4FA0" w:rsidP="00BC4FA0">
      <w:pPr>
        <w:ind w:left="2880" w:firstLine="720"/>
        <w:jc w:val="both"/>
        <w:rPr>
          <w:rFonts w:ascii="Times New Roman" w:hAnsi="Times New Roman" w:cs="Times New Roman"/>
          <w:b/>
          <w:bCs/>
          <w:sz w:val="24"/>
          <w:szCs w:val="24"/>
        </w:rPr>
      </w:pPr>
      <w:r w:rsidRPr="009808C5">
        <w:rPr>
          <w:rFonts w:ascii="Times New Roman" w:hAnsi="Times New Roman" w:cs="Times New Roman"/>
          <w:b/>
          <w:bCs/>
          <w:noProof/>
          <w:sz w:val="24"/>
          <w:szCs w:val="24"/>
        </w:rPr>
        <w:drawing>
          <wp:inline distT="0" distB="0" distL="0" distR="0">
            <wp:extent cx="13049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304925"/>
                    </a:xfrm>
                    <a:prstGeom prst="rect">
                      <a:avLst/>
                    </a:prstGeom>
                    <a:noFill/>
                  </pic:spPr>
                </pic:pic>
              </a:graphicData>
            </a:graphic>
          </wp:inline>
        </w:drawing>
      </w:r>
    </w:p>
    <w:tbl>
      <w:tblPr>
        <w:tblW w:w="9450" w:type="dxa"/>
        <w:tblInd w:w="108" w:type="dxa"/>
        <w:tblBorders>
          <w:bottom w:val="single" w:sz="12" w:space="0" w:color="FF0000"/>
          <w:insideV w:val="single" w:sz="12" w:space="0" w:color="FF0000"/>
        </w:tblBorders>
        <w:tblLook w:val="04A0"/>
      </w:tblPr>
      <w:tblGrid>
        <w:gridCol w:w="9450"/>
      </w:tblGrid>
      <w:tr w:rsidR="00BC4FA0" w:rsidRPr="009808C5" w:rsidTr="00CD09AE">
        <w:tc>
          <w:tcPr>
            <w:tcW w:w="9450" w:type="dxa"/>
            <w:shd w:val="clear" w:color="auto" w:fill="auto"/>
          </w:tcPr>
          <w:p w:rsidR="00BC4FA0" w:rsidRPr="009808C5" w:rsidRDefault="00BC4FA0" w:rsidP="00CD09AE">
            <w:pPr>
              <w:jc w:val="center"/>
              <w:rPr>
                <w:rFonts w:ascii="Times New Roman" w:hAnsi="Times New Roman" w:cs="Times New Roman"/>
                <w:b/>
                <w:bCs/>
                <w:sz w:val="24"/>
                <w:szCs w:val="24"/>
              </w:rPr>
            </w:pPr>
            <w:r w:rsidRPr="009808C5">
              <w:rPr>
                <w:rFonts w:ascii="Times New Roman" w:hAnsi="Times New Roman" w:cs="Times New Roman"/>
                <w:b/>
                <w:bCs/>
                <w:sz w:val="24"/>
                <w:szCs w:val="24"/>
              </w:rPr>
              <w:t>REPUBLIKA E KOSOVËS</w:t>
            </w:r>
          </w:p>
          <w:p w:rsidR="00BC4FA0" w:rsidRPr="009808C5" w:rsidRDefault="00BC4FA0" w:rsidP="00CD09AE">
            <w:pPr>
              <w:jc w:val="center"/>
              <w:rPr>
                <w:rFonts w:ascii="Times New Roman" w:hAnsi="Times New Roman" w:cs="Times New Roman"/>
                <w:bCs/>
                <w:sz w:val="24"/>
                <w:szCs w:val="24"/>
              </w:rPr>
            </w:pPr>
            <w:r w:rsidRPr="009808C5">
              <w:rPr>
                <w:rFonts w:ascii="Times New Roman" w:hAnsi="Times New Roman" w:cs="Times New Roman"/>
                <w:bCs/>
                <w:sz w:val="24"/>
                <w:szCs w:val="24"/>
                <w:lang w:val="sv-SE"/>
              </w:rPr>
              <w:t xml:space="preserve">REPUBLIKA KOSOVA – REPUBLIC OF </w:t>
            </w:r>
            <w:r w:rsidRPr="009808C5">
              <w:rPr>
                <w:rFonts w:ascii="Times New Roman" w:hAnsi="Times New Roman" w:cs="Times New Roman"/>
                <w:bCs/>
                <w:sz w:val="24"/>
                <w:szCs w:val="24"/>
              </w:rPr>
              <w:t>KOSOVO</w:t>
            </w:r>
          </w:p>
        </w:tc>
      </w:tr>
      <w:tr w:rsidR="00BC4FA0" w:rsidRPr="009808C5" w:rsidTr="00CD09AE">
        <w:trPr>
          <w:trHeight w:val="522"/>
        </w:trPr>
        <w:tc>
          <w:tcPr>
            <w:tcW w:w="9450" w:type="dxa"/>
            <w:shd w:val="clear" w:color="auto" w:fill="auto"/>
          </w:tcPr>
          <w:p w:rsidR="00BC4FA0" w:rsidRPr="009808C5" w:rsidRDefault="00BC4FA0" w:rsidP="00CD09AE">
            <w:pPr>
              <w:jc w:val="center"/>
              <w:rPr>
                <w:rFonts w:ascii="Times New Roman" w:hAnsi="Times New Roman" w:cs="Times New Roman"/>
                <w:b/>
                <w:bCs/>
                <w:sz w:val="24"/>
                <w:szCs w:val="24"/>
              </w:rPr>
            </w:pPr>
            <w:r w:rsidRPr="009808C5">
              <w:rPr>
                <w:rFonts w:ascii="Times New Roman" w:hAnsi="Times New Roman" w:cs="Times New Roman"/>
                <w:b/>
                <w:bCs/>
                <w:sz w:val="24"/>
                <w:szCs w:val="24"/>
              </w:rPr>
              <w:t xml:space="preserve">GJYKATA THEMELORE  </w:t>
            </w:r>
            <w:r w:rsidR="00720221">
              <w:rPr>
                <w:rFonts w:ascii="Times New Roman" w:hAnsi="Times New Roman" w:cs="Times New Roman"/>
                <w:b/>
                <w:bCs/>
                <w:sz w:val="24"/>
                <w:szCs w:val="24"/>
              </w:rPr>
              <w:t>P</w:t>
            </w:r>
          </w:p>
          <w:p w:rsidR="00BC4FA0" w:rsidRPr="009808C5" w:rsidRDefault="00BC4FA0" w:rsidP="00CD09AE">
            <w:pPr>
              <w:jc w:val="center"/>
              <w:rPr>
                <w:rFonts w:ascii="Times New Roman" w:hAnsi="Times New Roman" w:cs="Times New Roman"/>
                <w:bCs/>
                <w:sz w:val="24"/>
                <w:szCs w:val="24"/>
              </w:rPr>
            </w:pPr>
            <w:r w:rsidRPr="009808C5">
              <w:rPr>
                <w:rFonts w:ascii="Times New Roman" w:hAnsi="Times New Roman" w:cs="Times New Roman"/>
                <w:bCs/>
                <w:sz w:val="24"/>
                <w:szCs w:val="24"/>
              </w:rPr>
              <w:t>OSNOVNI S</w:t>
            </w:r>
            <w:r w:rsidRPr="009808C5">
              <w:rPr>
                <w:rFonts w:ascii="Times New Roman" w:hAnsi="Times New Roman" w:cs="Times New Roman"/>
                <w:bCs/>
                <w:sz w:val="24"/>
                <w:szCs w:val="24"/>
                <w:lang w:val="sr-Cyrl-CS"/>
              </w:rPr>
              <w:t>UD</w:t>
            </w:r>
            <w:r w:rsidRPr="009808C5">
              <w:rPr>
                <w:rFonts w:ascii="Times New Roman" w:hAnsi="Times New Roman" w:cs="Times New Roman"/>
                <w:bCs/>
                <w:sz w:val="24"/>
                <w:szCs w:val="24"/>
              </w:rPr>
              <w:t xml:space="preserve"> PEĆ – BASIC COURT  PEJA</w:t>
            </w:r>
          </w:p>
        </w:tc>
      </w:tr>
    </w:tbl>
    <w:p w:rsidR="00BC4FA0" w:rsidRDefault="00BC4FA0" w:rsidP="00BC4FA0">
      <w:pPr>
        <w:rPr>
          <w:rFonts w:ascii="Times New Roman" w:hAnsi="Times New Roman" w:cs="Times New Roman"/>
          <w:b/>
          <w:color w:val="000000" w:themeColor="text1"/>
          <w:sz w:val="24"/>
          <w:szCs w:val="24"/>
          <w:lang w:val="sq-AL"/>
        </w:rPr>
      </w:pPr>
      <w:r w:rsidRPr="009808C5">
        <w:rPr>
          <w:rFonts w:ascii="Times New Roman" w:hAnsi="Times New Roman" w:cs="Times New Roman"/>
          <w:b/>
          <w:color w:val="000000" w:themeColor="text1"/>
          <w:sz w:val="24"/>
          <w:szCs w:val="24"/>
          <w:lang w:val="sq-AL"/>
        </w:rPr>
        <w:t>P</w:t>
      </w:r>
      <w:r>
        <w:rPr>
          <w:rFonts w:ascii="Times New Roman" w:hAnsi="Times New Roman" w:cs="Times New Roman"/>
          <w:b/>
          <w:color w:val="000000" w:themeColor="text1"/>
          <w:sz w:val="24"/>
          <w:szCs w:val="24"/>
          <w:lang w:val="sq-AL"/>
        </w:rPr>
        <w:t>KR</w:t>
      </w:r>
      <w:r w:rsidRPr="009808C5">
        <w:rPr>
          <w:rFonts w:ascii="Times New Roman" w:hAnsi="Times New Roman" w:cs="Times New Roman"/>
          <w:b/>
          <w:color w:val="000000" w:themeColor="text1"/>
          <w:sz w:val="24"/>
          <w:szCs w:val="24"/>
          <w:lang w:val="sq-AL"/>
        </w:rPr>
        <w:t>.nr.</w:t>
      </w:r>
      <w:r w:rsidR="008F0DD8">
        <w:rPr>
          <w:rFonts w:ascii="Times New Roman" w:hAnsi="Times New Roman" w:cs="Times New Roman"/>
          <w:b/>
          <w:color w:val="000000" w:themeColor="text1"/>
          <w:sz w:val="24"/>
          <w:szCs w:val="24"/>
          <w:lang w:val="sq-AL"/>
        </w:rPr>
        <w:t>23/19</w:t>
      </w:r>
    </w:p>
    <w:p w:rsidR="008F0DD8" w:rsidRPr="009808C5" w:rsidRDefault="008F0DD8" w:rsidP="00BC4FA0">
      <w:pPr>
        <w:rPr>
          <w:rFonts w:ascii="Times New Roman" w:hAnsi="Times New Roman" w:cs="Times New Roman"/>
          <w:b/>
          <w:color w:val="000000" w:themeColor="text1"/>
          <w:sz w:val="24"/>
          <w:szCs w:val="24"/>
          <w:lang w:val="sq-AL"/>
        </w:rPr>
      </w:pPr>
    </w:p>
    <w:p w:rsidR="00BC4FA0" w:rsidRPr="009808C5" w:rsidRDefault="00BC4FA0" w:rsidP="00BC4FA0">
      <w:pPr>
        <w:rPr>
          <w:rFonts w:ascii="Times New Roman" w:hAnsi="Times New Roman" w:cs="Times New Roman"/>
          <w:b/>
          <w:color w:val="000000" w:themeColor="text1"/>
          <w:sz w:val="24"/>
          <w:szCs w:val="24"/>
          <w:lang w:val="sq-AL"/>
        </w:rPr>
      </w:pPr>
      <w:r w:rsidRPr="009808C5">
        <w:rPr>
          <w:rFonts w:ascii="Times New Roman" w:hAnsi="Times New Roman" w:cs="Times New Roman"/>
          <w:b/>
          <w:color w:val="000000" w:themeColor="text1"/>
          <w:sz w:val="24"/>
          <w:szCs w:val="24"/>
          <w:lang w:val="sq-AL"/>
        </w:rPr>
        <w:t>NË EMËR TË POPULLIT</w:t>
      </w:r>
    </w:p>
    <w:p w:rsidR="00BC4FA0" w:rsidRPr="009808C5" w:rsidRDefault="00BC4FA0" w:rsidP="00BC4FA0">
      <w:pPr>
        <w:jc w:val="both"/>
        <w:rPr>
          <w:rFonts w:ascii="Times New Roman" w:hAnsi="Times New Roman" w:cs="Times New Roman"/>
          <w:b/>
          <w:color w:val="000000" w:themeColor="text1"/>
          <w:sz w:val="24"/>
          <w:szCs w:val="24"/>
          <w:lang w:val="sq-AL"/>
        </w:rPr>
      </w:pPr>
    </w:p>
    <w:p w:rsidR="00BC4FA0" w:rsidRPr="008F0DD8" w:rsidRDefault="00BC4FA0" w:rsidP="00BC4FA0">
      <w:pPr>
        <w:jc w:val="both"/>
        <w:rPr>
          <w:rFonts w:ascii="Times New Roman" w:hAnsi="Times New Roman" w:cs="Times New Roman"/>
          <w:sz w:val="24"/>
          <w:szCs w:val="24"/>
          <w:lang w:val="sq-AL"/>
        </w:rPr>
      </w:pPr>
      <w:r w:rsidRPr="008F0DD8">
        <w:rPr>
          <w:rFonts w:ascii="Times New Roman" w:hAnsi="Times New Roman" w:cs="Times New Roman"/>
          <w:b/>
          <w:color w:val="000000" w:themeColor="text1"/>
          <w:sz w:val="24"/>
          <w:szCs w:val="24"/>
          <w:lang w:val="sq-AL"/>
        </w:rPr>
        <w:t xml:space="preserve">GJYKATA THEMELORE NË </w:t>
      </w:r>
      <w:r w:rsidR="00720221">
        <w:rPr>
          <w:rFonts w:ascii="Times New Roman" w:hAnsi="Times New Roman" w:cs="Times New Roman"/>
          <w:b/>
          <w:color w:val="000000" w:themeColor="text1"/>
          <w:sz w:val="24"/>
          <w:szCs w:val="24"/>
          <w:lang w:val="sq-AL"/>
        </w:rPr>
        <w:t>P</w:t>
      </w:r>
      <w:r w:rsidRPr="008F0DD8">
        <w:rPr>
          <w:rFonts w:ascii="Times New Roman" w:hAnsi="Times New Roman" w:cs="Times New Roman"/>
          <w:b/>
          <w:color w:val="000000" w:themeColor="text1"/>
          <w:sz w:val="24"/>
          <w:szCs w:val="24"/>
          <w:lang w:val="sq-AL"/>
        </w:rPr>
        <w:t xml:space="preserve"> – Departamenti për Krime të Rënda</w:t>
      </w:r>
      <w:r w:rsidRPr="008F0DD8">
        <w:rPr>
          <w:rFonts w:ascii="Times New Roman" w:hAnsi="Times New Roman" w:cs="Times New Roman"/>
          <w:color w:val="000000" w:themeColor="text1"/>
          <w:sz w:val="24"/>
          <w:szCs w:val="24"/>
          <w:lang w:val="sq-AL"/>
        </w:rPr>
        <w:t xml:space="preserve">, Kryetari i trupit gjykues-gjyqtari Sami Sharaxhiu, me pjesëmarrjen e sekretares juridike Lulavere Mala, në çështje juridiko penale ndaj të akuzuarit </w:t>
      </w:r>
      <w:proofErr w:type="spellStart"/>
      <w:r w:rsidR="00720221">
        <w:rPr>
          <w:rFonts w:ascii="Times New Roman" w:hAnsi="Times New Roman" w:cs="Times New Roman"/>
          <w:color w:val="000000" w:themeColor="text1"/>
          <w:sz w:val="24"/>
          <w:szCs w:val="24"/>
          <w:lang w:val="sq-AL"/>
        </w:rPr>
        <w:t>D.L</w:t>
      </w:r>
      <w:proofErr w:type="spellEnd"/>
      <w:r w:rsidR="008F0DD8" w:rsidRPr="008F0DD8">
        <w:rPr>
          <w:rFonts w:ascii="Times New Roman" w:hAnsi="Times New Roman" w:cs="Times New Roman"/>
          <w:color w:val="000000" w:themeColor="text1"/>
          <w:sz w:val="24"/>
          <w:szCs w:val="24"/>
          <w:lang w:val="sq-AL"/>
        </w:rPr>
        <w:t xml:space="preserve"> nga </w:t>
      </w:r>
      <w:r w:rsidR="008F0DD8">
        <w:rPr>
          <w:rFonts w:ascii="Times New Roman" w:hAnsi="Times New Roman" w:cs="Times New Roman"/>
          <w:color w:val="000000" w:themeColor="text1"/>
          <w:sz w:val="24"/>
          <w:szCs w:val="24"/>
          <w:lang w:val="sq-AL"/>
        </w:rPr>
        <w:t xml:space="preserve"> </w:t>
      </w:r>
      <w:proofErr w:type="spellStart"/>
      <w:r w:rsidR="008F0DD8">
        <w:rPr>
          <w:rFonts w:ascii="Times New Roman" w:hAnsi="Times New Roman" w:cs="Times New Roman"/>
          <w:color w:val="000000" w:themeColor="text1"/>
          <w:sz w:val="24"/>
          <w:szCs w:val="24"/>
          <w:lang w:val="sq-AL"/>
        </w:rPr>
        <w:t>fsh</w:t>
      </w:r>
      <w:proofErr w:type="spellEnd"/>
      <w:r w:rsidR="008F0DD8">
        <w:rPr>
          <w:rFonts w:ascii="Times New Roman" w:hAnsi="Times New Roman" w:cs="Times New Roman"/>
          <w:color w:val="000000" w:themeColor="text1"/>
          <w:sz w:val="24"/>
          <w:szCs w:val="24"/>
          <w:lang w:val="sq-AL"/>
        </w:rPr>
        <w:t>.</w:t>
      </w:r>
      <w:r w:rsidR="008F0DD8" w:rsidRPr="008F0DD8">
        <w:rPr>
          <w:rFonts w:ascii="Times New Roman" w:hAnsi="Times New Roman" w:cs="Times New Roman"/>
          <w:color w:val="000000" w:themeColor="text1"/>
          <w:sz w:val="24"/>
          <w:szCs w:val="24"/>
          <w:lang w:val="sq-AL"/>
        </w:rPr>
        <w:t xml:space="preserve"> </w:t>
      </w:r>
      <w:r w:rsidR="00720221">
        <w:rPr>
          <w:rFonts w:ascii="Times New Roman" w:hAnsi="Times New Roman" w:cs="Times New Roman"/>
          <w:color w:val="000000" w:themeColor="text1"/>
          <w:sz w:val="24"/>
          <w:szCs w:val="24"/>
          <w:lang w:val="sq-AL"/>
        </w:rPr>
        <w:t>L</w:t>
      </w:r>
      <w:r w:rsidR="008F0DD8" w:rsidRPr="008F0DD8">
        <w:rPr>
          <w:rFonts w:ascii="Times New Roman" w:hAnsi="Times New Roman" w:cs="Times New Roman"/>
          <w:color w:val="000000" w:themeColor="text1"/>
          <w:sz w:val="24"/>
          <w:szCs w:val="24"/>
          <w:lang w:val="sq-AL"/>
        </w:rPr>
        <w:t xml:space="preserve"> K. </w:t>
      </w:r>
      <w:r w:rsidR="00720221">
        <w:rPr>
          <w:rFonts w:ascii="Times New Roman" w:hAnsi="Times New Roman" w:cs="Times New Roman"/>
          <w:color w:val="000000" w:themeColor="text1"/>
          <w:sz w:val="24"/>
          <w:szCs w:val="24"/>
          <w:lang w:val="sq-AL"/>
        </w:rPr>
        <w:t>P</w:t>
      </w:r>
      <w:r w:rsidRPr="008F0DD8">
        <w:rPr>
          <w:rFonts w:ascii="Times New Roman" w:hAnsi="Times New Roman" w:cs="Times New Roman"/>
          <w:sz w:val="24"/>
          <w:szCs w:val="24"/>
          <w:lang w:val="sq-AL"/>
        </w:rPr>
        <w:t xml:space="preserve">, për shkak të veprës penale </w:t>
      </w:r>
      <w:r w:rsidR="008F0DD8" w:rsidRPr="008F0DD8">
        <w:rPr>
          <w:rFonts w:ascii="Times New Roman" w:hAnsi="Times New Roman" w:cs="Times New Roman"/>
          <w:sz w:val="24"/>
          <w:szCs w:val="24"/>
          <w:lang w:val="sq-AL"/>
        </w:rPr>
        <w:t xml:space="preserve">falsifikim i parasë nga neni 302 par.2.të </w:t>
      </w:r>
      <w:r w:rsidRPr="008F0DD8">
        <w:rPr>
          <w:rFonts w:ascii="Times New Roman" w:hAnsi="Times New Roman" w:cs="Times New Roman"/>
          <w:sz w:val="24"/>
          <w:szCs w:val="24"/>
          <w:lang w:val="sq-AL"/>
        </w:rPr>
        <w:t xml:space="preserve"> KPRK-së,</w:t>
      </w:r>
      <w:r w:rsidRPr="008F0DD8">
        <w:rPr>
          <w:rFonts w:ascii="Times New Roman" w:hAnsi="Times New Roman" w:cs="Times New Roman"/>
          <w:color w:val="000000" w:themeColor="text1"/>
          <w:sz w:val="24"/>
          <w:szCs w:val="24"/>
          <w:lang w:val="sq-AL"/>
        </w:rPr>
        <w:t xml:space="preserve"> </w:t>
      </w:r>
      <w:r w:rsidRPr="008F0DD8">
        <w:rPr>
          <w:rFonts w:ascii="Times New Roman" w:hAnsi="Times New Roman" w:cs="Times New Roman"/>
          <w:sz w:val="24"/>
          <w:szCs w:val="24"/>
          <w:lang w:val="sq-AL"/>
        </w:rPr>
        <w:t xml:space="preserve">sipas aktakuzës së PTHDKR  në </w:t>
      </w:r>
      <w:r w:rsidR="00720221">
        <w:rPr>
          <w:rFonts w:ascii="Times New Roman" w:hAnsi="Times New Roman" w:cs="Times New Roman"/>
          <w:sz w:val="24"/>
          <w:szCs w:val="24"/>
          <w:lang w:val="sq-AL"/>
        </w:rPr>
        <w:t>P</w:t>
      </w:r>
      <w:r w:rsidRPr="008F0DD8">
        <w:rPr>
          <w:rFonts w:ascii="Times New Roman" w:hAnsi="Times New Roman" w:cs="Times New Roman"/>
          <w:sz w:val="24"/>
          <w:szCs w:val="24"/>
          <w:lang w:val="sq-AL"/>
        </w:rPr>
        <w:t xml:space="preserve">, PP/I </w:t>
      </w:r>
      <w:proofErr w:type="spellStart"/>
      <w:r w:rsidRPr="008F0DD8">
        <w:rPr>
          <w:rFonts w:ascii="Times New Roman" w:hAnsi="Times New Roman" w:cs="Times New Roman"/>
          <w:sz w:val="24"/>
          <w:szCs w:val="24"/>
          <w:lang w:val="sq-AL"/>
        </w:rPr>
        <w:t>nr.</w:t>
      </w:r>
      <w:r w:rsidR="008F0DD8" w:rsidRPr="008F0DD8">
        <w:rPr>
          <w:rFonts w:ascii="Times New Roman" w:hAnsi="Times New Roman" w:cs="Times New Roman"/>
          <w:sz w:val="24"/>
          <w:szCs w:val="24"/>
          <w:lang w:val="sq-AL"/>
        </w:rPr>
        <w:t>23/19</w:t>
      </w:r>
      <w:proofErr w:type="spellEnd"/>
      <w:r w:rsidR="008F0DD8" w:rsidRPr="008F0DD8">
        <w:rPr>
          <w:rFonts w:ascii="Times New Roman" w:hAnsi="Times New Roman" w:cs="Times New Roman"/>
          <w:sz w:val="24"/>
          <w:szCs w:val="24"/>
          <w:lang w:val="sq-AL"/>
        </w:rPr>
        <w:t xml:space="preserve"> t</w:t>
      </w:r>
      <w:r w:rsidRPr="008F0DD8">
        <w:rPr>
          <w:rFonts w:ascii="Times New Roman" w:hAnsi="Times New Roman" w:cs="Times New Roman"/>
          <w:sz w:val="24"/>
          <w:szCs w:val="24"/>
          <w:lang w:val="sq-AL"/>
        </w:rPr>
        <w:t>ë dt.2</w:t>
      </w:r>
      <w:r w:rsidR="008F0DD8">
        <w:rPr>
          <w:rFonts w:ascii="Times New Roman" w:hAnsi="Times New Roman" w:cs="Times New Roman"/>
          <w:sz w:val="24"/>
          <w:szCs w:val="24"/>
          <w:lang w:val="sq-AL"/>
        </w:rPr>
        <w:t>8</w:t>
      </w:r>
      <w:r w:rsidRPr="008F0DD8">
        <w:rPr>
          <w:rFonts w:ascii="Times New Roman" w:hAnsi="Times New Roman" w:cs="Times New Roman"/>
          <w:sz w:val="24"/>
          <w:szCs w:val="24"/>
          <w:lang w:val="sq-AL"/>
        </w:rPr>
        <w:t>.0</w:t>
      </w:r>
      <w:r w:rsidR="008F0DD8" w:rsidRPr="008F0DD8">
        <w:rPr>
          <w:rFonts w:ascii="Times New Roman" w:hAnsi="Times New Roman" w:cs="Times New Roman"/>
          <w:sz w:val="24"/>
          <w:szCs w:val="24"/>
          <w:lang w:val="sq-AL"/>
        </w:rPr>
        <w:t>3</w:t>
      </w:r>
      <w:r w:rsidRPr="008F0DD8">
        <w:rPr>
          <w:rFonts w:ascii="Times New Roman" w:hAnsi="Times New Roman" w:cs="Times New Roman"/>
          <w:sz w:val="24"/>
          <w:szCs w:val="24"/>
          <w:lang w:val="sq-AL"/>
        </w:rPr>
        <w:t>.201</w:t>
      </w:r>
      <w:r w:rsidR="008F0DD8" w:rsidRPr="008F0DD8">
        <w:rPr>
          <w:rFonts w:ascii="Times New Roman" w:hAnsi="Times New Roman" w:cs="Times New Roman"/>
          <w:sz w:val="24"/>
          <w:szCs w:val="24"/>
          <w:lang w:val="sq-AL"/>
        </w:rPr>
        <w:t>9</w:t>
      </w:r>
      <w:r w:rsidRPr="008F0DD8">
        <w:rPr>
          <w:rFonts w:ascii="Times New Roman" w:hAnsi="Times New Roman" w:cs="Times New Roman"/>
          <w:color w:val="000000" w:themeColor="text1"/>
          <w:sz w:val="24"/>
          <w:szCs w:val="24"/>
          <w:lang w:val="sq-AL"/>
        </w:rPr>
        <w:t>,</w:t>
      </w:r>
      <w:r w:rsidR="008F0DD8">
        <w:rPr>
          <w:rFonts w:ascii="Times New Roman" w:hAnsi="Times New Roman" w:cs="Times New Roman"/>
          <w:color w:val="000000" w:themeColor="text1"/>
          <w:sz w:val="24"/>
          <w:szCs w:val="24"/>
          <w:lang w:val="sq-AL"/>
        </w:rPr>
        <w:t xml:space="preserve"> </w:t>
      </w:r>
      <w:r w:rsidRPr="008F0DD8">
        <w:rPr>
          <w:rFonts w:ascii="Times New Roman" w:hAnsi="Times New Roman" w:cs="Times New Roman"/>
          <w:color w:val="000000" w:themeColor="text1"/>
          <w:sz w:val="24"/>
          <w:szCs w:val="24"/>
          <w:lang w:val="sq-AL"/>
        </w:rPr>
        <w:t xml:space="preserve">në seancën për shqyrtimin e marrëveshjes për pranimin e fajësisë, të mbajtur në prezencën e Prokurorit të shtetit </w:t>
      </w:r>
      <w:r w:rsidR="00D37E5E">
        <w:rPr>
          <w:rFonts w:ascii="Times New Roman" w:hAnsi="Times New Roman" w:cs="Times New Roman"/>
          <w:color w:val="000000" w:themeColor="text1"/>
          <w:sz w:val="24"/>
          <w:szCs w:val="24"/>
          <w:lang w:val="sq-AL"/>
        </w:rPr>
        <w:t xml:space="preserve"> Agron Galani </w:t>
      </w:r>
      <w:r w:rsidRPr="008F0DD8">
        <w:rPr>
          <w:rFonts w:ascii="Times New Roman" w:hAnsi="Times New Roman" w:cs="Times New Roman"/>
          <w:color w:val="000000" w:themeColor="text1"/>
          <w:sz w:val="24"/>
          <w:szCs w:val="24"/>
          <w:lang w:val="sq-AL"/>
        </w:rPr>
        <w:t xml:space="preserve">, të akuzuarit dhe mbrojtësit të tij sipas detyrës zyrtare, </w:t>
      </w:r>
      <w:proofErr w:type="spellStart"/>
      <w:r w:rsidRPr="008F0DD8">
        <w:rPr>
          <w:rFonts w:ascii="Times New Roman" w:hAnsi="Times New Roman" w:cs="Times New Roman"/>
          <w:color w:val="000000" w:themeColor="text1"/>
          <w:sz w:val="24"/>
          <w:szCs w:val="24"/>
          <w:lang w:val="sq-AL"/>
        </w:rPr>
        <w:t>av</w:t>
      </w:r>
      <w:proofErr w:type="spellEnd"/>
      <w:r w:rsidRPr="008F0DD8">
        <w:rPr>
          <w:rFonts w:ascii="Times New Roman" w:hAnsi="Times New Roman" w:cs="Times New Roman"/>
          <w:color w:val="000000" w:themeColor="text1"/>
          <w:sz w:val="24"/>
          <w:szCs w:val="24"/>
          <w:lang w:val="sq-AL"/>
        </w:rPr>
        <w:t xml:space="preserve">. </w:t>
      </w:r>
      <w:r w:rsidR="008F0DD8" w:rsidRPr="008F0DD8">
        <w:rPr>
          <w:rFonts w:ascii="Times New Roman" w:hAnsi="Times New Roman" w:cs="Times New Roman"/>
          <w:color w:val="000000" w:themeColor="text1"/>
          <w:sz w:val="24"/>
          <w:szCs w:val="24"/>
          <w:lang w:val="sq-AL"/>
        </w:rPr>
        <w:t xml:space="preserve"> Qëndresa </w:t>
      </w:r>
      <w:proofErr w:type="spellStart"/>
      <w:r w:rsidR="008F0DD8" w:rsidRPr="008F0DD8">
        <w:rPr>
          <w:rFonts w:ascii="Times New Roman" w:hAnsi="Times New Roman" w:cs="Times New Roman"/>
          <w:color w:val="000000" w:themeColor="text1"/>
          <w:sz w:val="24"/>
          <w:szCs w:val="24"/>
          <w:lang w:val="sq-AL"/>
        </w:rPr>
        <w:t>Lajqi</w:t>
      </w:r>
      <w:proofErr w:type="spellEnd"/>
      <w:r w:rsidR="008F0DD8" w:rsidRPr="008F0DD8">
        <w:rPr>
          <w:rFonts w:ascii="Times New Roman" w:hAnsi="Times New Roman" w:cs="Times New Roman"/>
          <w:color w:val="000000" w:themeColor="text1"/>
          <w:sz w:val="24"/>
          <w:szCs w:val="24"/>
          <w:lang w:val="sq-AL"/>
        </w:rPr>
        <w:t xml:space="preserve">  </w:t>
      </w:r>
      <w:r w:rsidRPr="008F0DD8">
        <w:rPr>
          <w:rFonts w:ascii="Times New Roman" w:hAnsi="Times New Roman" w:cs="Times New Roman"/>
          <w:color w:val="000000" w:themeColor="text1"/>
          <w:sz w:val="24"/>
          <w:szCs w:val="24"/>
          <w:lang w:val="sq-AL"/>
        </w:rPr>
        <w:t>nga Peja, me dt.</w:t>
      </w:r>
      <w:r w:rsidR="008F0DD8" w:rsidRPr="008F0DD8">
        <w:rPr>
          <w:rFonts w:ascii="Times New Roman" w:hAnsi="Times New Roman" w:cs="Times New Roman"/>
          <w:color w:val="000000" w:themeColor="text1"/>
          <w:sz w:val="24"/>
          <w:szCs w:val="24"/>
          <w:lang w:val="sq-AL"/>
        </w:rPr>
        <w:t xml:space="preserve">25.04.2019 </w:t>
      </w:r>
      <w:r w:rsidRPr="008F0DD8">
        <w:rPr>
          <w:rFonts w:ascii="Times New Roman" w:hAnsi="Times New Roman" w:cs="Times New Roman"/>
          <w:color w:val="000000" w:themeColor="text1"/>
          <w:sz w:val="24"/>
          <w:szCs w:val="24"/>
          <w:lang w:val="sq-AL"/>
        </w:rPr>
        <w:t>, muar dhe publikisht shpall këtë:</w:t>
      </w:r>
    </w:p>
    <w:p w:rsidR="00BC4FA0" w:rsidRPr="008F0DD8" w:rsidRDefault="00BC4FA0" w:rsidP="00BC4FA0">
      <w:pPr>
        <w:jc w:val="both"/>
        <w:rPr>
          <w:rFonts w:ascii="Times New Roman" w:hAnsi="Times New Roman" w:cs="Times New Roman"/>
          <w:sz w:val="24"/>
          <w:szCs w:val="24"/>
          <w:lang w:val="sq-AL"/>
        </w:rPr>
      </w:pPr>
    </w:p>
    <w:p w:rsidR="00BC4FA0" w:rsidRPr="008F0DD8" w:rsidRDefault="00BC4FA0" w:rsidP="008F0DD8">
      <w:pPr>
        <w:jc w:val="both"/>
        <w:rPr>
          <w:rFonts w:ascii="Times New Roman" w:hAnsi="Times New Roman" w:cs="Times New Roman"/>
          <w:b/>
          <w:color w:val="000000" w:themeColor="text1"/>
          <w:sz w:val="24"/>
          <w:szCs w:val="24"/>
          <w:lang w:val="sq-AL"/>
        </w:rPr>
      </w:pPr>
      <w:r w:rsidRPr="008F0DD8">
        <w:rPr>
          <w:rFonts w:ascii="Times New Roman" w:hAnsi="Times New Roman" w:cs="Times New Roman"/>
          <w:b/>
          <w:color w:val="000000" w:themeColor="text1"/>
          <w:sz w:val="24"/>
          <w:szCs w:val="24"/>
          <w:lang w:val="sq-AL"/>
        </w:rPr>
        <w:t xml:space="preserve">A K T GJ Y K I M </w:t>
      </w:r>
    </w:p>
    <w:p w:rsidR="008F0DD8" w:rsidRPr="008F0DD8" w:rsidRDefault="008F0DD8" w:rsidP="008F0DD8">
      <w:pPr>
        <w:jc w:val="both"/>
        <w:rPr>
          <w:rFonts w:ascii="Times New Roman" w:hAnsi="Times New Roman" w:cs="Times New Roman"/>
          <w:b/>
          <w:color w:val="000000" w:themeColor="text1"/>
          <w:sz w:val="24"/>
          <w:szCs w:val="24"/>
          <w:lang w:val="sq-AL"/>
        </w:rPr>
      </w:pPr>
    </w:p>
    <w:p w:rsidR="008F0DD8" w:rsidRPr="008F0DD8" w:rsidRDefault="008F0DD8" w:rsidP="008F0DD8">
      <w:pPr>
        <w:jc w:val="both"/>
        <w:rPr>
          <w:rFonts w:ascii="Times New Roman" w:hAnsi="Times New Roman" w:cs="Times New Roman"/>
          <w:b/>
          <w:sz w:val="24"/>
          <w:szCs w:val="24"/>
          <w:lang w:val="sq-AL"/>
        </w:rPr>
      </w:pPr>
      <w:r w:rsidRPr="008F0DD8">
        <w:rPr>
          <w:rFonts w:ascii="Times New Roman" w:hAnsi="Times New Roman" w:cs="Times New Roman"/>
          <w:b/>
          <w:sz w:val="24"/>
          <w:szCs w:val="24"/>
          <w:lang w:val="sq-AL"/>
        </w:rPr>
        <w:t xml:space="preserve">I pandehuri </w:t>
      </w:r>
    </w:p>
    <w:p w:rsidR="008F0DD8" w:rsidRPr="008F0DD8" w:rsidRDefault="008F0DD8" w:rsidP="008F0DD8">
      <w:pPr>
        <w:jc w:val="both"/>
        <w:rPr>
          <w:rFonts w:ascii="Times New Roman" w:hAnsi="Times New Roman" w:cs="Times New Roman"/>
          <w:sz w:val="24"/>
          <w:szCs w:val="24"/>
          <w:lang w:val="sq-AL"/>
        </w:rPr>
      </w:pPr>
    </w:p>
    <w:p w:rsidR="008F0DD8" w:rsidRPr="008F0DD8" w:rsidRDefault="00720221" w:rsidP="008F0DD8">
      <w:pPr>
        <w:jc w:val="both"/>
        <w:rPr>
          <w:rFonts w:ascii="Times New Roman" w:hAnsi="Times New Roman" w:cs="Times New Roman"/>
          <w:sz w:val="24"/>
          <w:szCs w:val="24"/>
          <w:lang w:val="sq-AL"/>
        </w:rPr>
      </w:pPr>
      <w:proofErr w:type="spellStart"/>
      <w:r>
        <w:rPr>
          <w:rFonts w:ascii="Times New Roman" w:hAnsi="Times New Roman" w:cs="Times New Roman"/>
          <w:b/>
          <w:sz w:val="24"/>
          <w:szCs w:val="24"/>
          <w:lang w:val="sq-AL"/>
        </w:rPr>
        <w:t>D.L</w:t>
      </w:r>
      <w:proofErr w:type="spellEnd"/>
      <w:r w:rsidR="008F0DD8" w:rsidRPr="008F0DD8">
        <w:rPr>
          <w:rFonts w:ascii="Times New Roman" w:hAnsi="Times New Roman" w:cs="Times New Roman"/>
          <w:b/>
          <w:sz w:val="24"/>
          <w:szCs w:val="24"/>
          <w:lang w:val="sq-AL"/>
        </w:rPr>
        <w:t xml:space="preserve">  </w:t>
      </w:r>
      <w:r w:rsidR="008F0DD8" w:rsidRPr="008F0DD8">
        <w:rPr>
          <w:rFonts w:ascii="Times New Roman" w:hAnsi="Times New Roman" w:cs="Times New Roman"/>
          <w:sz w:val="24"/>
          <w:szCs w:val="24"/>
          <w:lang w:val="sq-AL"/>
        </w:rPr>
        <w:t>i lindur</w:t>
      </w:r>
      <w:r w:rsidR="008F0DD8" w:rsidRPr="008F0DD8">
        <w:rPr>
          <w:rFonts w:ascii="Times New Roman" w:hAnsi="Times New Roman" w:cs="Times New Roman"/>
          <w:b/>
          <w:sz w:val="24"/>
          <w:szCs w:val="24"/>
          <w:lang w:val="sq-AL"/>
        </w:rPr>
        <w:t xml:space="preserve"> </w:t>
      </w:r>
      <w:r w:rsidR="008F0DD8" w:rsidRPr="008F0DD8">
        <w:rPr>
          <w:rFonts w:ascii="Times New Roman" w:hAnsi="Times New Roman" w:cs="Times New Roman"/>
          <w:sz w:val="24"/>
          <w:szCs w:val="24"/>
          <w:lang w:val="sq-AL"/>
        </w:rPr>
        <w:t xml:space="preserve"> me dt</w:t>
      </w:r>
      <w:r>
        <w:rPr>
          <w:rFonts w:ascii="Times New Roman" w:hAnsi="Times New Roman" w:cs="Times New Roman"/>
          <w:sz w:val="24"/>
          <w:szCs w:val="24"/>
          <w:lang w:val="sq-AL"/>
        </w:rPr>
        <w:t xml:space="preserve"> </w:t>
      </w:r>
      <w:r w:rsidR="008F0DD8" w:rsidRPr="008F0DD8">
        <w:rPr>
          <w:rFonts w:ascii="Times New Roman" w:hAnsi="Times New Roman" w:cs="Times New Roman"/>
          <w:sz w:val="24"/>
          <w:szCs w:val="24"/>
          <w:lang w:val="sq-AL"/>
        </w:rPr>
        <w:t>.</w:t>
      </w:r>
      <w:r>
        <w:rPr>
          <w:rFonts w:ascii="Times New Roman" w:hAnsi="Times New Roman" w:cs="Times New Roman"/>
          <w:sz w:val="24"/>
          <w:szCs w:val="24"/>
          <w:lang w:val="sq-AL"/>
        </w:rPr>
        <w:t>... në</w:t>
      </w:r>
      <w:r w:rsidR="008F0DD8" w:rsidRPr="008F0DD8">
        <w:rPr>
          <w:rFonts w:ascii="Times New Roman" w:hAnsi="Times New Roman" w:cs="Times New Roman"/>
          <w:sz w:val="24"/>
          <w:szCs w:val="24"/>
          <w:lang w:val="sq-AL"/>
        </w:rPr>
        <w:t xml:space="preserve"> </w:t>
      </w:r>
      <w:r>
        <w:rPr>
          <w:rFonts w:ascii="Times New Roman" w:hAnsi="Times New Roman" w:cs="Times New Roman"/>
          <w:sz w:val="24"/>
          <w:szCs w:val="24"/>
          <w:lang w:val="sq-AL"/>
        </w:rPr>
        <w:t>P</w:t>
      </w:r>
      <w:r w:rsidR="008F0DD8" w:rsidRPr="008F0DD8">
        <w:rPr>
          <w:rFonts w:ascii="Times New Roman" w:hAnsi="Times New Roman" w:cs="Times New Roman"/>
          <w:sz w:val="24"/>
          <w:szCs w:val="24"/>
          <w:lang w:val="sq-AL"/>
        </w:rPr>
        <w:t xml:space="preserve"> ndërsa me banim në </w:t>
      </w:r>
      <w:proofErr w:type="spellStart"/>
      <w:r w:rsidR="008F0DD8" w:rsidRPr="008F0DD8">
        <w:rPr>
          <w:rFonts w:ascii="Times New Roman" w:hAnsi="Times New Roman" w:cs="Times New Roman"/>
          <w:sz w:val="24"/>
          <w:szCs w:val="24"/>
          <w:lang w:val="sq-AL"/>
        </w:rPr>
        <w:t>fsh</w:t>
      </w:r>
      <w:proofErr w:type="spellEnd"/>
      <w:r w:rsidR="008F0DD8" w:rsidRPr="008F0DD8">
        <w:rPr>
          <w:rFonts w:ascii="Times New Roman" w:hAnsi="Times New Roman" w:cs="Times New Roman"/>
          <w:sz w:val="24"/>
          <w:szCs w:val="24"/>
          <w:lang w:val="sq-AL"/>
        </w:rPr>
        <w:t xml:space="preserve">. </w:t>
      </w:r>
      <w:r>
        <w:rPr>
          <w:rFonts w:ascii="Times New Roman" w:hAnsi="Times New Roman" w:cs="Times New Roman"/>
          <w:sz w:val="24"/>
          <w:szCs w:val="24"/>
          <w:lang w:val="sq-AL"/>
        </w:rPr>
        <w:t>L</w:t>
      </w:r>
      <w:r w:rsidR="008F0DD8" w:rsidRPr="008F0DD8">
        <w:rPr>
          <w:rFonts w:ascii="Times New Roman" w:hAnsi="Times New Roman" w:cs="Times New Roman"/>
          <w:sz w:val="24"/>
          <w:szCs w:val="24"/>
          <w:lang w:val="sq-AL"/>
        </w:rPr>
        <w:t xml:space="preserve"> K. </w:t>
      </w:r>
      <w:r>
        <w:rPr>
          <w:rFonts w:ascii="Times New Roman" w:hAnsi="Times New Roman" w:cs="Times New Roman"/>
          <w:sz w:val="24"/>
          <w:szCs w:val="24"/>
          <w:lang w:val="sq-AL"/>
        </w:rPr>
        <w:t>P</w:t>
      </w:r>
      <w:r w:rsidR="008F0DD8" w:rsidRPr="008F0DD8">
        <w:rPr>
          <w:rFonts w:ascii="Times New Roman" w:hAnsi="Times New Roman" w:cs="Times New Roman"/>
          <w:sz w:val="24"/>
          <w:szCs w:val="24"/>
          <w:lang w:val="sq-AL"/>
        </w:rPr>
        <w:t xml:space="preserve">,  i biri i H </w:t>
      </w:r>
      <w:r>
        <w:rPr>
          <w:rFonts w:ascii="Times New Roman" w:hAnsi="Times New Roman" w:cs="Times New Roman"/>
          <w:sz w:val="24"/>
          <w:szCs w:val="24"/>
          <w:lang w:val="sq-AL"/>
        </w:rPr>
        <w:t xml:space="preserve"> dhe E</w:t>
      </w:r>
      <w:r w:rsidR="008F0DD8" w:rsidRPr="008F0DD8">
        <w:rPr>
          <w:rFonts w:ascii="Times New Roman" w:hAnsi="Times New Roman" w:cs="Times New Roman"/>
          <w:sz w:val="24"/>
          <w:szCs w:val="24"/>
          <w:lang w:val="sq-AL"/>
        </w:rPr>
        <w:t xml:space="preserve">   </w:t>
      </w:r>
      <w:proofErr w:type="spellStart"/>
      <w:r w:rsidR="008F0DD8" w:rsidRPr="008F0DD8">
        <w:rPr>
          <w:rFonts w:ascii="Times New Roman" w:hAnsi="Times New Roman" w:cs="Times New Roman"/>
          <w:sz w:val="24"/>
          <w:szCs w:val="24"/>
          <w:lang w:val="sq-AL"/>
        </w:rPr>
        <w:t>e</w:t>
      </w:r>
      <w:proofErr w:type="spellEnd"/>
      <w:r w:rsidR="008F0DD8" w:rsidRPr="008F0DD8">
        <w:rPr>
          <w:rFonts w:ascii="Times New Roman" w:hAnsi="Times New Roman" w:cs="Times New Roman"/>
          <w:sz w:val="24"/>
          <w:szCs w:val="24"/>
          <w:lang w:val="sq-AL"/>
        </w:rPr>
        <w:t xml:space="preserve">  gjinisë </w:t>
      </w:r>
      <w:r>
        <w:rPr>
          <w:rFonts w:ascii="Times New Roman" w:hAnsi="Times New Roman" w:cs="Times New Roman"/>
          <w:sz w:val="24"/>
          <w:szCs w:val="24"/>
          <w:lang w:val="sq-AL"/>
        </w:rPr>
        <w:t>L,</w:t>
      </w:r>
      <w:r w:rsidR="008F0DD8" w:rsidRPr="008F0DD8">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ka të kryer shkollën e  mesme,  i pa martuar, </w:t>
      </w:r>
      <w:r w:rsidR="008F0DD8" w:rsidRPr="008F0DD8">
        <w:rPr>
          <w:rFonts w:ascii="Times New Roman" w:hAnsi="Times New Roman" w:cs="Times New Roman"/>
          <w:sz w:val="24"/>
          <w:szCs w:val="24"/>
          <w:lang w:val="sq-AL"/>
        </w:rPr>
        <w:t xml:space="preserve"> me profesion punëtor në “</w:t>
      </w:r>
      <w:r>
        <w:rPr>
          <w:rFonts w:ascii="Times New Roman" w:hAnsi="Times New Roman" w:cs="Times New Roman"/>
          <w:sz w:val="24"/>
          <w:szCs w:val="24"/>
          <w:lang w:val="sq-AL"/>
        </w:rPr>
        <w:t>E</w:t>
      </w:r>
      <w:r w:rsidR="008F0DD8" w:rsidRPr="008F0DD8">
        <w:rPr>
          <w:rFonts w:ascii="Times New Roman" w:hAnsi="Times New Roman" w:cs="Times New Roman"/>
          <w:sz w:val="24"/>
          <w:szCs w:val="24"/>
          <w:lang w:val="sq-AL"/>
        </w:rPr>
        <w:t xml:space="preserve">” depoja në </w:t>
      </w:r>
      <w:r>
        <w:rPr>
          <w:rFonts w:ascii="Times New Roman" w:hAnsi="Times New Roman" w:cs="Times New Roman"/>
          <w:sz w:val="24"/>
          <w:szCs w:val="24"/>
          <w:lang w:val="sq-AL"/>
        </w:rPr>
        <w:t>Z</w:t>
      </w:r>
      <w:r w:rsidR="008F0DD8" w:rsidRPr="008F0DD8">
        <w:rPr>
          <w:rFonts w:ascii="Times New Roman" w:hAnsi="Times New Roman" w:cs="Times New Roman"/>
          <w:sz w:val="24"/>
          <w:szCs w:val="24"/>
          <w:lang w:val="sq-AL"/>
        </w:rPr>
        <w:t xml:space="preserve">,   i  gjendjes së dobët  ekonomike, i njohur sipas nr. </w:t>
      </w:r>
      <w:r w:rsidRPr="008F0DD8">
        <w:rPr>
          <w:rFonts w:ascii="Times New Roman" w:hAnsi="Times New Roman" w:cs="Times New Roman"/>
          <w:sz w:val="24"/>
          <w:szCs w:val="24"/>
          <w:lang w:val="sq-AL"/>
        </w:rPr>
        <w:t>P</w:t>
      </w:r>
      <w:r w:rsidR="008F0DD8" w:rsidRPr="008F0DD8">
        <w:rPr>
          <w:rFonts w:ascii="Times New Roman" w:hAnsi="Times New Roman" w:cs="Times New Roman"/>
          <w:sz w:val="24"/>
          <w:szCs w:val="24"/>
          <w:lang w:val="sq-AL"/>
        </w:rPr>
        <w:t>erson</w:t>
      </w:r>
      <w:r>
        <w:rPr>
          <w:rFonts w:ascii="Times New Roman" w:hAnsi="Times New Roman" w:cs="Times New Roman"/>
          <w:sz w:val="24"/>
          <w:szCs w:val="24"/>
          <w:lang w:val="sq-AL"/>
        </w:rPr>
        <w:t>al ..</w:t>
      </w:r>
      <w:r w:rsidR="008F0DD8" w:rsidRPr="008F0DD8">
        <w:rPr>
          <w:rFonts w:ascii="Times New Roman" w:hAnsi="Times New Roman" w:cs="Times New Roman"/>
          <w:sz w:val="24"/>
          <w:szCs w:val="24"/>
          <w:lang w:val="sq-AL"/>
        </w:rPr>
        <w:t>, posedon tel nr.</w:t>
      </w:r>
      <w:r>
        <w:rPr>
          <w:rFonts w:ascii="Times New Roman" w:hAnsi="Times New Roman" w:cs="Times New Roman"/>
          <w:sz w:val="24"/>
          <w:szCs w:val="24"/>
          <w:lang w:val="sq-AL"/>
        </w:rPr>
        <w:t>..,</w:t>
      </w:r>
      <w:r w:rsidR="008F0DD8" w:rsidRPr="008F0DD8">
        <w:rPr>
          <w:rFonts w:ascii="Times New Roman" w:hAnsi="Times New Roman" w:cs="Times New Roman"/>
          <w:sz w:val="24"/>
          <w:szCs w:val="24"/>
          <w:lang w:val="sq-AL"/>
        </w:rPr>
        <w:t xml:space="preserve">  shqiptar,  Shtetas i Republikës së Kosovës, gjendet në  liri.</w:t>
      </w:r>
    </w:p>
    <w:p w:rsidR="008F0DD8" w:rsidRPr="008F0DD8" w:rsidRDefault="008F0DD8" w:rsidP="008F0DD8">
      <w:pPr>
        <w:jc w:val="both"/>
        <w:rPr>
          <w:rFonts w:ascii="Times New Roman" w:hAnsi="Times New Roman" w:cs="Times New Roman"/>
          <w:b/>
          <w:sz w:val="24"/>
          <w:szCs w:val="24"/>
          <w:lang w:val="sq-AL"/>
        </w:rPr>
      </w:pPr>
    </w:p>
    <w:p w:rsidR="008F0DD8" w:rsidRPr="008F0DD8" w:rsidRDefault="008F0DD8" w:rsidP="008F0DD8">
      <w:pPr>
        <w:jc w:val="both"/>
        <w:rPr>
          <w:rFonts w:ascii="Times New Roman" w:hAnsi="Times New Roman" w:cs="Times New Roman"/>
          <w:b/>
          <w:sz w:val="24"/>
          <w:szCs w:val="24"/>
          <w:lang w:val="sq-AL"/>
        </w:rPr>
      </w:pPr>
      <w:r w:rsidRPr="008F0DD8">
        <w:rPr>
          <w:rFonts w:ascii="Times New Roman" w:hAnsi="Times New Roman" w:cs="Times New Roman"/>
          <w:b/>
          <w:sz w:val="24"/>
          <w:szCs w:val="24"/>
          <w:lang w:val="sq-AL"/>
        </w:rPr>
        <w:t xml:space="preserve">ËSHTË FAJTOR </w:t>
      </w:r>
    </w:p>
    <w:p w:rsidR="008F0DD8" w:rsidRPr="008F0DD8" w:rsidRDefault="008F0DD8" w:rsidP="008F0DD8">
      <w:pPr>
        <w:jc w:val="both"/>
        <w:rPr>
          <w:rFonts w:ascii="Times New Roman" w:hAnsi="Times New Roman" w:cs="Times New Roman"/>
          <w:b/>
          <w:sz w:val="24"/>
          <w:szCs w:val="24"/>
          <w:lang w:val="sq-AL"/>
        </w:rPr>
      </w:pPr>
    </w:p>
    <w:p w:rsidR="008F0DD8" w:rsidRPr="008F0DD8" w:rsidRDefault="008F0DD8" w:rsidP="008F0DD8">
      <w:pPr>
        <w:jc w:val="both"/>
        <w:rPr>
          <w:rFonts w:ascii="Times New Roman" w:hAnsi="Times New Roman" w:cs="Times New Roman"/>
          <w:b/>
          <w:sz w:val="24"/>
          <w:szCs w:val="24"/>
          <w:lang w:val="sq-AL"/>
        </w:rPr>
      </w:pPr>
      <w:r w:rsidRPr="008F0DD8">
        <w:rPr>
          <w:rFonts w:ascii="Times New Roman" w:hAnsi="Times New Roman" w:cs="Times New Roman"/>
          <w:b/>
          <w:sz w:val="24"/>
          <w:szCs w:val="24"/>
          <w:lang w:val="sq-AL"/>
        </w:rPr>
        <w:t>Për shkak se :</w:t>
      </w:r>
    </w:p>
    <w:p w:rsidR="008F0DD8" w:rsidRPr="008F0DD8" w:rsidRDefault="008F0DD8" w:rsidP="008F0DD8">
      <w:pPr>
        <w:jc w:val="both"/>
        <w:rPr>
          <w:rFonts w:ascii="Times New Roman" w:hAnsi="Times New Roman" w:cs="Times New Roman"/>
          <w:sz w:val="24"/>
          <w:szCs w:val="24"/>
          <w:lang w:val="sq-AL"/>
        </w:rPr>
      </w:pPr>
    </w:p>
    <w:p w:rsidR="008F0DD8" w:rsidRPr="008F0DD8" w:rsidRDefault="008F0DD8" w:rsidP="008F0DD8">
      <w:pPr>
        <w:jc w:val="both"/>
        <w:rPr>
          <w:rFonts w:ascii="Times New Roman" w:hAnsi="Times New Roman" w:cs="Times New Roman"/>
          <w:sz w:val="24"/>
          <w:szCs w:val="24"/>
          <w:lang w:val="sq-AL"/>
        </w:rPr>
      </w:pPr>
      <w:r w:rsidRPr="008F0DD8">
        <w:rPr>
          <w:rFonts w:ascii="Times New Roman" w:hAnsi="Times New Roman" w:cs="Times New Roman"/>
          <w:sz w:val="24"/>
          <w:szCs w:val="24"/>
          <w:lang w:val="sq-AL"/>
        </w:rPr>
        <w:t>Me dt.</w:t>
      </w:r>
      <w:r w:rsidR="00720221">
        <w:rPr>
          <w:rFonts w:ascii="Times New Roman" w:hAnsi="Times New Roman" w:cs="Times New Roman"/>
          <w:sz w:val="24"/>
          <w:szCs w:val="24"/>
          <w:lang w:val="sq-AL"/>
        </w:rPr>
        <w:t xml:space="preserve"> .., rreth  orës ..</w:t>
      </w:r>
      <w:r w:rsidRPr="008F0DD8">
        <w:rPr>
          <w:rFonts w:ascii="Times New Roman" w:hAnsi="Times New Roman" w:cs="Times New Roman"/>
          <w:sz w:val="24"/>
          <w:szCs w:val="24"/>
          <w:lang w:val="sq-AL"/>
        </w:rPr>
        <w:t xml:space="preserve">,  në </w:t>
      </w:r>
      <w:r w:rsidR="00720221">
        <w:rPr>
          <w:rFonts w:ascii="Times New Roman" w:hAnsi="Times New Roman" w:cs="Times New Roman"/>
          <w:sz w:val="24"/>
          <w:szCs w:val="24"/>
          <w:lang w:val="sq-AL"/>
        </w:rPr>
        <w:t>P</w:t>
      </w:r>
      <w:r w:rsidRPr="008F0DD8">
        <w:rPr>
          <w:rFonts w:ascii="Times New Roman" w:hAnsi="Times New Roman" w:cs="Times New Roman"/>
          <w:sz w:val="24"/>
          <w:szCs w:val="24"/>
          <w:lang w:val="sq-AL"/>
        </w:rPr>
        <w:t>, saktësisht në pompën e derivateve “</w:t>
      </w:r>
      <w:r w:rsidR="00720221">
        <w:rPr>
          <w:rFonts w:ascii="Times New Roman" w:hAnsi="Times New Roman" w:cs="Times New Roman"/>
          <w:sz w:val="24"/>
          <w:szCs w:val="24"/>
          <w:lang w:val="sq-AL"/>
        </w:rPr>
        <w:t>SH</w:t>
      </w:r>
      <w:r w:rsidRPr="008F0DD8">
        <w:rPr>
          <w:rFonts w:ascii="Times New Roman" w:hAnsi="Times New Roman" w:cs="Times New Roman"/>
          <w:sz w:val="24"/>
          <w:szCs w:val="24"/>
          <w:lang w:val="sq-AL"/>
        </w:rPr>
        <w:t xml:space="preserve">”, në afërsi të shkollës ekonomike në </w:t>
      </w:r>
      <w:r w:rsidR="00720221">
        <w:rPr>
          <w:rFonts w:ascii="Times New Roman" w:hAnsi="Times New Roman" w:cs="Times New Roman"/>
          <w:sz w:val="24"/>
          <w:szCs w:val="24"/>
          <w:lang w:val="sq-AL"/>
        </w:rPr>
        <w:t>P</w:t>
      </w:r>
      <w:r w:rsidRPr="008F0DD8">
        <w:rPr>
          <w:rFonts w:ascii="Times New Roman" w:hAnsi="Times New Roman" w:cs="Times New Roman"/>
          <w:sz w:val="24"/>
          <w:szCs w:val="24"/>
          <w:lang w:val="sq-AL"/>
        </w:rPr>
        <w:t xml:space="preserve">, edhe pse ishte në dijeni se kartëmonedha në vlerë prej 1 x 100 €, me nr. serik X55093846059, është e falsifikuar, të njëjtën e vënë në qarkullim duke e përdorur si të vërtetë, në atë mënyrë që shkon në </w:t>
      </w:r>
      <w:proofErr w:type="spellStart"/>
      <w:r w:rsidRPr="008F0DD8">
        <w:rPr>
          <w:rFonts w:ascii="Times New Roman" w:hAnsi="Times New Roman" w:cs="Times New Roman"/>
          <w:sz w:val="24"/>
          <w:szCs w:val="24"/>
          <w:lang w:val="sq-AL"/>
        </w:rPr>
        <w:t>marketin</w:t>
      </w:r>
      <w:proofErr w:type="spellEnd"/>
      <w:r w:rsidRPr="008F0DD8">
        <w:rPr>
          <w:rFonts w:ascii="Times New Roman" w:hAnsi="Times New Roman" w:cs="Times New Roman"/>
          <w:sz w:val="24"/>
          <w:szCs w:val="24"/>
          <w:lang w:val="sq-AL"/>
        </w:rPr>
        <w:t xml:space="preserve"> në pompën e lartcekur dhe nga i dëmtuari – dëshmitari </w:t>
      </w:r>
      <w:proofErr w:type="spellStart"/>
      <w:r w:rsidR="00720221">
        <w:rPr>
          <w:rFonts w:ascii="Times New Roman" w:hAnsi="Times New Roman" w:cs="Times New Roman"/>
          <w:sz w:val="24"/>
          <w:szCs w:val="24"/>
          <w:lang w:val="sq-AL"/>
        </w:rPr>
        <w:t>I.M</w:t>
      </w:r>
      <w:proofErr w:type="spellEnd"/>
      <w:r w:rsidRPr="008F0DD8">
        <w:rPr>
          <w:rFonts w:ascii="Times New Roman" w:hAnsi="Times New Roman" w:cs="Times New Roman"/>
          <w:sz w:val="24"/>
          <w:szCs w:val="24"/>
          <w:lang w:val="sq-AL"/>
        </w:rPr>
        <w:t xml:space="preserve"> kërkon tri pako cigare </w:t>
      </w:r>
      <w:proofErr w:type="spellStart"/>
      <w:r w:rsidRPr="008F0DD8">
        <w:rPr>
          <w:rFonts w:ascii="Times New Roman" w:hAnsi="Times New Roman" w:cs="Times New Roman"/>
          <w:sz w:val="24"/>
          <w:szCs w:val="24"/>
          <w:lang w:val="sq-AL"/>
        </w:rPr>
        <w:t>Marlboro</w:t>
      </w:r>
      <w:proofErr w:type="spellEnd"/>
      <w:r w:rsidRPr="008F0DD8">
        <w:rPr>
          <w:rFonts w:ascii="Times New Roman" w:hAnsi="Times New Roman" w:cs="Times New Roman"/>
          <w:sz w:val="24"/>
          <w:szCs w:val="24"/>
          <w:lang w:val="sq-AL"/>
        </w:rPr>
        <w:t xml:space="preserve">  dhe pasi i dëmtuari e shërben , nga i pandehuri pranon pagesën në kartëmonedhë prej 1 x 100 €, me numër serik X55093846059 dhe edhe pse i dëmtuari të pandehurit i kthen kusurin prej 91 €, e njofton të pandehurin se duhet të pres deri sa ai të bëjë verifikimin e kartë monedhës  në pompën në anën tjetër të rrugës, mirëpo i pandehuri nuk e pret </w:t>
      </w:r>
      <w:r w:rsidRPr="008F0DD8">
        <w:rPr>
          <w:rFonts w:ascii="Times New Roman" w:hAnsi="Times New Roman" w:cs="Times New Roman"/>
          <w:sz w:val="24"/>
          <w:szCs w:val="24"/>
          <w:lang w:val="sq-AL"/>
        </w:rPr>
        <w:lastRenderedPageBreak/>
        <w:t xml:space="preserve">të dëmtuarin por largohet nga vendi i ngjarjes me veturën e tij të cilën e kishte parkuar larg nga pompa e derivateve, në anën e kundërte të rrugës dhe atë në drejtim të </w:t>
      </w:r>
      <w:r w:rsidR="00720221">
        <w:rPr>
          <w:rFonts w:ascii="Times New Roman" w:hAnsi="Times New Roman" w:cs="Times New Roman"/>
          <w:sz w:val="24"/>
          <w:szCs w:val="24"/>
          <w:lang w:val="sq-AL"/>
        </w:rPr>
        <w:t>E..</w:t>
      </w:r>
      <w:r w:rsidRPr="008F0DD8">
        <w:rPr>
          <w:rFonts w:ascii="Times New Roman" w:hAnsi="Times New Roman" w:cs="Times New Roman"/>
          <w:sz w:val="24"/>
          <w:szCs w:val="24"/>
          <w:lang w:val="sq-AL"/>
        </w:rPr>
        <w:t xml:space="preserve">,  ( ish </w:t>
      </w:r>
      <w:r w:rsidR="00720221">
        <w:rPr>
          <w:rFonts w:ascii="Times New Roman" w:hAnsi="Times New Roman" w:cs="Times New Roman"/>
          <w:sz w:val="24"/>
          <w:szCs w:val="24"/>
          <w:lang w:val="sq-AL"/>
        </w:rPr>
        <w:t>N</w:t>
      </w:r>
      <w:r w:rsidRPr="008F0DD8">
        <w:rPr>
          <w:rFonts w:ascii="Times New Roman" w:hAnsi="Times New Roman" w:cs="Times New Roman"/>
          <w:sz w:val="24"/>
          <w:szCs w:val="24"/>
          <w:lang w:val="sq-AL"/>
        </w:rPr>
        <w:t>).</w:t>
      </w:r>
    </w:p>
    <w:p w:rsidR="008F0DD8" w:rsidRPr="008F0DD8" w:rsidRDefault="008F0DD8" w:rsidP="008F0DD8">
      <w:pPr>
        <w:jc w:val="both"/>
        <w:rPr>
          <w:rFonts w:ascii="Times New Roman" w:hAnsi="Times New Roman" w:cs="Times New Roman"/>
          <w:sz w:val="24"/>
          <w:szCs w:val="24"/>
          <w:lang w:val="sq-AL"/>
        </w:rPr>
      </w:pPr>
    </w:p>
    <w:p w:rsidR="008F0DD8" w:rsidRPr="008F0DD8" w:rsidRDefault="008F0DD8" w:rsidP="008F0DD8">
      <w:pPr>
        <w:pStyle w:val="ListParagraph"/>
        <w:numPr>
          <w:ilvl w:val="0"/>
          <w:numId w:val="1"/>
        </w:numPr>
        <w:jc w:val="both"/>
        <w:rPr>
          <w:lang w:val="sq-AL"/>
        </w:rPr>
      </w:pPr>
      <w:r w:rsidRPr="008F0DD8">
        <w:rPr>
          <w:lang w:val="sq-AL"/>
        </w:rPr>
        <w:t>me çka ka kryer vepër penale falsifikim i parasë nga neni 302 par.2 i KPRK-së.</w:t>
      </w:r>
    </w:p>
    <w:p w:rsidR="008F0DD8" w:rsidRPr="008F0DD8" w:rsidRDefault="008F0DD8" w:rsidP="008F0DD8">
      <w:pPr>
        <w:ind w:left="360"/>
        <w:jc w:val="both"/>
        <w:rPr>
          <w:rFonts w:ascii="Times New Roman" w:hAnsi="Times New Roman" w:cs="Times New Roman"/>
          <w:sz w:val="24"/>
          <w:szCs w:val="24"/>
          <w:lang w:val="sq-AL"/>
        </w:rPr>
      </w:pPr>
    </w:p>
    <w:p w:rsidR="008F0DD8" w:rsidRPr="008F0DD8" w:rsidRDefault="008F0DD8" w:rsidP="008F0DD8">
      <w:pPr>
        <w:jc w:val="both"/>
        <w:rPr>
          <w:rFonts w:ascii="Times New Roman" w:hAnsi="Times New Roman" w:cs="Times New Roman"/>
          <w:sz w:val="24"/>
          <w:szCs w:val="24"/>
          <w:lang w:val="sq-AL"/>
        </w:rPr>
      </w:pPr>
      <w:r w:rsidRPr="008F0DD8">
        <w:rPr>
          <w:rFonts w:ascii="Times New Roman" w:hAnsi="Times New Roman" w:cs="Times New Roman"/>
          <w:sz w:val="24"/>
          <w:szCs w:val="24"/>
          <w:lang w:val="sq-AL"/>
        </w:rPr>
        <w:t xml:space="preserve">Andaj, gjykata konform nenit 2, 4, par.1. </w:t>
      </w:r>
      <w:proofErr w:type="spellStart"/>
      <w:r w:rsidRPr="008F0DD8">
        <w:rPr>
          <w:rFonts w:ascii="Times New Roman" w:hAnsi="Times New Roman" w:cs="Times New Roman"/>
          <w:sz w:val="24"/>
          <w:szCs w:val="24"/>
          <w:lang w:val="sq-AL"/>
        </w:rPr>
        <w:t>nënpar</w:t>
      </w:r>
      <w:proofErr w:type="spellEnd"/>
      <w:r w:rsidRPr="008F0DD8">
        <w:rPr>
          <w:rFonts w:ascii="Times New Roman" w:hAnsi="Times New Roman" w:cs="Times New Roman"/>
          <w:sz w:val="24"/>
          <w:szCs w:val="24"/>
          <w:lang w:val="sq-AL"/>
        </w:rPr>
        <w:t>. 1.1, nenit 7, 8, 41, 42, par.1. nënpa.1.1, dhe 1.2, nenit 43, par.1. nënpar.1.2, dhe 1.3,  nenit 45, 46, 47, 62, par.1. dhe 2, nënpar.2.7, si dhe nenit 302 par.2. të KPRK-së, të pandehurin  e</w:t>
      </w:r>
    </w:p>
    <w:p w:rsidR="008F0DD8" w:rsidRPr="008F0DD8" w:rsidRDefault="008F0DD8" w:rsidP="008F0DD8">
      <w:pPr>
        <w:jc w:val="both"/>
        <w:rPr>
          <w:rFonts w:ascii="Times New Roman" w:hAnsi="Times New Roman" w:cs="Times New Roman"/>
          <w:sz w:val="24"/>
          <w:szCs w:val="24"/>
          <w:lang w:val="sq-AL"/>
        </w:rPr>
      </w:pPr>
    </w:p>
    <w:p w:rsidR="008F0DD8" w:rsidRPr="008F0DD8" w:rsidRDefault="008F0DD8" w:rsidP="008F0DD8">
      <w:pPr>
        <w:jc w:val="both"/>
        <w:rPr>
          <w:rFonts w:ascii="Times New Roman" w:hAnsi="Times New Roman" w:cs="Times New Roman"/>
          <w:b/>
          <w:sz w:val="24"/>
          <w:szCs w:val="24"/>
          <w:lang w:val="sq-AL"/>
        </w:rPr>
      </w:pPr>
      <w:r w:rsidRPr="008F0DD8">
        <w:rPr>
          <w:rFonts w:ascii="Times New Roman" w:hAnsi="Times New Roman" w:cs="Times New Roman"/>
          <w:b/>
          <w:sz w:val="24"/>
          <w:szCs w:val="24"/>
          <w:lang w:val="sq-AL"/>
        </w:rPr>
        <w:t>GJ Y K O N :</w:t>
      </w:r>
    </w:p>
    <w:p w:rsidR="008F0DD8" w:rsidRPr="008F0DD8" w:rsidRDefault="008F0DD8" w:rsidP="008F0DD8">
      <w:pPr>
        <w:jc w:val="both"/>
        <w:rPr>
          <w:rFonts w:ascii="Times New Roman" w:hAnsi="Times New Roman" w:cs="Times New Roman"/>
          <w:b/>
          <w:sz w:val="24"/>
          <w:szCs w:val="24"/>
          <w:lang w:val="sq-AL"/>
        </w:rPr>
      </w:pPr>
    </w:p>
    <w:p w:rsidR="008F0DD8" w:rsidRPr="008F0DD8" w:rsidRDefault="008F0DD8" w:rsidP="008F0DD8">
      <w:pPr>
        <w:jc w:val="both"/>
        <w:rPr>
          <w:rFonts w:ascii="Times New Roman" w:hAnsi="Times New Roman" w:cs="Times New Roman"/>
          <w:sz w:val="24"/>
          <w:szCs w:val="24"/>
          <w:lang w:val="sq-AL"/>
        </w:rPr>
      </w:pPr>
      <w:r w:rsidRPr="008F0DD8">
        <w:rPr>
          <w:rFonts w:ascii="Times New Roman" w:hAnsi="Times New Roman" w:cs="Times New Roman"/>
          <w:b/>
          <w:sz w:val="24"/>
          <w:szCs w:val="24"/>
          <w:lang w:val="sq-AL"/>
        </w:rPr>
        <w:t>Dënim  me burg</w:t>
      </w:r>
      <w:r w:rsidRPr="008F0DD8">
        <w:rPr>
          <w:rFonts w:ascii="Times New Roman" w:hAnsi="Times New Roman" w:cs="Times New Roman"/>
          <w:sz w:val="24"/>
          <w:szCs w:val="24"/>
          <w:lang w:val="sq-AL"/>
        </w:rPr>
        <w:t xml:space="preserve"> </w:t>
      </w:r>
      <w:r w:rsidRPr="008F0DD8">
        <w:rPr>
          <w:rFonts w:ascii="Times New Roman" w:hAnsi="Times New Roman" w:cs="Times New Roman"/>
          <w:b/>
          <w:sz w:val="24"/>
          <w:szCs w:val="24"/>
          <w:lang w:val="sq-AL"/>
        </w:rPr>
        <w:t>në kohëzgjatje prej  5 (pesë ) muajve</w:t>
      </w:r>
      <w:r w:rsidRPr="008F0DD8">
        <w:rPr>
          <w:rFonts w:ascii="Times New Roman" w:hAnsi="Times New Roman" w:cs="Times New Roman"/>
          <w:sz w:val="24"/>
          <w:szCs w:val="24"/>
          <w:lang w:val="sq-AL"/>
        </w:rPr>
        <w:t xml:space="preserve">  i cili dënim me pëlqimin e dhënë nga ana e të pandehurit i zëvendësohet me </w:t>
      </w:r>
      <w:r w:rsidRPr="008F0DD8">
        <w:rPr>
          <w:rFonts w:ascii="Times New Roman" w:hAnsi="Times New Roman" w:cs="Times New Roman"/>
          <w:b/>
          <w:sz w:val="24"/>
          <w:szCs w:val="24"/>
          <w:lang w:val="sq-AL"/>
        </w:rPr>
        <w:t>Dënim  me gjobë në shumë prej 300 €, ( treqind euro</w:t>
      </w:r>
      <w:r w:rsidRPr="008F0DD8">
        <w:rPr>
          <w:rFonts w:ascii="Times New Roman" w:hAnsi="Times New Roman" w:cs="Times New Roman"/>
          <w:sz w:val="24"/>
          <w:szCs w:val="24"/>
          <w:lang w:val="sq-AL"/>
        </w:rPr>
        <w:t xml:space="preserve"> ) e të cilin dënim i pandehuri është i obliguar që të paguaj në afat prej 3 muajve  nga plotfuqishmëria e këtij aktgjykimi, e po që se i pandehuri nuk e paguan dënimin me gjobë  i njëjti do të i zëvendësohet me dënim burgu  e ku një ditë burgu do të i llogaritet  në shumë prej 20 €.</w:t>
      </w:r>
    </w:p>
    <w:p w:rsidR="008F0DD8" w:rsidRPr="008F0DD8" w:rsidRDefault="008F0DD8" w:rsidP="008F0DD8">
      <w:pPr>
        <w:jc w:val="both"/>
        <w:rPr>
          <w:rFonts w:ascii="Times New Roman" w:hAnsi="Times New Roman" w:cs="Times New Roman"/>
          <w:sz w:val="24"/>
          <w:szCs w:val="24"/>
          <w:lang w:val="sq-AL"/>
        </w:rPr>
      </w:pPr>
    </w:p>
    <w:p w:rsidR="008F0DD8" w:rsidRPr="008F0DD8" w:rsidRDefault="008F0DD8" w:rsidP="008F0DD8">
      <w:pPr>
        <w:jc w:val="both"/>
        <w:rPr>
          <w:rFonts w:ascii="Times New Roman" w:hAnsi="Times New Roman" w:cs="Times New Roman"/>
          <w:sz w:val="24"/>
          <w:szCs w:val="24"/>
          <w:lang w:val="sq-AL"/>
        </w:rPr>
      </w:pPr>
      <w:r w:rsidRPr="008F0DD8">
        <w:rPr>
          <w:rFonts w:ascii="Times New Roman" w:hAnsi="Times New Roman" w:cs="Times New Roman"/>
          <w:sz w:val="24"/>
          <w:szCs w:val="24"/>
          <w:lang w:val="sq-AL"/>
        </w:rPr>
        <w:t>Obligohet  i pandehuri që në emër të shpenzimeve të paushallit gjyqësor , gjykatës të ia paguaj shumën prej 25 €, si dhe në emër të kompensimit të taksës për viktimat e krimit shumën prej 50 €, e të gjitha këto në afat prej 15 ditësh nga  plotfuqishmëria e aktgjykimit.</w:t>
      </w:r>
    </w:p>
    <w:p w:rsidR="008F0DD8" w:rsidRPr="008F0DD8" w:rsidRDefault="008F0DD8" w:rsidP="008F0DD8">
      <w:pPr>
        <w:jc w:val="both"/>
        <w:rPr>
          <w:rFonts w:ascii="Times New Roman" w:hAnsi="Times New Roman" w:cs="Times New Roman"/>
          <w:sz w:val="24"/>
          <w:szCs w:val="24"/>
          <w:lang w:val="sq-AL"/>
        </w:rPr>
      </w:pPr>
    </w:p>
    <w:p w:rsidR="008F0DD8" w:rsidRPr="008F0DD8" w:rsidRDefault="008F0DD8" w:rsidP="008F0DD8">
      <w:pPr>
        <w:jc w:val="both"/>
        <w:rPr>
          <w:rFonts w:ascii="Times New Roman" w:hAnsi="Times New Roman" w:cs="Times New Roman"/>
          <w:sz w:val="24"/>
          <w:szCs w:val="24"/>
          <w:lang w:val="sq-AL"/>
        </w:rPr>
      </w:pPr>
      <w:r w:rsidRPr="008F0DD8">
        <w:rPr>
          <w:rFonts w:ascii="Times New Roman" w:hAnsi="Times New Roman" w:cs="Times New Roman"/>
          <w:sz w:val="24"/>
          <w:szCs w:val="24"/>
          <w:lang w:val="sq-AL"/>
        </w:rPr>
        <w:t>Kartëmonedha në vlerë prej 1 x 100 €, me numër serik X55093846059, konfiskohet dhe pas plotfuqishmërisë së aktgjykimit , urdhërohet që të shkartohet.</w:t>
      </w:r>
    </w:p>
    <w:p w:rsidR="008F0DD8" w:rsidRPr="008F0DD8" w:rsidRDefault="008F0DD8" w:rsidP="008F0DD8">
      <w:pPr>
        <w:jc w:val="both"/>
        <w:rPr>
          <w:rFonts w:ascii="Times New Roman" w:hAnsi="Times New Roman" w:cs="Times New Roman"/>
          <w:sz w:val="24"/>
          <w:szCs w:val="24"/>
          <w:lang w:val="sq-AL"/>
        </w:rPr>
      </w:pPr>
    </w:p>
    <w:p w:rsidR="008F0DD8" w:rsidRPr="008F0DD8" w:rsidRDefault="008F0DD8" w:rsidP="008F0DD8">
      <w:pPr>
        <w:jc w:val="both"/>
        <w:rPr>
          <w:rFonts w:ascii="Times New Roman" w:hAnsi="Times New Roman" w:cs="Times New Roman"/>
          <w:b/>
          <w:i/>
          <w:sz w:val="24"/>
          <w:szCs w:val="24"/>
          <w:lang w:val="sq-AL"/>
        </w:rPr>
      </w:pPr>
      <w:r w:rsidRPr="008F0DD8">
        <w:rPr>
          <w:rFonts w:ascii="Times New Roman" w:hAnsi="Times New Roman" w:cs="Times New Roman"/>
          <w:b/>
          <w:i/>
          <w:sz w:val="24"/>
          <w:szCs w:val="24"/>
          <w:lang w:val="sq-AL"/>
        </w:rPr>
        <w:t xml:space="preserve">A r s y e t i m </w:t>
      </w:r>
    </w:p>
    <w:p w:rsidR="00BC4FA0" w:rsidRPr="009808C5" w:rsidRDefault="00BC4FA0" w:rsidP="00BC4FA0">
      <w:pPr>
        <w:jc w:val="both"/>
        <w:rPr>
          <w:rFonts w:ascii="Times New Roman" w:hAnsi="Times New Roman" w:cs="Times New Roman"/>
          <w:color w:val="000000" w:themeColor="text1"/>
          <w:sz w:val="24"/>
          <w:szCs w:val="24"/>
          <w:lang w:val="sq-AL"/>
        </w:rPr>
      </w:pPr>
    </w:p>
    <w:p w:rsidR="00BC4FA0" w:rsidRDefault="00BC4FA0" w:rsidP="00BC4FA0">
      <w:pPr>
        <w:jc w:val="both"/>
        <w:rPr>
          <w:rFonts w:ascii="Times New Roman" w:hAnsi="Times New Roman" w:cs="Times New Roman"/>
          <w:color w:val="000000" w:themeColor="text1"/>
          <w:sz w:val="24"/>
          <w:szCs w:val="24"/>
          <w:lang w:val="sq-AL"/>
        </w:rPr>
      </w:pPr>
      <w:r w:rsidRPr="009808C5">
        <w:rPr>
          <w:rFonts w:ascii="Times New Roman" w:hAnsi="Times New Roman" w:cs="Times New Roman"/>
          <w:color w:val="000000" w:themeColor="text1"/>
          <w:sz w:val="24"/>
          <w:szCs w:val="24"/>
          <w:lang w:val="sq-AL"/>
        </w:rPr>
        <w:t xml:space="preserve">PTHDKR në </w:t>
      </w:r>
      <w:r w:rsidR="00720221">
        <w:rPr>
          <w:rFonts w:ascii="Times New Roman" w:hAnsi="Times New Roman" w:cs="Times New Roman"/>
          <w:color w:val="000000" w:themeColor="text1"/>
          <w:sz w:val="24"/>
          <w:szCs w:val="24"/>
          <w:lang w:val="sq-AL"/>
        </w:rPr>
        <w:t>P</w:t>
      </w:r>
      <w:r w:rsidRPr="009808C5">
        <w:rPr>
          <w:rFonts w:ascii="Times New Roman" w:hAnsi="Times New Roman" w:cs="Times New Roman"/>
          <w:color w:val="000000" w:themeColor="text1"/>
          <w:sz w:val="24"/>
          <w:szCs w:val="24"/>
          <w:lang w:val="sq-AL"/>
        </w:rPr>
        <w:t xml:space="preserve">, kundër të akuzuarit </w:t>
      </w:r>
      <w:r w:rsidR="008F0DD8">
        <w:rPr>
          <w:rFonts w:ascii="Times New Roman" w:hAnsi="Times New Roman" w:cs="Times New Roman"/>
          <w:color w:val="000000" w:themeColor="text1"/>
          <w:sz w:val="24"/>
          <w:szCs w:val="24"/>
          <w:lang w:val="sq-AL"/>
        </w:rPr>
        <w:t xml:space="preserve"> </w:t>
      </w:r>
      <w:proofErr w:type="spellStart"/>
      <w:r w:rsidR="00720221">
        <w:rPr>
          <w:rFonts w:ascii="Times New Roman" w:hAnsi="Times New Roman" w:cs="Times New Roman"/>
          <w:color w:val="000000" w:themeColor="text1"/>
          <w:sz w:val="24"/>
          <w:szCs w:val="24"/>
          <w:lang w:val="sq-AL"/>
        </w:rPr>
        <w:t>D.L</w:t>
      </w:r>
      <w:proofErr w:type="spellEnd"/>
      <w:r w:rsidR="008F0DD8">
        <w:rPr>
          <w:rFonts w:ascii="Times New Roman" w:hAnsi="Times New Roman" w:cs="Times New Roman"/>
          <w:color w:val="000000" w:themeColor="text1"/>
          <w:sz w:val="24"/>
          <w:szCs w:val="24"/>
          <w:lang w:val="sq-AL"/>
        </w:rPr>
        <w:t xml:space="preserve"> </w:t>
      </w:r>
      <w:proofErr w:type="spellStart"/>
      <w:r w:rsidR="008F0DD8">
        <w:rPr>
          <w:rFonts w:ascii="Times New Roman" w:hAnsi="Times New Roman" w:cs="Times New Roman"/>
          <w:color w:val="000000" w:themeColor="text1"/>
          <w:sz w:val="24"/>
          <w:szCs w:val="24"/>
          <w:lang w:val="sq-AL"/>
        </w:rPr>
        <w:t>ng</w:t>
      </w:r>
      <w:proofErr w:type="spellEnd"/>
      <w:r w:rsidR="008F0DD8">
        <w:rPr>
          <w:rFonts w:ascii="Times New Roman" w:hAnsi="Times New Roman" w:cs="Times New Roman"/>
          <w:color w:val="000000" w:themeColor="text1"/>
          <w:sz w:val="24"/>
          <w:szCs w:val="24"/>
          <w:lang w:val="sq-AL"/>
        </w:rPr>
        <w:t xml:space="preserve"> </w:t>
      </w:r>
      <w:proofErr w:type="spellStart"/>
      <w:r w:rsidR="008F0DD8">
        <w:rPr>
          <w:rFonts w:ascii="Times New Roman" w:hAnsi="Times New Roman" w:cs="Times New Roman"/>
          <w:color w:val="000000" w:themeColor="text1"/>
          <w:sz w:val="24"/>
          <w:szCs w:val="24"/>
          <w:lang w:val="sq-AL"/>
        </w:rPr>
        <w:t>fsh</w:t>
      </w:r>
      <w:proofErr w:type="spellEnd"/>
      <w:r w:rsidR="008F0DD8">
        <w:rPr>
          <w:rFonts w:ascii="Times New Roman" w:hAnsi="Times New Roman" w:cs="Times New Roman"/>
          <w:color w:val="000000" w:themeColor="text1"/>
          <w:sz w:val="24"/>
          <w:szCs w:val="24"/>
          <w:lang w:val="sq-AL"/>
        </w:rPr>
        <w:t xml:space="preserve">. </w:t>
      </w:r>
      <w:r w:rsidR="00720221">
        <w:rPr>
          <w:rFonts w:ascii="Times New Roman" w:hAnsi="Times New Roman" w:cs="Times New Roman"/>
          <w:color w:val="000000" w:themeColor="text1"/>
          <w:sz w:val="24"/>
          <w:szCs w:val="24"/>
          <w:lang w:val="sq-AL"/>
        </w:rPr>
        <w:t>L</w:t>
      </w:r>
      <w:r w:rsidR="008F0DD8">
        <w:rPr>
          <w:rFonts w:ascii="Times New Roman" w:hAnsi="Times New Roman" w:cs="Times New Roman"/>
          <w:color w:val="000000" w:themeColor="text1"/>
          <w:sz w:val="24"/>
          <w:szCs w:val="24"/>
          <w:lang w:val="sq-AL"/>
        </w:rPr>
        <w:t xml:space="preserve"> K. </w:t>
      </w:r>
      <w:r w:rsidR="00720221">
        <w:rPr>
          <w:rFonts w:ascii="Times New Roman" w:hAnsi="Times New Roman" w:cs="Times New Roman"/>
          <w:color w:val="000000" w:themeColor="text1"/>
          <w:sz w:val="24"/>
          <w:szCs w:val="24"/>
          <w:lang w:val="sq-AL"/>
        </w:rPr>
        <w:t>P</w:t>
      </w:r>
      <w:r w:rsidR="008F0DD8">
        <w:rPr>
          <w:rFonts w:ascii="Times New Roman" w:hAnsi="Times New Roman" w:cs="Times New Roman"/>
          <w:color w:val="000000" w:themeColor="text1"/>
          <w:sz w:val="24"/>
          <w:szCs w:val="24"/>
          <w:lang w:val="sq-AL"/>
        </w:rPr>
        <w:t xml:space="preserve"> </w:t>
      </w:r>
      <w:r w:rsidRPr="009808C5">
        <w:rPr>
          <w:rFonts w:ascii="Times New Roman" w:hAnsi="Times New Roman" w:cs="Times New Roman"/>
          <w:color w:val="000000" w:themeColor="text1"/>
          <w:sz w:val="24"/>
          <w:szCs w:val="24"/>
          <w:lang w:val="sq-AL"/>
        </w:rPr>
        <w:t xml:space="preserve"> ka ngritur aktakuzë</w:t>
      </w:r>
      <w:r>
        <w:rPr>
          <w:rFonts w:ascii="Times New Roman" w:hAnsi="Times New Roman" w:cs="Times New Roman"/>
          <w:color w:val="000000" w:themeColor="text1"/>
          <w:sz w:val="24"/>
          <w:szCs w:val="24"/>
          <w:lang w:val="sq-AL"/>
        </w:rPr>
        <w:t xml:space="preserve"> PP/I.nr. </w:t>
      </w:r>
      <w:r w:rsidR="008F0DD8">
        <w:rPr>
          <w:rFonts w:ascii="Times New Roman" w:hAnsi="Times New Roman" w:cs="Times New Roman"/>
          <w:color w:val="000000" w:themeColor="text1"/>
          <w:sz w:val="24"/>
          <w:szCs w:val="24"/>
          <w:lang w:val="sq-AL"/>
        </w:rPr>
        <w:t xml:space="preserve">23/19 </w:t>
      </w:r>
      <w:r>
        <w:rPr>
          <w:rFonts w:ascii="Times New Roman" w:hAnsi="Times New Roman" w:cs="Times New Roman"/>
          <w:color w:val="000000" w:themeColor="text1"/>
          <w:sz w:val="24"/>
          <w:szCs w:val="24"/>
          <w:lang w:val="sq-AL"/>
        </w:rPr>
        <w:t>të dt.</w:t>
      </w:r>
      <w:r w:rsidR="008F0DD8">
        <w:rPr>
          <w:rFonts w:ascii="Times New Roman" w:hAnsi="Times New Roman" w:cs="Times New Roman"/>
          <w:color w:val="000000" w:themeColor="text1"/>
          <w:sz w:val="24"/>
          <w:szCs w:val="24"/>
          <w:lang w:val="sq-AL"/>
        </w:rPr>
        <w:t>28.03.2019</w:t>
      </w:r>
      <w:r>
        <w:rPr>
          <w:rFonts w:ascii="Times New Roman" w:hAnsi="Times New Roman" w:cs="Times New Roman"/>
          <w:color w:val="000000" w:themeColor="text1"/>
          <w:sz w:val="24"/>
          <w:szCs w:val="24"/>
          <w:lang w:val="sq-AL"/>
        </w:rPr>
        <w:t xml:space="preserve"> si dhe bashkë me aktakuzë </w:t>
      </w:r>
      <w:r>
        <w:rPr>
          <w:rFonts w:ascii="Times New Roman" w:hAnsi="Times New Roman" w:cs="Times New Roman"/>
          <w:sz w:val="24"/>
          <w:szCs w:val="24"/>
          <w:lang w:val="sq-AL"/>
        </w:rPr>
        <w:t xml:space="preserve">ka parashtruar edhe marrëveshjen për pranimin e fajësisë të arritur në mes të Prokurorit të shtetit, të </w:t>
      </w:r>
      <w:r w:rsidR="008F0DD8">
        <w:rPr>
          <w:rFonts w:ascii="Times New Roman" w:hAnsi="Times New Roman" w:cs="Times New Roman"/>
          <w:sz w:val="24"/>
          <w:szCs w:val="24"/>
          <w:lang w:val="sq-AL"/>
        </w:rPr>
        <w:t>pandehurit dhe mbrojtëses s</w:t>
      </w:r>
      <w:r>
        <w:rPr>
          <w:rFonts w:ascii="Times New Roman" w:hAnsi="Times New Roman" w:cs="Times New Roman"/>
          <w:sz w:val="24"/>
          <w:szCs w:val="24"/>
          <w:lang w:val="sq-AL"/>
        </w:rPr>
        <w:t>ë tij e me pëlqimin e kryeprokurorit të shtetit</w:t>
      </w:r>
      <w:r w:rsidRPr="009808C5">
        <w:rPr>
          <w:rFonts w:ascii="Times New Roman" w:hAnsi="Times New Roman" w:cs="Times New Roman"/>
          <w:color w:val="000000" w:themeColor="text1"/>
          <w:sz w:val="24"/>
          <w:szCs w:val="24"/>
          <w:lang w:val="sq-AL"/>
        </w:rPr>
        <w:t xml:space="preserve"> </w:t>
      </w:r>
      <w:r>
        <w:rPr>
          <w:rFonts w:ascii="Times New Roman" w:hAnsi="Times New Roman" w:cs="Times New Roman"/>
          <w:sz w:val="24"/>
          <w:szCs w:val="24"/>
          <w:lang w:val="sq-AL"/>
        </w:rPr>
        <w:t xml:space="preserve">për shkak të veprës penale </w:t>
      </w:r>
      <w:r w:rsidR="008F0DD8">
        <w:rPr>
          <w:rFonts w:ascii="Times New Roman" w:hAnsi="Times New Roman" w:cs="Times New Roman"/>
          <w:sz w:val="24"/>
          <w:szCs w:val="24"/>
          <w:lang w:val="sq-AL"/>
        </w:rPr>
        <w:t xml:space="preserve">  falsifikim i parasë nga neni 302 par 2 </w:t>
      </w:r>
      <w:r>
        <w:rPr>
          <w:rFonts w:ascii="Times New Roman" w:hAnsi="Times New Roman" w:cs="Times New Roman"/>
          <w:sz w:val="24"/>
          <w:szCs w:val="24"/>
          <w:lang w:val="sq-AL"/>
        </w:rPr>
        <w:t xml:space="preserve"> të KPRK-së, </w:t>
      </w:r>
      <w:r>
        <w:rPr>
          <w:rFonts w:ascii="Times New Roman" w:hAnsi="Times New Roman" w:cs="Times New Roman"/>
          <w:color w:val="000000" w:themeColor="text1"/>
          <w:sz w:val="24"/>
          <w:szCs w:val="24"/>
          <w:lang w:val="sq-AL"/>
        </w:rPr>
        <w:t>m</w:t>
      </w:r>
      <w:r w:rsidRPr="009808C5">
        <w:rPr>
          <w:rFonts w:ascii="Times New Roman" w:hAnsi="Times New Roman" w:cs="Times New Roman"/>
          <w:color w:val="000000" w:themeColor="text1"/>
          <w:sz w:val="24"/>
          <w:szCs w:val="24"/>
          <w:lang w:val="sq-AL"/>
        </w:rPr>
        <w:t xml:space="preserve">e propozim që të caktohet </w:t>
      </w:r>
      <w:r>
        <w:rPr>
          <w:rFonts w:ascii="Times New Roman" w:hAnsi="Times New Roman" w:cs="Times New Roman"/>
          <w:color w:val="000000" w:themeColor="text1"/>
          <w:sz w:val="24"/>
          <w:szCs w:val="24"/>
          <w:lang w:val="sq-AL"/>
        </w:rPr>
        <w:t>seanca për shqyrtimin e marrëveshjes mbi pranimin e fajësisë</w:t>
      </w:r>
      <w:r w:rsidRPr="009808C5">
        <w:rPr>
          <w:rFonts w:ascii="Times New Roman" w:hAnsi="Times New Roman" w:cs="Times New Roman"/>
          <w:color w:val="000000" w:themeColor="text1"/>
          <w:sz w:val="24"/>
          <w:szCs w:val="24"/>
          <w:lang w:val="sq-AL"/>
        </w:rPr>
        <w:t>, të administrohen provat dhe pas përfundimit të shqyrtimit gjyqësor, i akuzuari të shpallet fajtor, të dënohet sipas ligjit dhe</w:t>
      </w:r>
      <w:r>
        <w:rPr>
          <w:rFonts w:ascii="Times New Roman" w:hAnsi="Times New Roman" w:cs="Times New Roman"/>
          <w:color w:val="000000" w:themeColor="text1"/>
          <w:sz w:val="24"/>
          <w:szCs w:val="24"/>
          <w:lang w:val="sq-AL"/>
        </w:rPr>
        <w:t xml:space="preserve"> në suaza të marrëveshjes,</w:t>
      </w:r>
      <w:r w:rsidR="008F0DD8">
        <w:rPr>
          <w:rFonts w:ascii="Times New Roman" w:hAnsi="Times New Roman" w:cs="Times New Roman"/>
          <w:color w:val="000000" w:themeColor="text1"/>
          <w:sz w:val="24"/>
          <w:szCs w:val="24"/>
          <w:lang w:val="sq-AL"/>
        </w:rPr>
        <w:t xml:space="preserve"> të obligohet në paguarjë</w:t>
      </w:r>
      <w:r w:rsidRPr="009808C5">
        <w:rPr>
          <w:rFonts w:ascii="Times New Roman" w:hAnsi="Times New Roman" w:cs="Times New Roman"/>
          <w:color w:val="000000" w:themeColor="text1"/>
          <w:sz w:val="24"/>
          <w:szCs w:val="24"/>
          <w:lang w:val="sq-AL"/>
        </w:rPr>
        <w:t>n e s</w:t>
      </w:r>
      <w:r>
        <w:rPr>
          <w:rFonts w:ascii="Times New Roman" w:hAnsi="Times New Roman" w:cs="Times New Roman"/>
          <w:color w:val="000000" w:themeColor="text1"/>
          <w:sz w:val="24"/>
          <w:szCs w:val="24"/>
          <w:lang w:val="sq-AL"/>
        </w:rPr>
        <w:t xml:space="preserve">hpenzimeve të procedurës penale, </w:t>
      </w:r>
      <w:r w:rsidR="008F0DD8">
        <w:rPr>
          <w:rFonts w:ascii="Times New Roman" w:hAnsi="Times New Roman" w:cs="Times New Roman"/>
          <w:color w:val="000000" w:themeColor="text1"/>
          <w:sz w:val="24"/>
          <w:szCs w:val="24"/>
          <w:lang w:val="sq-AL"/>
        </w:rPr>
        <w:t xml:space="preserve">dhe kartë monedha me nr. serik </w:t>
      </w:r>
      <w:r>
        <w:rPr>
          <w:rFonts w:ascii="Times New Roman" w:hAnsi="Times New Roman" w:cs="Times New Roman"/>
          <w:color w:val="000000" w:themeColor="text1"/>
          <w:sz w:val="24"/>
          <w:szCs w:val="24"/>
          <w:lang w:val="sq-AL"/>
        </w:rPr>
        <w:t xml:space="preserve">të </w:t>
      </w:r>
      <w:r w:rsidR="008F0DD8" w:rsidRPr="008F0DD8">
        <w:rPr>
          <w:rFonts w:ascii="Times New Roman" w:hAnsi="Times New Roman" w:cs="Times New Roman"/>
          <w:sz w:val="24"/>
          <w:szCs w:val="24"/>
          <w:lang w:val="sq-AL"/>
        </w:rPr>
        <w:t>X55093846059,</w:t>
      </w:r>
      <w:r>
        <w:rPr>
          <w:rFonts w:ascii="Times New Roman" w:hAnsi="Times New Roman" w:cs="Times New Roman"/>
          <w:color w:val="000000" w:themeColor="text1"/>
          <w:sz w:val="24"/>
          <w:szCs w:val="24"/>
          <w:lang w:val="sq-AL"/>
        </w:rPr>
        <w:t xml:space="preserve">konfiskohet dhe </w:t>
      </w:r>
      <w:r w:rsidR="008F0DD8">
        <w:rPr>
          <w:rFonts w:ascii="Times New Roman" w:hAnsi="Times New Roman" w:cs="Times New Roman"/>
          <w:color w:val="000000" w:themeColor="text1"/>
          <w:sz w:val="24"/>
          <w:szCs w:val="24"/>
          <w:lang w:val="sq-AL"/>
        </w:rPr>
        <w:t xml:space="preserve">pas plotfuqishmërisë së aktgjykimit </w:t>
      </w:r>
      <w:r>
        <w:rPr>
          <w:rFonts w:ascii="Times New Roman" w:hAnsi="Times New Roman" w:cs="Times New Roman"/>
          <w:color w:val="000000" w:themeColor="text1"/>
          <w:sz w:val="24"/>
          <w:szCs w:val="24"/>
          <w:lang w:val="sq-AL"/>
        </w:rPr>
        <w:t>të shkatërrohet.</w:t>
      </w:r>
    </w:p>
    <w:p w:rsidR="00BC4FA0" w:rsidRDefault="00BC4FA0" w:rsidP="00BC4FA0">
      <w:pPr>
        <w:jc w:val="both"/>
        <w:rPr>
          <w:rFonts w:ascii="Times New Roman" w:hAnsi="Times New Roman" w:cs="Times New Roman"/>
          <w:color w:val="000000" w:themeColor="text1"/>
          <w:sz w:val="24"/>
          <w:szCs w:val="24"/>
          <w:lang w:val="sq-AL"/>
        </w:rPr>
      </w:pPr>
    </w:p>
    <w:p w:rsidR="00BC4FA0" w:rsidRPr="00F72372"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I akuzuari , në prokurori me dt. </w:t>
      </w:r>
      <w:r w:rsidR="008F0DD8">
        <w:rPr>
          <w:rFonts w:ascii="Times New Roman" w:hAnsi="Times New Roman" w:cs="Times New Roman"/>
          <w:sz w:val="24"/>
          <w:szCs w:val="24"/>
          <w:lang w:val="sq-AL"/>
        </w:rPr>
        <w:t xml:space="preserve">26.03.2019 </w:t>
      </w:r>
      <w:r>
        <w:rPr>
          <w:rFonts w:ascii="Times New Roman" w:hAnsi="Times New Roman" w:cs="Times New Roman"/>
          <w:sz w:val="24"/>
          <w:szCs w:val="24"/>
          <w:lang w:val="sq-AL"/>
        </w:rPr>
        <w:t xml:space="preserve">ka lidhur marrëveshje mbi pranimin e fajësisë, PP/I.nr. </w:t>
      </w:r>
      <w:r w:rsidR="008F0DD8">
        <w:rPr>
          <w:rFonts w:ascii="Times New Roman" w:hAnsi="Times New Roman" w:cs="Times New Roman"/>
          <w:sz w:val="24"/>
          <w:szCs w:val="24"/>
          <w:lang w:val="sq-AL"/>
        </w:rPr>
        <w:t>23/19</w:t>
      </w:r>
      <w:r>
        <w:rPr>
          <w:rFonts w:ascii="Times New Roman" w:hAnsi="Times New Roman" w:cs="Times New Roman"/>
          <w:sz w:val="24"/>
          <w:szCs w:val="24"/>
          <w:lang w:val="sq-AL"/>
        </w:rPr>
        <w:t xml:space="preserve"> me ç rast e ka pranuar fajësinë për veprën penale e cila i vihen në barë dhe me këtë rast është pajtuar me kushtet që burojnë nga kjo marrëveshje.</w:t>
      </w:r>
    </w:p>
    <w:p w:rsidR="00BC4FA0" w:rsidRPr="009808C5" w:rsidRDefault="00BC4FA0" w:rsidP="00BC4FA0">
      <w:pPr>
        <w:jc w:val="both"/>
        <w:rPr>
          <w:rFonts w:ascii="Times New Roman" w:hAnsi="Times New Roman" w:cs="Times New Roman"/>
          <w:color w:val="000000" w:themeColor="text1"/>
          <w:sz w:val="24"/>
          <w:szCs w:val="24"/>
          <w:lang w:val="sq-AL"/>
        </w:rPr>
      </w:pPr>
    </w:p>
    <w:p w:rsidR="00BC4FA0"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Gjykata në seancën për shqyrtimin e marrëveshjes për pranimin e fajësisë, e ka shqyrtuar të njëjtën dhe ka konstatuar se e  njëjta është përpiluar konform nenit 233 të KPPK-së nga se i akuzuari marrëveshjen për pranimin e fajësisë e ka lidhur në baza vullnetare dhe në prezencën e </w:t>
      </w:r>
      <w:r w:rsidR="008F0DD8">
        <w:rPr>
          <w:rFonts w:ascii="Times New Roman" w:hAnsi="Times New Roman" w:cs="Times New Roman"/>
          <w:sz w:val="24"/>
          <w:szCs w:val="24"/>
          <w:lang w:val="sq-AL"/>
        </w:rPr>
        <w:t>mbrojtëses s</w:t>
      </w:r>
      <w:r>
        <w:rPr>
          <w:rFonts w:ascii="Times New Roman" w:hAnsi="Times New Roman" w:cs="Times New Roman"/>
          <w:sz w:val="24"/>
          <w:szCs w:val="24"/>
          <w:lang w:val="sq-AL"/>
        </w:rPr>
        <w:t xml:space="preserve">ë tij, me pëlqimin e tij dhe vullnet të lirë, njëherit deklaron se është njoftuar për </w:t>
      </w:r>
      <w:r>
        <w:rPr>
          <w:rFonts w:ascii="Times New Roman" w:hAnsi="Times New Roman" w:cs="Times New Roman"/>
          <w:sz w:val="24"/>
          <w:szCs w:val="24"/>
          <w:lang w:val="sq-AL"/>
        </w:rPr>
        <w:lastRenderedPageBreak/>
        <w:t>favoret dhe pasojat e pranimit të fajësisë, nuk ka qenë në ndikimin e medikamenteve e as nuk ka lënguar nga ndonjë sëmundje e as nuk ka qenë nën ndikimin e alkoolit.</w:t>
      </w:r>
    </w:p>
    <w:p w:rsidR="00BC4FA0" w:rsidRDefault="00BC4FA0" w:rsidP="00BC4FA0">
      <w:pPr>
        <w:jc w:val="both"/>
        <w:rPr>
          <w:rFonts w:ascii="Times New Roman" w:hAnsi="Times New Roman" w:cs="Times New Roman"/>
          <w:sz w:val="24"/>
          <w:szCs w:val="24"/>
          <w:lang w:val="sq-AL"/>
        </w:rPr>
      </w:pPr>
    </w:p>
    <w:p w:rsidR="00BC4FA0"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Gjykata, pasi që e ka konstatuar se marrëveshja për pranimin e fajësisë është arritur konform nenit 233 të KPPK-së, të njëjtën e ka aprovuar si të bazuar.</w:t>
      </w:r>
    </w:p>
    <w:p w:rsidR="00BC4FA0" w:rsidRDefault="00BC4FA0" w:rsidP="00BC4FA0">
      <w:pPr>
        <w:jc w:val="both"/>
        <w:rPr>
          <w:rFonts w:ascii="Times New Roman" w:hAnsi="Times New Roman" w:cs="Times New Roman"/>
          <w:sz w:val="24"/>
          <w:szCs w:val="24"/>
          <w:lang w:val="sq-AL"/>
        </w:rPr>
      </w:pPr>
    </w:p>
    <w:p w:rsidR="008F0DD8" w:rsidRPr="008F0DD8" w:rsidRDefault="00B7517E" w:rsidP="008F0DD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Prokurori  i shtetit </w:t>
      </w:r>
      <w:r w:rsidR="008F0DD8" w:rsidRPr="00B7517E">
        <w:rPr>
          <w:rFonts w:ascii="Times New Roman" w:hAnsi="Times New Roman" w:cs="Times New Roman"/>
          <w:sz w:val="24"/>
          <w:szCs w:val="24"/>
          <w:lang w:val="sq-AL"/>
        </w:rPr>
        <w:t xml:space="preserve"> Agron Galani</w:t>
      </w:r>
      <w:r w:rsidR="008F0DD8" w:rsidRPr="008F0DD8">
        <w:rPr>
          <w:rFonts w:ascii="Times New Roman" w:hAnsi="Times New Roman" w:cs="Times New Roman"/>
          <w:b/>
          <w:sz w:val="24"/>
          <w:szCs w:val="24"/>
          <w:lang w:val="sq-AL"/>
        </w:rPr>
        <w:t xml:space="preserve"> </w:t>
      </w:r>
      <w:r w:rsidR="008F0DD8" w:rsidRPr="008F0DD8">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ka </w:t>
      </w:r>
      <w:r w:rsidR="008F0DD8" w:rsidRPr="008F0DD8">
        <w:rPr>
          <w:rFonts w:ascii="Times New Roman" w:hAnsi="Times New Roman" w:cs="Times New Roman"/>
          <w:sz w:val="24"/>
          <w:szCs w:val="24"/>
          <w:lang w:val="sq-AL"/>
        </w:rPr>
        <w:t>deklar</w:t>
      </w:r>
      <w:r>
        <w:rPr>
          <w:rFonts w:ascii="Times New Roman" w:hAnsi="Times New Roman" w:cs="Times New Roman"/>
          <w:sz w:val="24"/>
          <w:szCs w:val="24"/>
          <w:lang w:val="sq-AL"/>
        </w:rPr>
        <w:t xml:space="preserve">uar </w:t>
      </w:r>
      <w:r w:rsidR="008F0DD8" w:rsidRPr="008F0DD8">
        <w:rPr>
          <w:rFonts w:ascii="Times New Roman" w:hAnsi="Times New Roman" w:cs="Times New Roman"/>
          <w:sz w:val="24"/>
          <w:szCs w:val="24"/>
          <w:lang w:val="sq-AL"/>
        </w:rPr>
        <w:t xml:space="preserve"> se me qenë se i pandehuri qysh në fazën fillestare e ka pranuar fajësinë,  i propozoj gjykatës që marrëveshja  që është arritur që të pandehurit ti shqiptohet dënim  si në suaza të propozuar në marrëveshje , dhe dënimi plotësues i propozuar për konfiskimin substancës narkotike me  të cilat është kryer veprat penale njëherit i njëjti të obligohet  të paguaj shpenzimet e procedurës penale.</w:t>
      </w:r>
    </w:p>
    <w:p w:rsidR="008F0DD8" w:rsidRPr="008F0DD8" w:rsidRDefault="008F0DD8" w:rsidP="008F0DD8">
      <w:pPr>
        <w:jc w:val="both"/>
        <w:rPr>
          <w:rFonts w:ascii="Times New Roman" w:hAnsi="Times New Roman" w:cs="Times New Roman"/>
          <w:sz w:val="24"/>
          <w:szCs w:val="24"/>
          <w:lang w:val="sq-AL"/>
        </w:rPr>
      </w:pPr>
    </w:p>
    <w:p w:rsidR="008F0DD8" w:rsidRPr="008F0DD8" w:rsidRDefault="008F0DD8" w:rsidP="008F0DD8">
      <w:pPr>
        <w:jc w:val="both"/>
        <w:rPr>
          <w:rFonts w:ascii="Times New Roman" w:hAnsi="Times New Roman" w:cs="Times New Roman"/>
          <w:sz w:val="24"/>
          <w:szCs w:val="24"/>
          <w:lang w:val="sq-AL"/>
        </w:rPr>
      </w:pPr>
      <w:r w:rsidRPr="00B7517E">
        <w:rPr>
          <w:rFonts w:ascii="Times New Roman" w:hAnsi="Times New Roman" w:cs="Times New Roman"/>
          <w:sz w:val="24"/>
          <w:szCs w:val="24"/>
          <w:lang w:val="sq-AL"/>
        </w:rPr>
        <w:t xml:space="preserve">Mbrojtësja e  të akuzuarit </w:t>
      </w:r>
      <w:proofErr w:type="spellStart"/>
      <w:r w:rsidRPr="00B7517E">
        <w:rPr>
          <w:rFonts w:ascii="Times New Roman" w:hAnsi="Times New Roman" w:cs="Times New Roman"/>
          <w:sz w:val="24"/>
          <w:szCs w:val="24"/>
          <w:lang w:val="sq-AL"/>
        </w:rPr>
        <w:t>av</w:t>
      </w:r>
      <w:proofErr w:type="spellEnd"/>
      <w:r w:rsidRPr="00B7517E">
        <w:rPr>
          <w:rFonts w:ascii="Times New Roman" w:hAnsi="Times New Roman" w:cs="Times New Roman"/>
          <w:sz w:val="24"/>
          <w:szCs w:val="24"/>
          <w:lang w:val="sq-AL"/>
        </w:rPr>
        <w:t xml:space="preserve">.  Qëndresa </w:t>
      </w:r>
      <w:proofErr w:type="spellStart"/>
      <w:r w:rsidRPr="00B7517E">
        <w:rPr>
          <w:rFonts w:ascii="Times New Roman" w:hAnsi="Times New Roman" w:cs="Times New Roman"/>
          <w:sz w:val="24"/>
          <w:szCs w:val="24"/>
          <w:lang w:val="sq-AL"/>
        </w:rPr>
        <w:t>Lajqi</w:t>
      </w:r>
      <w:proofErr w:type="spellEnd"/>
      <w:r w:rsidRPr="008F0DD8">
        <w:rPr>
          <w:rFonts w:ascii="Times New Roman" w:hAnsi="Times New Roman" w:cs="Times New Roman"/>
          <w:b/>
          <w:sz w:val="24"/>
          <w:szCs w:val="24"/>
          <w:lang w:val="sq-AL"/>
        </w:rPr>
        <w:t xml:space="preserve"> </w:t>
      </w:r>
      <w:r w:rsidRPr="008F0DD8">
        <w:rPr>
          <w:rFonts w:ascii="Times New Roman" w:hAnsi="Times New Roman" w:cs="Times New Roman"/>
          <w:sz w:val="24"/>
          <w:szCs w:val="24"/>
          <w:lang w:val="sq-AL"/>
        </w:rPr>
        <w:t xml:space="preserve"> </w:t>
      </w:r>
      <w:r w:rsidR="00B7517E">
        <w:rPr>
          <w:rFonts w:ascii="Times New Roman" w:hAnsi="Times New Roman" w:cs="Times New Roman"/>
          <w:sz w:val="24"/>
          <w:szCs w:val="24"/>
          <w:lang w:val="sq-AL"/>
        </w:rPr>
        <w:t>ka</w:t>
      </w:r>
      <w:r w:rsidRPr="008F0DD8">
        <w:rPr>
          <w:rFonts w:ascii="Times New Roman" w:hAnsi="Times New Roman" w:cs="Times New Roman"/>
          <w:sz w:val="24"/>
          <w:szCs w:val="24"/>
          <w:lang w:val="sq-AL"/>
        </w:rPr>
        <w:t xml:space="preserve"> deklar</w:t>
      </w:r>
      <w:r w:rsidR="00B7517E">
        <w:rPr>
          <w:rFonts w:ascii="Times New Roman" w:hAnsi="Times New Roman" w:cs="Times New Roman"/>
          <w:sz w:val="24"/>
          <w:szCs w:val="24"/>
          <w:lang w:val="sq-AL"/>
        </w:rPr>
        <w:t>uar se</w:t>
      </w:r>
      <w:r w:rsidRPr="008F0DD8">
        <w:rPr>
          <w:rFonts w:ascii="Times New Roman" w:hAnsi="Times New Roman" w:cs="Times New Roman"/>
          <w:sz w:val="24"/>
          <w:szCs w:val="24"/>
          <w:lang w:val="sq-AL"/>
        </w:rPr>
        <w:t xml:space="preserve"> meqenëse klienti im ka pranuar marrëveshjen për pranimin fajësisë propozoi që në kuadër të saj kjo gjykatë të marrë vendimin mbi shpalljen e tij fajtor dhe ta dënoi sipas marrëveshjes .</w:t>
      </w:r>
    </w:p>
    <w:p w:rsidR="008F0DD8" w:rsidRPr="00B7517E" w:rsidRDefault="008F0DD8" w:rsidP="008F0DD8">
      <w:pPr>
        <w:jc w:val="both"/>
        <w:rPr>
          <w:rFonts w:ascii="Times New Roman" w:hAnsi="Times New Roman" w:cs="Times New Roman"/>
          <w:sz w:val="24"/>
          <w:szCs w:val="24"/>
          <w:lang w:val="sq-AL"/>
        </w:rPr>
      </w:pPr>
    </w:p>
    <w:p w:rsidR="008F0DD8" w:rsidRPr="008F0DD8" w:rsidRDefault="008F0DD8" w:rsidP="008F0DD8">
      <w:pPr>
        <w:jc w:val="both"/>
        <w:rPr>
          <w:rFonts w:ascii="Times New Roman" w:hAnsi="Times New Roman" w:cs="Times New Roman"/>
          <w:sz w:val="24"/>
          <w:szCs w:val="24"/>
          <w:lang w:val="sq-AL"/>
        </w:rPr>
      </w:pPr>
      <w:r w:rsidRPr="00B7517E">
        <w:rPr>
          <w:rFonts w:ascii="Times New Roman" w:hAnsi="Times New Roman" w:cs="Times New Roman"/>
          <w:sz w:val="24"/>
          <w:szCs w:val="24"/>
          <w:lang w:val="sq-AL"/>
        </w:rPr>
        <w:t xml:space="preserve"> İ akuzuari </w:t>
      </w:r>
      <w:proofErr w:type="spellStart"/>
      <w:r w:rsidR="00720221">
        <w:rPr>
          <w:rFonts w:ascii="Times New Roman" w:hAnsi="Times New Roman" w:cs="Times New Roman"/>
          <w:sz w:val="24"/>
          <w:szCs w:val="24"/>
          <w:lang w:val="sq-AL"/>
        </w:rPr>
        <w:t>D.L</w:t>
      </w:r>
      <w:proofErr w:type="spellEnd"/>
      <w:r w:rsidRPr="008F0DD8">
        <w:rPr>
          <w:rFonts w:ascii="Times New Roman" w:hAnsi="Times New Roman" w:cs="Times New Roman"/>
          <w:b/>
          <w:sz w:val="24"/>
          <w:szCs w:val="24"/>
          <w:lang w:val="sq-AL"/>
        </w:rPr>
        <w:t xml:space="preserve"> </w:t>
      </w:r>
      <w:r w:rsidRPr="008F0DD8">
        <w:rPr>
          <w:rFonts w:ascii="Times New Roman" w:hAnsi="Times New Roman" w:cs="Times New Roman"/>
          <w:sz w:val="24"/>
          <w:szCs w:val="24"/>
          <w:lang w:val="sq-AL"/>
        </w:rPr>
        <w:t xml:space="preserve">  </w:t>
      </w:r>
      <w:r w:rsidR="00B7517E">
        <w:rPr>
          <w:rFonts w:ascii="Times New Roman" w:hAnsi="Times New Roman" w:cs="Times New Roman"/>
          <w:sz w:val="24"/>
          <w:szCs w:val="24"/>
          <w:lang w:val="sq-AL"/>
        </w:rPr>
        <w:t xml:space="preserve">ka </w:t>
      </w:r>
      <w:r w:rsidRPr="008F0DD8">
        <w:rPr>
          <w:rFonts w:ascii="Times New Roman" w:hAnsi="Times New Roman" w:cs="Times New Roman"/>
          <w:sz w:val="24"/>
          <w:szCs w:val="24"/>
          <w:lang w:val="sq-AL"/>
        </w:rPr>
        <w:t>deklar</w:t>
      </w:r>
      <w:r w:rsidR="00B7517E">
        <w:rPr>
          <w:rFonts w:ascii="Times New Roman" w:hAnsi="Times New Roman" w:cs="Times New Roman"/>
          <w:sz w:val="24"/>
          <w:szCs w:val="24"/>
          <w:lang w:val="sq-AL"/>
        </w:rPr>
        <w:t>uar se</w:t>
      </w:r>
      <w:r w:rsidRPr="008F0DD8">
        <w:rPr>
          <w:rFonts w:ascii="Times New Roman" w:hAnsi="Times New Roman" w:cs="Times New Roman"/>
          <w:sz w:val="24"/>
          <w:szCs w:val="24"/>
          <w:lang w:val="sq-AL"/>
        </w:rPr>
        <w:t xml:space="preserve"> në tërësi pajtohem me marrëveshjen dhe njëherit më vjen keç për veprimet e mia , dhe kërkoi falje njëherit i premtoi gjykatëse se në të ardhmen nuk do të ndodh që të kryej vepra penale.</w:t>
      </w:r>
    </w:p>
    <w:p w:rsidR="008F0DD8" w:rsidRDefault="008F0DD8" w:rsidP="00BC4FA0">
      <w:pPr>
        <w:jc w:val="both"/>
        <w:rPr>
          <w:rFonts w:ascii="Times New Roman" w:hAnsi="Times New Roman" w:cs="Times New Roman"/>
          <w:sz w:val="24"/>
          <w:szCs w:val="24"/>
          <w:lang w:val="sq-AL"/>
        </w:rPr>
      </w:pPr>
    </w:p>
    <w:p w:rsidR="008F0DD8" w:rsidRDefault="008F0DD8" w:rsidP="00BC4FA0">
      <w:pPr>
        <w:jc w:val="both"/>
        <w:rPr>
          <w:rFonts w:ascii="Times New Roman" w:hAnsi="Times New Roman" w:cs="Times New Roman"/>
          <w:sz w:val="24"/>
          <w:szCs w:val="24"/>
          <w:lang w:val="sq-AL"/>
        </w:rPr>
      </w:pPr>
    </w:p>
    <w:p w:rsidR="00BC4FA0"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Gjykata duke u nisur nga pranimi i fajësisë nga ana e të akuzuarit, si dhe pas shqyrtimit të shkresave të lëndës, ka ardhur në përfundim se në veprimet e të akuzuarit ekzistojnë të gjitha elementet e veprës penale, </w:t>
      </w:r>
      <w:r w:rsidR="00B7517E">
        <w:rPr>
          <w:rFonts w:ascii="Times New Roman" w:hAnsi="Times New Roman" w:cs="Times New Roman"/>
          <w:sz w:val="24"/>
          <w:szCs w:val="24"/>
          <w:lang w:val="sq-AL"/>
        </w:rPr>
        <w:t>falsifikimi i parës nga neni 302 par.2. të KPRK-së.</w:t>
      </w:r>
    </w:p>
    <w:p w:rsidR="00B7517E" w:rsidRDefault="00B7517E" w:rsidP="00BC4FA0">
      <w:pPr>
        <w:jc w:val="both"/>
        <w:rPr>
          <w:rFonts w:ascii="Times New Roman" w:hAnsi="Times New Roman" w:cs="Times New Roman"/>
          <w:sz w:val="24"/>
          <w:szCs w:val="24"/>
          <w:lang w:val="sq-AL"/>
        </w:rPr>
      </w:pPr>
    </w:p>
    <w:p w:rsidR="00BC4FA0"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Gjykata, me rastin e marrjes së vendimit mbi dënimin, konform nenit 75 të KPRK-së, për të akuzuarin i ka vlerësuar të gjitha rrethanat lehtësuese dhe ato rënduese, si rrethanë lehtësuese gjykata morri për bazë pranimin e fajësisë nga ana e tij, pastaj pendimin e sinqertë të tij për veprën e kryer penale si dhe faktin se i pandehuri nuk është i njohur si kryes i veprave penale në të kaluarën, </w:t>
      </w:r>
      <w:r w:rsidR="00B7517E">
        <w:rPr>
          <w:rFonts w:ascii="Times New Roman" w:hAnsi="Times New Roman" w:cs="Times New Roman"/>
          <w:sz w:val="24"/>
          <w:szCs w:val="24"/>
          <w:lang w:val="sq-AL"/>
        </w:rPr>
        <w:t xml:space="preserve">gjithashtu i njëjti të dëmtuarit ia ka kompensuar dëmin në shumë prej 100 €, e këtë e ka konfirmuar edhe vet i dëmtuari në prokurori, </w:t>
      </w:r>
      <w:r>
        <w:rPr>
          <w:rFonts w:ascii="Times New Roman" w:hAnsi="Times New Roman" w:cs="Times New Roman"/>
          <w:sz w:val="24"/>
          <w:szCs w:val="24"/>
          <w:lang w:val="sq-AL"/>
        </w:rPr>
        <w:t>ndërsa gjykata rrethana rënduese për të akuzuarin në rastin konkret  nuk gjeti dhe për këtë arsye të njëjtit ia shqiptoj dënimin sikurse në dispozitiv të këtij aktgjykimi, e bindur thellësisht se me këtë dënim do të arrihet qëllimi i sanksionit penal dhe i akuzuari do të parandalohet që në të ardhmen të kryej ndonjë vepër tjetër penale.</w:t>
      </w:r>
    </w:p>
    <w:p w:rsidR="00BC4FA0" w:rsidRDefault="00BC4FA0" w:rsidP="00BC4FA0">
      <w:pPr>
        <w:jc w:val="both"/>
        <w:rPr>
          <w:rFonts w:ascii="Times New Roman" w:hAnsi="Times New Roman" w:cs="Times New Roman"/>
          <w:sz w:val="24"/>
          <w:szCs w:val="24"/>
          <w:lang w:val="sq-AL"/>
        </w:rPr>
      </w:pPr>
    </w:p>
    <w:p w:rsidR="00B7517E"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Konform nenit 62 par.1. dhe 2, nën par. 2.7, të KPRK-së, të akuzuarit i shqiptohet dënimi plotësues,</w:t>
      </w:r>
      <w:r w:rsidR="00B7517E">
        <w:rPr>
          <w:rFonts w:ascii="Times New Roman" w:hAnsi="Times New Roman" w:cs="Times New Roman"/>
          <w:sz w:val="24"/>
          <w:szCs w:val="24"/>
          <w:lang w:val="sq-AL"/>
        </w:rPr>
        <w:t xml:space="preserve"> me të cilën i konfiskohet kartëmonedha e falsifikuar dhe e njëjta pas plotfuqishmërisë së këtij aktgjykimi urdhërohet që të shkartohet .</w:t>
      </w:r>
    </w:p>
    <w:p w:rsidR="00B7517E" w:rsidRDefault="00B7517E" w:rsidP="00BC4FA0">
      <w:pPr>
        <w:jc w:val="both"/>
        <w:rPr>
          <w:rFonts w:ascii="Times New Roman" w:hAnsi="Times New Roman" w:cs="Times New Roman"/>
          <w:sz w:val="24"/>
          <w:szCs w:val="24"/>
          <w:lang w:val="sq-AL"/>
        </w:rPr>
      </w:pPr>
    </w:p>
    <w:p w:rsidR="00BC4FA0"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Gjykata, konform nenit 450 par 1 dhe 2 të KPPRK-së të aku</w:t>
      </w:r>
      <w:r w:rsidR="00B7517E">
        <w:rPr>
          <w:rFonts w:ascii="Times New Roman" w:hAnsi="Times New Roman" w:cs="Times New Roman"/>
          <w:sz w:val="24"/>
          <w:szCs w:val="24"/>
          <w:lang w:val="sq-AL"/>
        </w:rPr>
        <w:t>zuarin e ka obliguar në paguarjë</w:t>
      </w:r>
      <w:r>
        <w:rPr>
          <w:rFonts w:ascii="Times New Roman" w:hAnsi="Times New Roman" w:cs="Times New Roman"/>
          <w:sz w:val="24"/>
          <w:szCs w:val="24"/>
          <w:lang w:val="sq-AL"/>
        </w:rPr>
        <w:t>n e shp</w:t>
      </w:r>
      <w:r w:rsidR="00B7517E">
        <w:rPr>
          <w:rFonts w:ascii="Times New Roman" w:hAnsi="Times New Roman" w:cs="Times New Roman"/>
          <w:sz w:val="24"/>
          <w:szCs w:val="24"/>
          <w:lang w:val="sq-AL"/>
        </w:rPr>
        <w:t xml:space="preserve">enzimeve të paushallit gjyqësor, ndërsa konform ligjit nr. 05/L-036 , i akuzuari obligohet edhe në paguarjën e taksës për kompensimin e viktimave të krimit.  </w:t>
      </w:r>
    </w:p>
    <w:p w:rsidR="00BC4FA0" w:rsidRDefault="00BC4FA0" w:rsidP="00BC4FA0">
      <w:pPr>
        <w:jc w:val="both"/>
        <w:rPr>
          <w:rFonts w:ascii="Times New Roman" w:hAnsi="Times New Roman" w:cs="Times New Roman"/>
          <w:sz w:val="24"/>
          <w:szCs w:val="24"/>
          <w:lang w:val="sq-AL"/>
        </w:rPr>
      </w:pPr>
    </w:p>
    <w:p w:rsidR="00BC4FA0"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Andaj, nga sa u tha më lartë, është vendosur sikurse në dispozitiv të këtij aktgjykimi.</w:t>
      </w:r>
    </w:p>
    <w:p w:rsidR="00BC4FA0" w:rsidRDefault="00BC4FA0" w:rsidP="00BC4FA0">
      <w:pPr>
        <w:jc w:val="both"/>
        <w:rPr>
          <w:rFonts w:ascii="Times New Roman" w:hAnsi="Times New Roman" w:cs="Times New Roman"/>
          <w:sz w:val="24"/>
          <w:szCs w:val="24"/>
          <w:lang w:val="sq-AL"/>
        </w:rPr>
      </w:pPr>
    </w:p>
    <w:p w:rsidR="00BC4FA0" w:rsidRDefault="00BC4FA0" w:rsidP="00BC4FA0">
      <w:pPr>
        <w:jc w:val="both"/>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 xml:space="preserve">NGA GJYKATA THEMELORE NË </w:t>
      </w:r>
      <w:r w:rsidR="00720221">
        <w:rPr>
          <w:rFonts w:ascii="Times New Roman" w:hAnsi="Times New Roman" w:cs="Times New Roman"/>
          <w:b/>
          <w:sz w:val="24"/>
          <w:szCs w:val="24"/>
          <w:lang w:val="sq-AL"/>
        </w:rPr>
        <w:t>P</w:t>
      </w:r>
      <w:r>
        <w:rPr>
          <w:rFonts w:ascii="Times New Roman" w:hAnsi="Times New Roman" w:cs="Times New Roman"/>
          <w:b/>
          <w:sz w:val="24"/>
          <w:szCs w:val="24"/>
          <w:lang w:val="sq-AL"/>
        </w:rPr>
        <w:t xml:space="preserve"> - Departamenti për Krime të Rënda </w:t>
      </w:r>
    </w:p>
    <w:p w:rsidR="00BC4FA0" w:rsidRDefault="00BC4FA0" w:rsidP="00BC4FA0">
      <w:pPr>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dt. </w:t>
      </w:r>
      <w:r w:rsidR="00B7517E">
        <w:rPr>
          <w:rFonts w:ascii="Times New Roman" w:hAnsi="Times New Roman" w:cs="Times New Roman"/>
          <w:b/>
          <w:sz w:val="24"/>
          <w:szCs w:val="24"/>
          <w:lang w:val="sq-AL"/>
        </w:rPr>
        <w:t>25.04.2019 , PKR.nr.23/18</w:t>
      </w:r>
      <w:bookmarkStart w:id="0" w:name="_GoBack"/>
      <w:bookmarkEnd w:id="0"/>
    </w:p>
    <w:p w:rsidR="00BC4FA0" w:rsidRDefault="00BC4FA0" w:rsidP="00BC4FA0">
      <w:pPr>
        <w:jc w:val="both"/>
        <w:rPr>
          <w:rFonts w:ascii="Times New Roman" w:hAnsi="Times New Roman" w:cs="Times New Roman"/>
          <w:sz w:val="24"/>
          <w:szCs w:val="24"/>
          <w:lang w:val="sq-AL"/>
        </w:rPr>
      </w:pPr>
      <w:r>
        <w:rPr>
          <w:rFonts w:ascii="Times New Roman" w:hAnsi="Times New Roman" w:cs="Times New Roman"/>
          <w:sz w:val="24"/>
          <w:szCs w:val="24"/>
          <w:lang w:val="sq-AL"/>
        </w:rPr>
        <w:t>Sekretarja juridike</w:t>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r>
      <w:r>
        <w:rPr>
          <w:rFonts w:ascii="Times New Roman" w:hAnsi="Times New Roman" w:cs="Times New Roman"/>
          <w:sz w:val="24"/>
          <w:szCs w:val="24"/>
          <w:lang w:val="sq-AL"/>
        </w:rPr>
        <w:tab/>
        <w:t>Kryetari i trupit gjykues-Gjyqtari</w:t>
      </w:r>
    </w:p>
    <w:p w:rsidR="00BC4FA0" w:rsidRDefault="00BC4FA0" w:rsidP="00BC4FA0">
      <w:pPr>
        <w:jc w:val="both"/>
        <w:rPr>
          <w:rFonts w:ascii="Times New Roman" w:hAnsi="Times New Roman" w:cs="Times New Roman"/>
          <w:i/>
          <w:sz w:val="24"/>
          <w:szCs w:val="24"/>
          <w:lang w:val="sq-AL"/>
        </w:rPr>
      </w:pPr>
      <w:r>
        <w:rPr>
          <w:rFonts w:ascii="Times New Roman" w:hAnsi="Times New Roman" w:cs="Times New Roman"/>
          <w:b/>
          <w:i/>
          <w:sz w:val="24"/>
          <w:szCs w:val="24"/>
          <w:lang w:val="sq-AL"/>
        </w:rPr>
        <w:t>Lulavere Mala</w:t>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r>
      <w:r>
        <w:rPr>
          <w:rFonts w:ascii="Times New Roman" w:hAnsi="Times New Roman" w:cs="Times New Roman"/>
          <w:i/>
          <w:sz w:val="24"/>
          <w:szCs w:val="24"/>
          <w:lang w:val="sq-AL"/>
        </w:rPr>
        <w:tab/>
        <w:t xml:space="preserve">        </w:t>
      </w:r>
      <w:r>
        <w:rPr>
          <w:rFonts w:ascii="Times New Roman" w:hAnsi="Times New Roman" w:cs="Times New Roman"/>
          <w:b/>
          <w:i/>
          <w:sz w:val="24"/>
          <w:szCs w:val="24"/>
          <w:lang w:val="sq-AL"/>
        </w:rPr>
        <w:t>Sami Sharaxhiu</w:t>
      </w:r>
    </w:p>
    <w:p w:rsidR="00BC4FA0" w:rsidRDefault="00BC4FA0" w:rsidP="00BC4FA0">
      <w:pPr>
        <w:rPr>
          <w:rFonts w:ascii="Times New Roman" w:hAnsi="Times New Roman" w:cs="Times New Roman"/>
          <w:b/>
          <w:color w:val="000000" w:themeColor="text1"/>
          <w:sz w:val="24"/>
          <w:szCs w:val="24"/>
          <w:lang w:val="sq-AL"/>
        </w:rPr>
      </w:pPr>
    </w:p>
    <w:p w:rsidR="00BC4FA0" w:rsidRPr="009808C5" w:rsidRDefault="00BC4FA0" w:rsidP="00BC4FA0">
      <w:pPr>
        <w:rPr>
          <w:rFonts w:ascii="Times New Roman" w:hAnsi="Times New Roman" w:cs="Times New Roman"/>
          <w:b/>
          <w:color w:val="000000" w:themeColor="text1"/>
          <w:sz w:val="24"/>
          <w:szCs w:val="24"/>
          <w:lang w:val="sq-AL"/>
        </w:rPr>
      </w:pPr>
    </w:p>
    <w:p w:rsidR="00BC4FA0" w:rsidRPr="009808C5" w:rsidRDefault="00BC4FA0" w:rsidP="00BC4FA0">
      <w:pPr>
        <w:rPr>
          <w:rFonts w:ascii="Times New Roman" w:hAnsi="Times New Roman" w:cs="Times New Roman"/>
          <w:b/>
          <w:color w:val="000000" w:themeColor="text1"/>
          <w:sz w:val="24"/>
          <w:szCs w:val="24"/>
          <w:lang w:val="sq-AL"/>
        </w:rPr>
      </w:pPr>
      <w:r w:rsidRPr="009808C5">
        <w:rPr>
          <w:rFonts w:ascii="Times New Roman" w:hAnsi="Times New Roman" w:cs="Times New Roman"/>
          <w:b/>
          <w:color w:val="000000" w:themeColor="text1"/>
          <w:sz w:val="24"/>
          <w:szCs w:val="24"/>
          <w:lang w:val="sq-AL"/>
        </w:rPr>
        <w:t>UDHËZIM JURIDIK</w:t>
      </w:r>
    </w:p>
    <w:p w:rsidR="00BC4FA0" w:rsidRPr="009808C5" w:rsidRDefault="00BC4FA0" w:rsidP="00BC4FA0">
      <w:pPr>
        <w:rPr>
          <w:rFonts w:ascii="Times New Roman" w:hAnsi="Times New Roman" w:cs="Times New Roman"/>
          <w:color w:val="000000" w:themeColor="text1"/>
          <w:sz w:val="24"/>
          <w:szCs w:val="24"/>
          <w:lang w:val="sq-AL"/>
        </w:rPr>
      </w:pPr>
      <w:r w:rsidRPr="009808C5">
        <w:rPr>
          <w:rFonts w:ascii="Times New Roman" w:hAnsi="Times New Roman" w:cs="Times New Roman"/>
          <w:color w:val="000000" w:themeColor="text1"/>
          <w:sz w:val="24"/>
          <w:szCs w:val="24"/>
          <w:lang w:val="sq-AL"/>
        </w:rPr>
        <w:t>Kundër këtij aktgjykimi, është e lejuar ankesa në afat</w:t>
      </w:r>
    </w:p>
    <w:p w:rsidR="00BC4FA0" w:rsidRPr="009808C5" w:rsidRDefault="00BC4FA0" w:rsidP="00BC4FA0">
      <w:pPr>
        <w:rPr>
          <w:rFonts w:ascii="Times New Roman" w:hAnsi="Times New Roman" w:cs="Times New Roman"/>
          <w:color w:val="000000" w:themeColor="text1"/>
          <w:sz w:val="24"/>
          <w:szCs w:val="24"/>
          <w:lang w:val="sq-AL"/>
        </w:rPr>
      </w:pPr>
      <w:r w:rsidRPr="009808C5">
        <w:rPr>
          <w:rFonts w:ascii="Times New Roman" w:hAnsi="Times New Roman" w:cs="Times New Roman"/>
          <w:color w:val="000000" w:themeColor="text1"/>
          <w:sz w:val="24"/>
          <w:szCs w:val="24"/>
          <w:lang w:val="sq-AL"/>
        </w:rPr>
        <w:t xml:space="preserve">prej 15 ditësh nga dita e pranimit, Gjykatës së Apelit </w:t>
      </w:r>
    </w:p>
    <w:p w:rsidR="00BC4FA0" w:rsidRPr="009808C5" w:rsidRDefault="00BC4FA0" w:rsidP="00BC4FA0">
      <w:pPr>
        <w:rPr>
          <w:rFonts w:ascii="Times New Roman" w:hAnsi="Times New Roman" w:cs="Times New Roman"/>
          <w:color w:val="000000" w:themeColor="text1"/>
          <w:sz w:val="24"/>
          <w:szCs w:val="24"/>
          <w:lang w:val="sq-AL"/>
        </w:rPr>
      </w:pPr>
      <w:r w:rsidRPr="009808C5">
        <w:rPr>
          <w:rFonts w:ascii="Times New Roman" w:hAnsi="Times New Roman" w:cs="Times New Roman"/>
          <w:color w:val="000000" w:themeColor="text1"/>
          <w:sz w:val="24"/>
          <w:szCs w:val="24"/>
          <w:lang w:val="sq-AL"/>
        </w:rPr>
        <w:t>në Prishtinë, e përmes kësaj gjykate.</w:t>
      </w:r>
    </w:p>
    <w:p w:rsidR="00BC4FA0" w:rsidRPr="009808C5" w:rsidRDefault="00BC4FA0" w:rsidP="00BC4FA0">
      <w:pPr>
        <w:jc w:val="both"/>
        <w:rPr>
          <w:rFonts w:ascii="Times New Roman" w:hAnsi="Times New Roman" w:cs="Times New Roman"/>
          <w:color w:val="FF0000"/>
          <w:sz w:val="24"/>
          <w:szCs w:val="24"/>
          <w:lang w:val="sq-AL"/>
        </w:rPr>
      </w:pPr>
    </w:p>
    <w:p w:rsidR="002628DB" w:rsidRDefault="002628DB"/>
    <w:sectPr w:rsidR="002628DB" w:rsidSect="00580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2E79"/>
    <w:multiLevelType w:val="hybridMultilevel"/>
    <w:tmpl w:val="8C68E7B8"/>
    <w:lvl w:ilvl="0" w:tplc="D8EEE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C4FA0"/>
    <w:rsid w:val="002628DB"/>
    <w:rsid w:val="002D4B20"/>
    <w:rsid w:val="004A3E87"/>
    <w:rsid w:val="00720221"/>
    <w:rsid w:val="008F0DD8"/>
    <w:rsid w:val="00B01B6E"/>
    <w:rsid w:val="00B7517E"/>
    <w:rsid w:val="00BC4FA0"/>
    <w:rsid w:val="00C86C3A"/>
    <w:rsid w:val="00D37E5E"/>
    <w:rsid w:val="00E96104"/>
    <w:rsid w:val="00F64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FA0"/>
    <w:rPr>
      <w:rFonts w:ascii="Tahoma" w:hAnsi="Tahoma" w:cs="Tahoma"/>
      <w:sz w:val="16"/>
      <w:szCs w:val="16"/>
    </w:rPr>
  </w:style>
  <w:style w:type="character" w:customStyle="1" w:styleId="BalloonTextChar">
    <w:name w:val="Balloon Text Char"/>
    <w:basedOn w:val="DefaultParagraphFont"/>
    <w:link w:val="BalloonText"/>
    <w:uiPriority w:val="99"/>
    <w:semiHidden/>
    <w:rsid w:val="00BC4FA0"/>
    <w:rPr>
      <w:rFonts w:ascii="Tahoma" w:hAnsi="Tahoma" w:cs="Tahoma"/>
      <w:sz w:val="16"/>
      <w:szCs w:val="16"/>
    </w:rPr>
  </w:style>
  <w:style w:type="paragraph" w:styleId="ListParagraph">
    <w:name w:val="List Paragraph"/>
    <w:basedOn w:val="Normal"/>
    <w:uiPriority w:val="34"/>
    <w:qFormat/>
    <w:rsid w:val="008F0DD8"/>
    <w:pPr>
      <w:ind w:left="720"/>
      <w:contextualSpacing/>
    </w:pPr>
    <w:rPr>
      <w:rFonts w:ascii="Times New Roman" w:eastAsia="Times New Roman" w:hAnsi="Times New Roman" w:cs="Times New Roman"/>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FA0"/>
    <w:rPr>
      <w:rFonts w:ascii="Tahoma" w:hAnsi="Tahoma" w:cs="Tahoma"/>
      <w:sz w:val="16"/>
      <w:szCs w:val="16"/>
    </w:rPr>
  </w:style>
  <w:style w:type="character" w:customStyle="1" w:styleId="BalloonTextChar">
    <w:name w:val="Balloon Text Char"/>
    <w:basedOn w:val="DefaultParagraphFont"/>
    <w:link w:val="BalloonText"/>
    <w:uiPriority w:val="99"/>
    <w:semiHidden/>
    <w:rsid w:val="00BC4FA0"/>
    <w:rPr>
      <w:rFonts w:ascii="Tahoma" w:hAnsi="Tahoma" w:cs="Tahoma"/>
      <w:sz w:val="16"/>
      <w:szCs w:val="16"/>
    </w:rPr>
  </w:style>
  <w:style w:type="paragraph" w:styleId="ListParagraph">
    <w:name w:val="List Paragraph"/>
    <w:basedOn w:val="Normal"/>
    <w:uiPriority w:val="34"/>
    <w:qFormat/>
    <w:rsid w:val="008F0DD8"/>
    <w:pPr>
      <w:ind w:left="720"/>
      <w:contextualSpacing/>
    </w:pPr>
    <w:rPr>
      <w:rFonts w:ascii="Times New Roman" w:eastAsia="Times New Roman" w:hAnsi="Times New Roman" w:cs="Times New Roman"/>
      <w:sz w:val="24"/>
      <w:szCs w:val="24"/>
      <w:lang w:val="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Lulavere Mala</dc:creator>
  <cp:lastModifiedBy>user</cp:lastModifiedBy>
  <cp:revision>4</cp:revision>
  <dcterms:created xsi:type="dcterms:W3CDTF">2019-04-26T11:55:00Z</dcterms:created>
  <dcterms:modified xsi:type="dcterms:W3CDTF">2019-09-05T08:42:00Z</dcterms:modified>
</cp:coreProperties>
</file>