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EF0F8C">
        <w:trPr>
          <w:trHeight w:val="450"/>
        </w:trPr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353E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2018:063562</w:t>
                </w:r>
              </w:sdtContent>
            </w:sdt>
          </w:p>
        </w:tc>
      </w:tr>
      <w:tr w:rsidR="001C5AFF" w:rsidTr="00EF0F8C">
        <w:trPr>
          <w:trHeight w:val="80"/>
        </w:trPr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353E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01.04.2019</w:t>
                </w:r>
              </w:sdtContent>
            </w:sdt>
          </w:p>
        </w:tc>
      </w:tr>
      <w:tr w:rsidR="001C5AFF" w:rsidTr="00EF0F8C">
        <w:trPr>
          <w:trHeight w:val="80"/>
        </w:trPr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353E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00264146</w:t>
                </w:r>
              </w:sdtContent>
            </w:sdt>
          </w:p>
        </w:tc>
      </w:tr>
    </w:tbl>
    <w:p w:rsidR="00EF0F8C" w:rsidRPr="00C80D80" w:rsidRDefault="00EF0F8C" w:rsidP="00EF0F8C">
      <w:pPr>
        <w:rPr>
          <w:b/>
          <w:bCs/>
        </w:rPr>
      </w:pPr>
      <w:r w:rsidRPr="00C80D80">
        <w:rPr>
          <w:b/>
          <w:bCs/>
        </w:rPr>
        <w:t>DKR.P. nr.87/2017</w:t>
      </w:r>
    </w:p>
    <w:p w:rsidR="00EF0F8C" w:rsidRPr="00C80D80" w:rsidRDefault="00EF0F8C" w:rsidP="00EF0F8C">
      <w:pPr>
        <w:rPr>
          <w:b/>
          <w:bCs/>
        </w:rPr>
      </w:pPr>
    </w:p>
    <w:p w:rsidR="00EF0F8C" w:rsidRPr="00C80D80" w:rsidRDefault="00EF0F8C" w:rsidP="00EF0F8C">
      <w:pPr>
        <w:rPr>
          <w:b/>
          <w:bCs/>
        </w:rPr>
      </w:pPr>
      <w:r w:rsidRPr="00C80D80">
        <w:rPr>
          <w:b/>
          <w:bCs/>
        </w:rPr>
        <w:t xml:space="preserve">                                                        NË EMËR TË POPULLIT </w:t>
      </w:r>
    </w:p>
    <w:p w:rsidR="00EF0F8C" w:rsidRPr="00C80D80" w:rsidRDefault="00EF0F8C" w:rsidP="00EF0F8C">
      <w:pPr>
        <w:pStyle w:val="BodyText"/>
        <w:rPr>
          <w:b/>
          <w:bCs/>
        </w:rPr>
      </w:pPr>
    </w:p>
    <w:p w:rsidR="00EF0F8C" w:rsidRPr="00C80D80" w:rsidRDefault="00EF0F8C" w:rsidP="00EF0F8C">
      <w:pPr>
        <w:jc w:val="both"/>
      </w:pPr>
      <w:r w:rsidRPr="00C80D80">
        <w:rPr>
          <w:b/>
          <w:bCs/>
        </w:rPr>
        <w:t xml:space="preserve">GJYKATA THEMELORE – Departamenti për Krime të Rënda në Pejë,  </w:t>
      </w:r>
      <w:r w:rsidRPr="00C80D80">
        <w:t xml:space="preserve">Kryetari i trupit gjykues-Gjyqtari </w:t>
      </w:r>
      <w:proofErr w:type="spellStart"/>
      <w:r w:rsidRPr="00C80D80">
        <w:t>Sylë</w:t>
      </w:r>
      <w:proofErr w:type="spellEnd"/>
      <w:r w:rsidRPr="00C80D80">
        <w:t xml:space="preserve"> Lokaj, me pjesëmarrjen e sekretares juridike Binake Mulliqi , sipas aktakuzës së Prokurorisë Themelore – Departamenti për Krime të Rënda në Pejë , PP/I. nr.101/2018, dt.26.10.2018, kundër të akuzuarit , </w:t>
      </w:r>
      <w:r w:rsidR="00874CA8">
        <w:t>H.K</w:t>
      </w:r>
      <w:r w:rsidRPr="00C80D80">
        <w:t xml:space="preserve"> , për shkak të veprës penale  ngasje ne gjendje te paaftë apo te dehur nga neni 379 par 4 lidhur me par.1 të KPRK-së, pas mbajtjes së seancës fillestare në prezencën e Prokurorit së Shtetit – Agron Galani , përfaqësuesit të autorizuar palës se dëmtuar </w:t>
      </w:r>
      <w:proofErr w:type="spellStart"/>
      <w:r w:rsidRPr="00C80D80">
        <w:t>Av</w:t>
      </w:r>
      <w:proofErr w:type="spellEnd"/>
      <w:r w:rsidRPr="00C80D80">
        <w:t xml:space="preserve">. </w:t>
      </w:r>
      <w:proofErr w:type="spellStart"/>
      <w:r w:rsidRPr="00C80D80">
        <w:t>Haxh</w:t>
      </w:r>
      <w:proofErr w:type="spellEnd"/>
      <w:r w:rsidRPr="00C80D80">
        <w:t xml:space="preserve"> </w:t>
      </w:r>
      <w:proofErr w:type="spellStart"/>
      <w:r w:rsidRPr="00C80D80">
        <w:t>Nikqi</w:t>
      </w:r>
      <w:proofErr w:type="spellEnd"/>
      <w:r w:rsidRPr="00C80D80">
        <w:t xml:space="preserve"> , të akuzuarit dhe mbrojtësit të tij , </w:t>
      </w:r>
      <w:proofErr w:type="spellStart"/>
      <w:r w:rsidRPr="00C80D80">
        <w:t>Av</w:t>
      </w:r>
      <w:proofErr w:type="spellEnd"/>
      <w:r w:rsidRPr="00C80D80">
        <w:t xml:space="preserve">.  </w:t>
      </w:r>
      <w:proofErr w:type="spellStart"/>
      <w:r w:rsidRPr="00C80D80">
        <w:t>Esat</w:t>
      </w:r>
      <w:proofErr w:type="spellEnd"/>
      <w:r w:rsidRPr="00C80D80">
        <w:t xml:space="preserve"> </w:t>
      </w:r>
      <w:proofErr w:type="spellStart"/>
      <w:r w:rsidRPr="00C80D80">
        <w:t>Muharremi</w:t>
      </w:r>
      <w:proofErr w:type="spellEnd"/>
      <w:r w:rsidRPr="00C80D80">
        <w:t xml:space="preserve"> nga Peja, me dt.</w:t>
      </w:r>
      <w:r w:rsidRPr="00C80D80">
        <w:rPr>
          <w:b/>
        </w:rPr>
        <w:t>13.03.2019</w:t>
      </w:r>
      <w:r w:rsidRPr="00C80D80">
        <w:t>, mur dhe publikisht shpalli  këtë :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pStyle w:val="Heading1"/>
      </w:pPr>
      <w:r w:rsidRPr="00C80D80">
        <w:t xml:space="preserve">                      </w:t>
      </w:r>
      <w:r>
        <w:t xml:space="preserve">                             </w:t>
      </w:r>
      <w:r w:rsidRPr="00C80D80">
        <w:t>A K T G J Y K I M</w:t>
      </w:r>
    </w:p>
    <w:p w:rsidR="00EF0F8C" w:rsidRPr="00C80D80" w:rsidRDefault="00EF0F8C" w:rsidP="00EF0F8C">
      <w:pPr>
        <w:pStyle w:val="Heading1"/>
      </w:pPr>
      <w:r w:rsidRPr="00C80D80">
        <w:t xml:space="preserve">I  akuzuari : </w:t>
      </w:r>
    </w:p>
    <w:p w:rsidR="00EF0F8C" w:rsidRPr="00C80D80" w:rsidRDefault="00EF0F8C" w:rsidP="00EF0F8C"/>
    <w:p w:rsidR="00EF0F8C" w:rsidRPr="00C80D80" w:rsidRDefault="00874CA8" w:rsidP="00EF0F8C">
      <w:pPr>
        <w:jc w:val="both"/>
      </w:pPr>
      <w:r>
        <w:rPr>
          <w:b/>
        </w:rPr>
        <w:t>H K</w:t>
      </w:r>
      <w:r w:rsidR="00EF0F8C" w:rsidRPr="00C80D80">
        <w:rPr>
          <w:b/>
        </w:rPr>
        <w:t xml:space="preserve">, </w:t>
      </w:r>
      <w:r>
        <w:t>i biri i Q  dhe nënës M e gjinisë K,  i  lindur me dt.....</w:t>
      </w:r>
      <w:r w:rsidR="00EF0F8C" w:rsidRPr="00C80D80">
        <w:t xml:space="preserve">, ne Pejë,  me </w:t>
      </w:r>
      <w:r>
        <w:t xml:space="preserve">banim në </w:t>
      </w:r>
      <w:proofErr w:type="spellStart"/>
      <w:r>
        <w:t>Rr.”V</w:t>
      </w:r>
      <w:proofErr w:type="spellEnd"/>
      <w:r>
        <w:t xml:space="preserve"> G</w:t>
      </w:r>
      <w:r w:rsidR="00EF0F8C" w:rsidRPr="00C80D80">
        <w:t>” në Pejë, ka te kry</w:t>
      </w:r>
      <w:r>
        <w:t>er shkollën .............</w:t>
      </w:r>
      <w:r w:rsidR="00EF0F8C" w:rsidRPr="00C80D80">
        <w:t xml:space="preserve">  i gjendjes se mesme ekonomike , i nacionalitetit Boshnjak, Shtetas i Republikës se Kosovës, i pa </w:t>
      </w:r>
      <w:proofErr w:type="spellStart"/>
      <w:r w:rsidR="00EF0F8C" w:rsidRPr="00C80D80">
        <w:t>gjykuart</w:t>
      </w:r>
      <w:proofErr w:type="spellEnd"/>
      <w:r w:rsidR="00EF0F8C" w:rsidRPr="00C80D80">
        <w:t xml:space="preserve"> më parë, gjendet në paraburgim nga dt.16.10.2018  e ne vazhdim.</w:t>
      </w:r>
    </w:p>
    <w:p w:rsidR="00EF0F8C" w:rsidRPr="00C80D80" w:rsidRDefault="00EF0F8C" w:rsidP="00EF0F8C">
      <w:pPr>
        <w:jc w:val="both"/>
        <w:rPr>
          <w:b/>
        </w:rPr>
      </w:pPr>
    </w:p>
    <w:p w:rsidR="00EF0F8C" w:rsidRPr="00C80D80" w:rsidRDefault="00EF0F8C" w:rsidP="00EF0F8C">
      <w:pPr>
        <w:jc w:val="both"/>
        <w:rPr>
          <w:b/>
        </w:rPr>
      </w:pPr>
      <w:r w:rsidRPr="00C80D80">
        <w:rPr>
          <w:b/>
        </w:rPr>
        <w:t xml:space="preserve">                                                     </w:t>
      </w:r>
      <w:r>
        <w:rPr>
          <w:b/>
        </w:rPr>
        <w:t xml:space="preserve">      </w:t>
      </w:r>
      <w:r w:rsidRPr="00C80D80">
        <w:rPr>
          <w:b/>
        </w:rPr>
        <w:t xml:space="preserve">  ËSHTË FAJTORË </w:t>
      </w:r>
    </w:p>
    <w:p w:rsidR="00EF0F8C" w:rsidRPr="00C80D80" w:rsidRDefault="00EF0F8C" w:rsidP="00EF0F8C">
      <w:pPr>
        <w:jc w:val="both"/>
      </w:pPr>
      <w:r w:rsidRPr="00C80D80">
        <w:t>Për shkak se:</w:t>
      </w:r>
    </w:p>
    <w:p w:rsidR="00EF0F8C" w:rsidRPr="00C80D80" w:rsidRDefault="00EF0F8C" w:rsidP="00EF0F8C">
      <w:pPr>
        <w:jc w:val="both"/>
      </w:pPr>
      <w:r w:rsidRPr="00C80D80">
        <w:t xml:space="preserve">Me dt.16.10.2018, rrethe orës 21:10, ne Rrugën “ Papa </w:t>
      </w:r>
      <w:proofErr w:type="spellStart"/>
      <w:r w:rsidRPr="00C80D80">
        <w:t>Kelmenti</w:t>
      </w:r>
      <w:proofErr w:type="spellEnd"/>
      <w:r w:rsidRPr="00C80D80">
        <w:t>” ne Pejë , deri sa ishte duke e vozitur automjetin e tij te tipit “VW Jeta” , me ngjy</w:t>
      </w:r>
      <w:r w:rsidR="00874CA8">
        <w:t>re te zeze , me targa BG-.....</w:t>
      </w:r>
      <w:r w:rsidRPr="00C80D80">
        <w:t xml:space="preserve">, nga Stacioni i Trenit ne drejtim te rrethe rrotullimit,  afër restorantit “ Delta “,  duke mos ja përshtatur shpejtësinë e lëvizjes se automjetit ne raport me kufizimin e shpejtësisë dhe duke qen nene ndikimin e alkoolit për masa prej 2.08 </w:t>
      </w:r>
      <w:proofErr w:type="spellStart"/>
      <w:r w:rsidRPr="00C80D80">
        <w:t>promila</w:t>
      </w:r>
      <w:proofErr w:type="spellEnd"/>
      <w:r w:rsidRPr="00C80D80">
        <w:t xml:space="preserve">,  ne kundërshtim me nenin 233 par.6 lidhur me par 2 te Ligjit për Rregullat e Trafikut Rrugore nr. 05/L-088, ka shkaktuar aksident te trafikut me fatalitet , ne atë mënyrë qe kur arrin për balle </w:t>
      </w:r>
      <w:proofErr w:type="spellStart"/>
      <w:r w:rsidRPr="00C80D80">
        <w:t>servisit</w:t>
      </w:r>
      <w:proofErr w:type="spellEnd"/>
      <w:r w:rsidRPr="00C80D80">
        <w:t xml:space="preserve"> te motorëve “ Gruda” , duke mos i kushtuar vëmendje dhe rendësi pjesëmarrësve tjerë ne komunikacion dhe atë </w:t>
      </w:r>
      <w:proofErr w:type="spellStart"/>
      <w:r w:rsidRPr="00C80D80">
        <w:t>biciklistit</w:t>
      </w:r>
      <w:proofErr w:type="spellEnd"/>
      <w:r w:rsidRPr="00C80D80">
        <w:t xml:space="preserve"> i cili ishte duke lëvizur me </w:t>
      </w:r>
      <w:proofErr w:type="spellStart"/>
      <w:r w:rsidRPr="00C80D80">
        <w:t>Biciklet</w:t>
      </w:r>
      <w:proofErr w:type="spellEnd"/>
      <w:r w:rsidRPr="00C80D80">
        <w:t xml:space="preserve"> ne te njëjtin drejtim  dhe sherrit me te pandehurin ,  dhe duke </w:t>
      </w:r>
      <w:r w:rsidRPr="00C80D80">
        <w:lastRenderedPageBreak/>
        <w:t xml:space="preserve">mos e vërejtur  </w:t>
      </w:r>
      <w:proofErr w:type="spellStart"/>
      <w:r w:rsidRPr="00C80D80">
        <w:t>biciklistin</w:t>
      </w:r>
      <w:proofErr w:type="spellEnd"/>
      <w:r w:rsidRPr="00C80D80">
        <w:t xml:space="preserve">  edhe pse kishte ndriçim publik ne rrugë , me anën e djathtë te pjesës se pare  te automjetit , e godet </w:t>
      </w:r>
      <w:proofErr w:type="spellStart"/>
      <w:r w:rsidRPr="00C80D80">
        <w:t>b</w:t>
      </w:r>
      <w:r w:rsidR="00874CA8">
        <w:t>iciklistin</w:t>
      </w:r>
      <w:proofErr w:type="spellEnd"/>
      <w:r w:rsidR="00874CA8">
        <w:t xml:space="preserve">  tani te ndjerin A</w:t>
      </w:r>
      <w:r w:rsidRPr="00C80D80">
        <w:t xml:space="preserve"> D, ne gomën e pasme te biçikletës dhe si pasoj e goditjes e hedhe tani te ndjerin mbi kapakun  e motorit te veturës  dhe nga aty  ne gjamin e përparmë ne anën e djathtë te veturës duke e përplasur për asfalt  dhe me këtë raste distanca nga  pika e goditjes e hedhe biçikletën ne largësi prej 16.80 metra, me qerastë nga lëndi</w:t>
      </w:r>
      <w:r w:rsidR="00874CA8">
        <w:t>met e pësuara tani i ndjeri A D</w:t>
      </w:r>
      <w:r w:rsidRPr="00C80D80">
        <w:t xml:space="preserve"> vdes ne vendin e ngjarjes.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C80D80">
        <w:t>me çka ka kryer vepër penale ngasja ne gjendje te pa afte  apo te dehur , nga neni 379 par.4 lidhur me par. 1 te KPK-së.</w:t>
      </w:r>
    </w:p>
    <w:p w:rsidR="00EF0F8C" w:rsidRDefault="00EF0F8C" w:rsidP="00EF0F8C">
      <w:pPr>
        <w:jc w:val="both"/>
      </w:pPr>
      <w:r w:rsidRPr="00C80D80">
        <w:t>Për këtë gjykata ne kuptim te nenit 2,7, 17 par.1, nenit 41, 45 par.2, 46, 68 ,  73, 74, 75 par.1 pika 1.2, 76 par.1 pika 1.3, 83 par.1, nenit 379 par.4 lidhur me par 1 te KPK-së, dhe nenit 248 par 1 dhe 4 359, 365, 366, 367  par 3,  450 par.1 dhe 2 pika 2.2 dhe 2.6 dhe nenit 463 par 1 dhe 2 te KPPK-së, te akuzuarin e :</w:t>
      </w:r>
    </w:p>
    <w:p w:rsidR="00EF0F8C" w:rsidRPr="00710CB8" w:rsidRDefault="00EF0F8C" w:rsidP="00EF0F8C">
      <w:pPr>
        <w:jc w:val="both"/>
      </w:pPr>
    </w:p>
    <w:p w:rsidR="00EF0F8C" w:rsidRPr="00C80D80" w:rsidRDefault="00EF0F8C" w:rsidP="00EF0F8C">
      <w:pPr>
        <w:jc w:val="both"/>
        <w:rPr>
          <w:b/>
        </w:rPr>
      </w:pPr>
      <w:r w:rsidRPr="00C80D80">
        <w:rPr>
          <w:b/>
        </w:rPr>
        <w:t xml:space="preserve">                                                       </w:t>
      </w:r>
      <w:r>
        <w:rPr>
          <w:b/>
        </w:rPr>
        <w:t xml:space="preserve">     </w:t>
      </w:r>
      <w:r w:rsidRPr="00C80D80">
        <w:rPr>
          <w:b/>
        </w:rPr>
        <w:t xml:space="preserve"> G J Y K O N </w:t>
      </w:r>
    </w:p>
    <w:p w:rsidR="00EF0F8C" w:rsidRPr="00C80D80" w:rsidRDefault="00EF0F8C" w:rsidP="00EF0F8C">
      <w:pPr>
        <w:jc w:val="both"/>
        <w:rPr>
          <w:b/>
        </w:rPr>
      </w:pPr>
    </w:p>
    <w:p w:rsidR="00EF0F8C" w:rsidRPr="00C80D80" w:rsidRDefault="00EF0F8C" w:rsidP="00EF0F8C">
      <w:pPr>
        <w:ind w:left="720" w:firstLine="720"/>
        <w:jc w:val="both"/>
      </w:pPr>
      <w:r>
        <w:t xml:space="preserve">      </w:t>
      </w:r>
      <w:r w:rsidRPr="00C80D80">
        <w:t>-me dënim burgimi ne kohëzgjatje prej 3 ( tri ) vite.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>Në dënimin me burg i llogaritet paraburgimi nga dt.16.10.2018  e ne vazhdim , por jo ma gjatë se dënimi me burg.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pStyle w:val="ListParagraph"/>
        <w:numPr>
          <w:ilvl w:val="0"/>
          <w:numId w:val="13"/>
        </w:numPr>
        <w:jc w:val="both"/>
      </w:pPr>
      <w:r>
        <w:t>d</w:t>
      </w:r>
      <w:r w:rsidRPr="00C80D80">
        <w:t xml:space="preserve">ënimi plotësues I konfiskohet leja e vozitjes me nr.2838832 8112AA00002764, lëshuar nga Republika e Serbisë MUP RS/PS </w:t>
      </w:r>
      <w:proofErr w:type="spellStart"/>
      <w:r w:rsidRPr="00C80D80">
        <w:t>Zvezdara</w:t>
      </w:r>
      <w:proofErr w:type="spellEnd"/>
      <w:r w:rsidRPr="00C80D80">
        <w:t xml:space="preserve">, për kategoritë A,B, I, C.1.1, C.1.2, C.1.3, C.3.1, C.3.2 dhe C.3.3, dhe i ndalohet marrja e lejes se re te vozitjes, ne afat prej një viti duke llogaritur nga dita e përfundimit te  ekzekutimit te dënimit me burg. 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>I akuzuari detyrohet qe gjykatës ne emër te shpenzimeve te procedurës penale te ja paguaj shumen prej 5o euro , ndërsa ne emër te paushallit gjyqësorë shumen prej 25 euro, si dhe ne emër te  kompensimit te viktimave te krimit shumen prej 50 euro.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 xml:space="preserve">I dëmtuari  </w:t>
      </w:r>
      <w:proofErr w:type="spellStart"/>
      <w:r w:rsidRPr="00C80D80">
        <w:t>Seit</w:t>
      </w:r>
      <w:proofErr w:type="spellEnd"/>
      <w:r w:rsidRPr="00C80D80">
        <w:t xml:space="preserve"> Daci nga Peja , për realizimin e  kërkesës për dëmshpërblim udhëzohet ne kontest  civil.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>Te gjitha këto ne afat prej 15 ditësh , pasi qe aktgjykimi te mere formën e prere .</w:t>
      </w:r>
    </w:p>
    <w:p w:rsidR="00EF0F8C" w:rsidRPr="00C80D80" w:rsidRDefault="00EF0F8C" w:rsidP="00EF0F8C">
      <w:pPr>
        <w:jc w:val="both"/>
        <w:rPr>
          <w:b/>
        </w:rPr>
      </w:pPr>
    </w:p>
    <w:p w:rsidR="00EF0F8C" w:rsidRPr="00C80D80" w:rsidRDefault="00EF0F8C" w:rsidP="00EF0F8C">
      <w:pPr>
        <w:rPr>
          <w:b/>
        </w:rPr>
      </w:pPr>
      <w:r w:rsidRPr="00C80D80">
        <w:rPr>
          <w:b/>
        </w:rPr>
        <w:t xml:space="preserve">                                                              A r s y e t i m</w:t>
      </w:r>
    </w:p>
    <w:p w:rsidR="00EF0F8C" w:rsidRPr="00C80D80" w:rsidRDefault="00EF0F8C" w:rsidP="00EF0F8C">
      <w:pPr>
        <w:jc w:val="both"/>
        <w:rPr>
          <w:b/>
        </w:rPr>
      </w:pPr>
    </w:p>
    <w:p w:rsidR="00EF0F8C" w:rsidRPr="00C80D80" w:rsidRDefault="00EF0F8C" w:rsidP="00EF0F8C">
      <w:pPr>
        <w:jc w:val="both"/>
        <w:rPr>
          <w:b/>
        </w:rPr>
      </w:pPr>
      <w:r w:rsidRPr="00C80D80">
        <w:rPr>
          <w:b/>
        </w:rPr>
        <w:t>1.Aktakuza:</w:t>
      </w:r>
    </w:p>
    <w:p w:rsidR="00EF0F8C" w:rsidRPr="00C80D80" w:rsidRDefault="00EF0F8C" w:rsidP="00EF0F8C">
      <w:pPr>
        <w:jc w:val="both"/>
      </w:pPr>
      <w:r w:rsidRPr="00C80D80">
        <w:t xml:space="preserve">Prokuroria Themelore– Departamenti për Krime te Renda ne Pejë me aktakuzën , PP. nr. 101/2018 te dt. 26.11.2018, e ka akuzuar ,  </w:t>
      </w:r>
      <w:r w:rsidR="00874CA8">
        <w:t>H.K</w:t>
      </w:r>
      <w:r w:rsidRPr="00C80D80">
        <w:t xml:space="preserve"> , për shkak të veprës penale  ngasje ne gjendje te paaftë apo te dehur nga neni 379 par 4 lidhur me par.1 të KPRK-së,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>Shqyrtimi fillestar është mbajt</w:t>
      </w:r>
      <w:r w:rsidR="00874CA8">
        <w:t xml:space="preserve">  pa praninë e të dëmtuarit S D</w:t>
      </w:r>
      <w:r w:rsidRPr="00C80D80">
        <w:t xml:space="preserve"> i cili ka qenë i ftuar në mënyrë të rregullt.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>Ne shqyrtim fillestar Prokurori i shtetit  Agron Galani ka mbete ne tërësi pranë aktakuzës , kualifikimit te njëjtë juridik te veprës penale.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  <w:rPr>
          <w:b/>
        </w:rPr>
      </w:pPr>
      <w:r w:rsidRPr="00C80D80">
        <w:rPr>
          <w:b/>
        </w:rPr>
        <w:t>2. Mbrojtja e të akuzuarit:</w:t>
      </w:r>
    </w:p>
    <w:p w:rsidR="00EF0F8C" w:rsidRPr="00C80D80" w:rsidRDefault="00EF0F8C" w:rsidP="00EF0F8C">
      <w:pPr>
        <w:jc w:val="both"/>
      </w:pPr>
      <w:r w:rsidRPr="00C80D80">
        <w:t xml:space="preserve">I akuzuari </w:t>
      </w:r>
      <w:r w:rsidR="00874CA8">
        <w:t>H.K</w:t>
      </w:r>
      <w:r w:rsidRPr="00C80D80">
        <w:t xml:space="preserve"> qe ne shqyrtim Fillestarë e ka pranuar fajësinë për veprën penale për te cilën akuzohet.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  <w:rPr>
          <w:b/>
        </w:rPr>
      </w:pPr>
      <w:r w:rsidRPr="00C80D80">
        <w:rPr>
          <w:b/>
        </w:rPr>
        <w:t>3. Qëndrimi i Prokurorit dhe të dëmtuarit:</w:t>
      </w:r>
    </w:p>
    <w:p w:rsidR="00EF0F8C" w:rsidRPr="00C80D80" w:rsidRDefault="00EF0F8C" w:rsidP="00EF0F8C">
      <w:pPr>
        <w:jc w:val="both"/>
      </w:pPr>
      <w:r w:rsidRPr="00C80D80">
        <w:t xml:space="preserve">Prokurori i shtetit tha: pajtohem me pranimi e fajësisë nga ana e te akuzuarit, ai e ka pranua </w:t>
      </w:r>
      <w:proofErr w:type="spellStart"/>
      <w:r w:rsidRPr="00C80D80">
        <w:t>fajësin</w:t>
      </w:r>
      <w:proofErr w:type="spellEnd"/>
      <w:r w:rsidRPr="00C80D80">
        <w:t xml:space="preserve"> pa presion nga </w:t>
      </w:r>
      <w:proofErr w:type="spellStart"/>
      <w:r w:rsidRPr="00C80D80">
        <w:t>askushë</w:t>
      </w:r>
      <w:proofErr w:type="spellEnd"/>
      <w:r w:rsidRPr="00C80D80">
        <w:t xml:space="preserve"> e pas këshillave të </w:t>
      </w:r>
      <w:proofErr w:type="spellStart"/>
      <w:r w:rsidRPr="00C80D80">
        <w:t>mjaftueshme.Pranimi</w:t>
      </w:r>
      <w:proofErr w:type="spellEnd"/>
      <w:r w:rsidRPr="00C80D80">
        <w:t xml:space="preserve"> i fajësisë është i bazuar në provat e aktakuzës 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>Përfaqësuesi i autorizuar i të dëmtuari</w:t>
      </w:r>
      <w:r w:rsidR="00874CA8">
        <w:t>t S.</w:t>
      </w:r>
      <w:bookmarkStart w:id="0" w:name="_GoBack"/>
      <w:bookmarkEnd w:id="0"/>
      <w:r w:rsidR="00874CA8">
        <w:t xml:space="preserve"> D</w:t>
      </w:r>
      <w:r w:rsidRPr="00C80D80">
        <w:t xml:space="preserve"> , </w:t>
      </w:r>
      <w:proofErr w:type="spellStart"/>
      <w:r w:rsidRPr="00C80D80">
        <w:t>Av</w:t>
      </w:r>
      <w:proofErr w:type="spellEnd"/>
      <w:r w:rsidRPr="00C80D80">
        <w:t xml:space="preserve">. </w:t>
      </w:r>
      <w:proofErr w:type="spellStart"/>
      <w:r w:rsidRPr="00C80D80">
        <w:t>Hagjë</w:t>
      </w:r>
      <w:proofErr w:type="spellEnd"/>
      <w:r w:rsidRPr="00C80D80">
        <w:t xml:space="preserve"> </w:t>
      </w:r>
      <w:proofErr w:type="spellStart"/>
      <w:r w:rsidRPr="00C80D80">
        <w:t>Nikqi</w:t>
      </w:r>
      <w:proofErr w:type="spellEnd"/>
      <w:r w:rsidRPr="00C80D80">
        <w:t xml:space="preserve"> , është pajtua me pranimin e fajësisë nga i akuzuari.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  <w:rPr>
          <w:b/>
        </w:rPr>
      </w:pPr>
      <w:r w:rsidRPr="00C80D80">
        <w:rPr>
          <w:b/>
        </w:rPr>
        <w:t>4. Vendimi i Gjykatës për fajësinë:</w:t>
      </w:r>
    </w:p>
    <w:p w:rsidR="00EF0F8C" w:rsidRPr="00C80D80" w:rsidRDefault="00EF0F8C" w:rsidP="00EF0F8C">
      <w:pPr>
        <w:jc w:val="both"/>
      </w:pPr>
      <w:r w:rsidRPr="00C80D80">
        <w:t xml:space="preserve">Meqenëse i akuzuari është  deklaruar fajtorë për veprën penale për te cilat akuzohet, Prokurori i shtetit është pajtuar me pranimin e fajësisë, gjykata është e bindur se i akuzuari e ka pranuar fajësinë ne mënyrë vullnetare pa presion nga askush, pranimi i fajësisë është i bazuar ne provat e shkresave te lendes, procesverbalit mbi vend shikimin e aksidentit, skicën e vendit te ngjarjes , foto dokumentacioni nga vendi i </w:t>
      </w:r>
      <w:proofErr w:type="spellStart"/>
      <w:r w:rsidRPr="00C80D80">
        <w:t>ngjarjes,nr</w:t>
      </w:r>
      <w:proofErr w:type="spellEnd"/>
      <w:r w:rsidRPr="00C80D80">
        <w:t xml:space="preserve">. DR-3005-10-18  dt. 16.10.2018, raporti mbi matjen e </w:t>
      </w:r>
      <w:proofErr w:type="spellStart"/>
      <w:r w:rsidRPr="00C80D80">
        <w:t>alkotestit</w:t>
      </w:r>
      <w:proofErr w:type="spellEnd"/>
      <w:r w:rsidRPr="00C80D80">
        <w:t xml:space="preserve">  dt. 16.10.2018,  raportin mbi kontrollin teknik te automjetit te kryer nga ana e QKT, </w:t>
      </w:r>
      <w:proofErr w:type="spellStart"/>
      <w:r w:rsidRPr="00C80D80">
        <w:t>Kastrati</w:t>
      </w:r>
      <w:proofErr w:type="spellEnd"/>
      <w:r w:rsidRPr="00C80D80">
        <w:t xml:space="preserve"> ne Pejë  dt. 24.10.2018. konstatimi i vdekjes së viktimës nga Q.K.M.F- urgjenca ne Pejë, te dt. 16.10.2018 Dr. Dedë Krasniqi, ekspertiza e komunikacionit dt. 22.10.2018.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 xml:space="preserve">Aktakuza nuk përmban asnjë nga shkeljet e qarta ligjore. Për këtë Gjykata gjen se janë plotësua kërkesat e parapara me nenet 248 par 1 te KPRK-së ,ashtu qe ne kuptim te nenit 248 par 4 te KPRK-së , e ka pranuar  pranimin e fajësisë nga ana e te akuzuarit, për vepër penale  ngasje ne gjendje te paaftë apo te dehur nga neni 379 par 4 lidhur me par.1 të KPRK-së dhe për </w:t>
      </w:r>
      <w:proofErr w:type="spellStart"/>
      <w:r w:rsidRPr="00C80D80">
        <w:t>këte</w:t>
      </w:r>
      <w:proofErr w:type="spellEnd"/>
      <w:r w:rsidRPr="00C80D80">
        <w:t xml:space="preserve"> e </w:t>
      </w:r>
      <w:proofErr w:type="spellStart"/>
      <w:r w:rsidRPr="00C80D80">
        <w:t>gjenë</w:t>
      </w:r>
      <w:proofErr w:type="spellEnd"/>
      <w:r w:rsidRPr="00C80D80">
        <w:t xml:space="preserve"> fajtorë dhe penalisht përgjegjës.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  <w:rPr>
          <w:b/>
        </w:rPr>
      </w:pPr>
      <w:r w:rsidRPr="00C80D80">
        <w:rPr>
          <w:b/>
        </w:rPr>
        <w:t>5. Vendimi për dënim:</w:t>
      </w:r>
    </w:p>
    <w:p w:rsidR="00EF0F8C" w:rsidRPr="00C80D80" w:rsidRDefault="00EF0F8C" w:rsidP="00EF0F8C">
      <w:pPr>
        <w:jc w:val="both"/>
      </w:pPr>
      <w:r w:rsidRPr="00C80D80">
        <w:t xml:space="preserve">Prokurori i shtetit  Agron Galani lidhur me  dënimin për te akuzuarin tha: meqenëse i akuzuari e ka pranuar fajësinë për veprën penale për te cilën akuzohet , pranimin e fajësisë , e ka mbështetjen ne provat e akuzës , nuk ka dyshim se ai e  ka krye vepër penale për të cilën akuzohet. I propozoj gjykatës qe të akuzuarin ta shpallë fajtorë , ta gjykoj sipas ligjit, dhe ta detyroj ne kompensimin e shpenzimeve te procedurës penale.  </w:t>
      </w:r>
      <w:proofErr w:type="spellStart"/>
      <w:r w:rsidRPr="00C80D80">
        <w:t>Njëhërit</w:t>
      </w:r>
      <w:proofErr w:type="spellEnd"/>
      <w:r w:rsidRPr="00C80D80">
        <w:t xml:space="preserve"> te akuzuarit t’i shqiptohet edhe dënimi plotësues ne baze te nenit 281 , par 2 i lidhur me nenin 69 te KPRK-së ,ti konfiskohet leja e vozitjes me numër 2838832 8112AA00002764,per kategoritë A,B,I,C.1.1,C.1.2,C.1.3,C.3.1,C.3.2, C.3.3, lëshuar nga MUP RS/PS </w:t>
      </w:r>
      <w:proofErr w:type="spellStart"/>
      <w:r w:rsidRPr="00C80D80">
        <w:t>Zvezdara</w:t>
      </w:r>
      <w:proofErr w:type="spellEnd"/>
      <w:r w:rsidRPr="00C80D80">
        <w:t xml:space="preserve"> R. Serbisë. 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 xml:space="preserve">Përfaqësuesi </w:t>
      </w:r>
      <w:r w:rsidR="00874CA8">
        <w:t>i autorizuar i të dëmtuarit S D</w:t>
      </w:r>
      <w:r w:rsidRPr="00C80D80">
        <w:t xml:space="preserve"> , </w:t>
      </w:r>
      <w:proofErr w:type="spellStart"/>
      <w:r w:rsidRPr="00C80D80">
        <w:t>Av</w:t>
      </w:r>
      <w:proofErr w:type="spellEnd"/>
      <w:r w:rsidRPr="00C80D80">
        <w:t xml:space="preserve">. </w:t>
      </w:r>
      <w:proofErr w:type="spellStart"/>
      <w:r w:rsidRPr="00C80D80">
        <w:t>Hagjë</w:t>
      </w:r>
      <w:proofErr w:type="spellEnd"/>
      <w:r w:rsidRPr="00C80D80">
        <w:t xml:space="preserve"> </w:t>
      </w:r>
      <w:proofErr w:type="spellStart"/>
      <w:r w:rsidRPr="00C80D80">
        <w:t>Nikqi</w:t>
      </w:r>
      <w:proofErr w:type="spellEnd"/>
      <w:r w:rsidRPr="00C80D80">
        <w:t xml:space="preserve"> , në emër të palës së dëmtuar i është </w:t>
      </w:r>
      <w:proofErr w:type="spellStart"/>
      <w:r w:rsidRPr="00C80D80">
        <w:t>bashkangjitë</w:t>
      </w:r>
      <w:proofErr w:type="spellEnd"/>
      <w:r w:rsidRPr="00C80D80">
        <w:t xml:space="preserve"> ndjekjes penale dhe ka parashtrua kërkesën për dëmshpërblim, për lartësinë e saj  është deklarua se e rezervon të drejtën për realizim në kontest civil.</w:t>
      </w:r>
    </w:p>
    <w:p w:rsidR="00EF0F8C" w:rsidRPr="00C80D80" w:rsidRDefault="00EF0F8C" w:rsidP="00EF0F8C">
      <w:pPr>
        <w:jc w:val="both"/>
      </w:pPr>
      <w:r w:rsidRPr="00C80D80">
        <w:t xml:space="preserve"> </w:t>
      </w:r>
    </w:p>
    <w:p w:rsidR="00EF0F8C" w:rsidRDefault="00EF0F8C" w:rsidP="00EF0F8C">
      <w:pPr>
        <w:jc w:val="both"/>
      </w:pPr>
      <w:r w:rsidRPr="00C80D80">
        <w:t xml:space="preserve">Mbrojtësi i të akuzuarit </w:t>
      </w:r>
      <w:proofErr w:type="spellStart"/>
      <w:r w:rsidRPr="00C80D80">
        <w:t>Av</w:t>
      </w:r>
      <w:proofErr w:type="spellEnd"/>
      <w:r w:rsidRPr="00C80D80">
        <w:t xml:space="preserve">. </w:t>
      </w:r>
      <w:proofErr w:type="spellStart"/>
      <w:r w:rsidRPr="00C80D80">
        <w:t>Esad</w:t>
      </w:r>
      <w:proofErr w:type="spellEnd"/>
      <w:r w:rsidRPr="00C80D80">
        <w:t xml:space="preserve"> </w:t>
      </w:r>
      <w:proofErr w:type="spellStart"/>
      <w:r w:rsidRPr="00C80D80">
        <w:t>Muharremi</w:t>
      </w:r>
      <w:proofErr w:type="spellEnd"/>
      <w:r w:rsidRPr="00C80D80">
        <w:t xml:space="preserve">, lidhur me dënimin tha : meqenëse i akuzuari e ka pranua fajësinë, nuk ka dyshim se ai e ka krye veprën penale për ë cilën akuzohet. Mbrojtjes i mbetet që Gjykatës të ja prezantoi rrethanat qe ndikojnë në llojin dhe lartësinë  e dënimit. I akuzuari asnjëherë më par nuk ka qenë iu dënuar për ndonjë vepër penale,  sjellja  e tij korrekte gjatë shqyrtimit gjyqësor , pendimi i thelle për veprimet e kryera , mosha e tij </w:t>
      </w:r>
      <w:proofErr w:type="spellStart"/>
      <w:r w:rsidRPr="00C80D80">
        <w:t>relativishtë</w:t>
      </w:r>
      <w:proofErr w:type="spellEnd"/>
      <w:r w:rsidRPr="00C80D80">
        <w:t xml:space="preserve"> e </w:t>
      </w:r>
      <w:proofErr w:type="spellStart"/>
      <w:r w:rsidRPr="00C80D80">
        <w:lastRenderedPageBreak/>
        <w:t>shtyer</w:t>
      </w:r>
      <w:proofErr w:type="spellEnd"/>
      <w:r w:rsidRPr="00C80D80">
        <w:t xml:space="preserve">, gjendja  e keqësuar shëndetësore. Ai ne të gjitha fazat e procedurës  e ka pranuar fajësinë. Andaj konsideroj se të gjitha këto janë rrethana lehtësuese dhe i propozoj Gjykatës që me rastin e vendosjes mbi dënim, të aplikoj dispozitat për zbutjen e dënimit, ashtu që , ti shqiptoj një dënim sa me te butë.  </w:t>
      </w:r>
    </w:p>
    <w:p w:rsidR="00EF0F8C" w:rsidRPr="00C80D80" w:rsidRDefault="00EF0F8C" w:rsidP="00EF0F8C">
      <w:pPr>
        <w:jc w:val="both"/>
      </w:pPr>
      <w:r w:rsidRPr="00C80D80">
        <w:t xml:space="preserve">I akuzuari </w:t>
      </w:r>
      <w:r w:rsidR="00874CA8">
        <w:t>H.K</w:t>
      </w:r>
      <w:r w:rsidRPr="00C80D80">
        <w:t xml:space="preserve"> lidhur me dënimin tha: e ndjej veten fajtorë, familjareve të viktimës ju shprehi keqardhjen time të thellë dhe  kërkoj falje. Me vjen shumë keq për </w:t>
      </w:r>
      <w:proofErr w:type="spellStart"/>
      <w:r w:rsidRPr="00C80D80">
        <w:t>ate</w:t>
      </w:r>
      <w:proofErr w:type="spellEnd"/>
      <w:r w:rsidRPr="00C80D80">
        <w:t xml:space="preserve">  çfarë ju ka ndodhë e di peshën e dhimbjes se familjareve ngase edhe unë jam prind i fëmijëve dhe ndjej keqardhje te thellë sa qe sikur te isha ne vendin e viktimës unë personalisht do te isha me i gëzuar , jam i penduar thellë. 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>Para se te vendosë mbi llojin dhe lartësinë e dënimit , Gjykata i ka vlerësuar propozimet e palëve ne procedurë dhe nga te dhënat tjera . si rrethanë rënduese është marrë shkalla e dëmit të shkaktuar –faktin se ka humb jetën një i ri. Ndërsa që  si rrethana lehtësuese për  te akuzuarin  , janë marr,  sjellja e te akuzuarit para dhe pas kryerjes se veprës penale , ai më parë nuk ka kryer vepër tjetër penale, mosha e tij relativisht e shtyrë , gjendja e  tij e keqësuar shëndetësore, ai është mbajtës i familjes, e posaçërisht faktin se ai qe ne fillim e ka pranuar fajësinë për veprën penale për te cilën akuzohet dhe pendimi i thellë për veprimet e kryera. .</w:t>
      </w:r>
    </w:p>
    <w:p w:rsidR="00EF0F8C" w:rsidRPr="00C80D80" w:rsidRDefault="00EF0F8C" w:rsidP="00EF0F8C"/>
    <w:p w:rsidR="00EF0F8C" w:rsidRPr="00C80D80" w:rsidRDefault="00EF0F8C" w:rsidP="00EF0F8C">
      <w:pPr>
        <w:jc w:val="both"/>
      </w:pPr>
      <w:r w:rsidRPr="00C80D80">
        <w:t xml:space="preserve">Duke i vlerësua kështu  të gjitha rrethanat lehtësuese dhe ato renduese , Gjykata duke aplikuar ne zbutjen e dënimit ,brenda  kufijve te lejuar e paraparë me nenin 75 par 1 pika 1.2 e lidhur me nenin 76 par. 1 pika 1.5 e KPK-së, ka </w:t>
      </w:r>
      <w:proofErr w:type="spellStart"/>
      <w:r w:rsidRPr="00C80D80">
        <w:t>ardh</w:t>
      </w:r>
      <w:proofErr w:type="spellEnd"/>
      <w:r w:rsidRPr="00C80D80">
        <w:t xml:space="preserve"> ne përfundim se  dënimi i shqiptuar është ne proporcion me shkallen e përgjegjësisë penale të te akuzuarit,  rrezikshmërinë shoqërore te veprës penale te kryer dhe me intensitetin e pasojës se shkaktuar,  e duke qen të sigurt se dënimi i shqiptuar është i baras-peshuar dhe do te jetë ne funksion të arritjes së qëllimit të dënimit , si preventiv për pengimin e te akuzuarit , por edhe te personave tjerë, nga kryerja  e veprave penale dhe se fundi, një dënim i tillë dot e ndikoj ne risocializimin dhe riedukimin e te akuzuarit .</w:t>
      </w:r>
    </w:p>
    <w:p w:rsidR="00EF0F8C" w:rsidRPr="00C80D80" w:rsidRDefault="00EF0F8C" w:rsidP="00EF0F8C">
      <w:pPr>
        <w:pStyle w:val="NoSpacing"/>
        <w:jc w:val="both"/>
        <w:rPr>
          <w:sz w:val="24"/>
          <w:szCs w:val="24"/>
        </w:rPr>
      </w:pPr>
    </w:p>
    <w:p w:rsidR="00EF0F8C" w:rsidRPr="00C80D80" w:rsidRDefault="00EF0F8C" w:rsidP="00EF0F8C">
      <w:pPr>
        <w:pStyle w:val="NoSpacing"/>
        <w:jc w:val="both"/>
        <w:rPr>
          <w:b/>
          <w:sz w:val="24"/>
          <w:szCs w:val="24"/>
        </w:rPr>
      </w:pPr>
      <w:r w:rsidRPr="00C80D80">
        <w:rPr>
          <w:b/>
          <w:sz w:val="24"/>
          <w:szCs w:val="24"/>
        </w:rPr>
        <w:t xml:space="preserve">6.Vedndimi për dënimin plotësues </w:t>
      </w:r>
    </w:p>
    <w:p w:rsidR="00EF0F8C" w:rsidRPr="00C80D80" w:rsidRDefault="00EF0F8C" w:rsidP="00EF0F8C">
      <w:pPr>
        <w:pStyle w:val="NoSpacing"/>
        <w:jc w:val="both"/>
        <w:rPr>
          <w:sz w:val="24"/>
          <w:szCs w:val="24"/>
        </w:rPr>
      </w:pPr>
      <w:r w:rsidRPr="00C80D80">
        <w:rPr>
          <w:sz w:val="24"/>
          <w:szCs w:val="24"/>
        </w:rPr>
        <w:t xml:space="preserve">Gjykata te akuzuarit ne kuptim te nenit 68 të KPK-së i ka shqiptua edhe dënimin plotësues , konfiskimi i </w:t>
      </w:r>
      <w:proofErr w:type="spellStart"/>
      <w:r w:rsidRPr="00C80D80">
        <w:rPr>
          <w:sz w:val="24"/>
          <w:szCs w:val="24"/>
        </w:rPr>
        <w:t>lejkes</w:t>
      </w:r>
      <w:proofErr w:type="spellEnd"/>
      <w:r w:rsidRPr="00C80D80">
        <w:rPr>
          <w:sz w:val="24"/>
          <w:szCs w:val="24"/>
        </w:rPr>
        <w:t xml:space="preserve"> për vozitje, te pashkruara si ne </w:t>
      </w:r>
      <w:proofErr w:type="spellStart"/>
      <w:r w:rsidRPr="00C80D80">
        <w:rPr>
          <w:sz w:val="24"/>
          <w:szCs w:val="24"/>
        </w:rPr>
        <w:t>dispozitiv</w:t>
      </w:r>
      <w:proofErr w:type="spellEnd"/>
      <w:r w:rsidRPr="00C80D80">
        <w:rPr>
          <w:sz w:val="24"/>
          <w:szCs w:val="24"/>
        </w:rPr>
        <w:t xml:space="preserve"> te aktgjykimit , pasi qe është shkaktua vdekja e personit, e në bazë të rrethanave në të cilat është krye vepra penale ,  Gjykata konstaton se pjesëmarrja e mëtejshme e të akuzuarit në trafikun publik është e rrezikshme për sigurinë.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pStyle w:val="NoSpacing"/>
        <w:jc w:val="both"/>
        <w:rPr>
          <w:b/>
          <w:sz w:val="24"/>
          <w:szCs w:val="24"/>
        </w:rPr>
      </w:pPr>
      <w:r w:rsidRPr="00C80D80">
        <w:rPr>
          <w:b/>
          <w:sz w:val="24"/>
          <w:szCs w:val="24"/>
        </w:rPr>
        <w:t>7. Vendimi për shpenzime:</w:t>
      </w:r>
    </w:p>
    <w:p w:rsidR="00EF0F8C" w:rsidRPr="00C80D80" w:rsidRDefault="00EF0F8C" w:rsidP="00EF0F8C">
      <w:pPr>
        <w:jc w:val="both"/>
      </w:pPr>
      <w:r w:rsidRPr="00C80D80">
        <w:t xml:space="preserve">Vendimin qe i </w:t>
      </w:r>
      <w:proofErr w:type="spellStart"/>
      <w:r w:rsidRPr="00C80D80">
        <w:t>i</w:t>
      </w:r>
      <w:proofErr w:type="spellEnd"/>
      <w:r w:rsidRPr="00C80D80">
        <w:t xml:space="preserve"> akuzuari t’ia kompensoj gjykatës shpenzimet e procedurës penale dhe të atyre ne formë te paushallit është i bazuar ne nenin 450 par 2 pika 6 te KPRK-së, </w:t>
      </w:r>
      <w:proofErr w:type="spellStart"/>
      <w:r w:rsidRPr="00C80D80">
        <w:t>ndërsaqë</w:t>
      </w:r>
      <w:proofErr w:type="spellEnd"/>
      <w:r w:rsidRPr="00C80D80">
        <w:t xml:space="preserve"> vendimi qe i akuzuari te detyrohet qe ne emër te viktimave te krimit te paguaj shumen prej 50 euro është i bazuar ne numrin 39 par 3 pika 3.1 dhe 3.2 , ligji për kompensimin e viktimave te krimit Nr. 05/L – 036.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pStyle w:val="NoSpacing"/>
        <w:jc w:val="both"/>
        <w:rPr>
          <w:b/>
          <w:sz w:val="24"/>
          <w:szCs w:val="24"/>
        </w:rPr>
      </w:pPr>
      <w:r w:rsidRPr="00C80D80">
        <w:rPr>
          <w:b/>
          <w:sz w:val="24"/>
          <w:szCs w:val="24"/>
        </w:rPr>
        <w:t>8. Vendimi për kërkesat për dëmshpërblim:</w:t>
      </w:r>
    </w:p>
    <w:p w:rsidR="00EF0F8C" w:rsidRPr="00C80D80" w:rsidRDefault="00EF0F8C" w:rsidP="00EF0F8C">
      <w:pPr>
        <w:pStyle w:val="NoSpacing"/>
        <w:jc w:val="both"/>
        <w:rPr>
          <w:sz w:val="24"/>
          <w:szCs w:val="24"/>
        </w:rPr>
      </w:pPr>
      <w:r w:rsidRPr="00C80D80">
        <w:rPr>
          <w:sz w:val="24"/>
          <w:szCs w:val="24"/>
        </w:rPr>
        <w:t xml:space="preserve">Palët e dëmtuara nuk kane paraqitur kërkesë pronësoro-juridike, por e kanë paralajmëruar se një kërkesë te tillë do te paraqesin ne një kontest te rregullt civil, andaj gjykata bazuar ne nenin 463 par 1 dhe 2 te KPPK-së, te dëmtuarin </w:t>
      </w:r>
      <w:proofErr w:type="spellStart"/>
      <w:r w:rsidRPr="00C80D80">
        <w:rPr>
          <w:sz w:val="24"/>
          <w:szCs w:val="24"/>
        </w:rPr>
        <w:t>we</w:t>
      </w:r>
      <w:proofErr w:type="spellEnd"/>
      <w:r w:rsidRPr="00C80D80">
        <w:rPr>
          <w:sz w:val="24"/>
          <w:szCs w:val="24"/>
        </w:rPr>
        <w:t xml:space="preserve"> ka udhëzuar ne kontest civil.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 xml:space="preserve">Nga sa u tha me lartë , u vendosë si ne </w:t>
      </w:r>
      <w:proofErr w:type="spellStart"/>
      <w:r w:rsidRPr="00C80D80">
        <w:t>dispozitivë</w:t>
      </w:r>
      <w:proofErr w:type="spellEnd"/>
      <w:r w:rsidRPr="00C80D80">
        <w:t xml:space="preserve"> te këtij aktgjykimi. 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  <w:rPr>
          <w:b/>
        </w:rPr>
      </w:pPr>
      <w:r w:rsidRPr="00C80D80">
        <w:rPr>
          <w:b/>
        </w:rPr>
        <w:t>U VENDOS NE GJYKTEN THEMELORE</w:t>
      </w:r>
      <w:r w:rsidRPr="00C80D80">
        <w:t xml:space="preserve"> – </w:t>
      </w:r>
      <w:r w:rsidRPr="00C80D80">
        <w:rPr>
          <w:b/>
        </w:rPr>
        <w:t>Departamenti për krime te Rënda ne Pejë, me</w:t>
      </w:r>
      <w:r w:rsidRPr="00C80D80">
        <w:t xml:space="preserve"> </w:t>
      </w:r>
      <w:r w:rsidRPr="00C80D80">
        <w:rPr>
          <w:b/>
        </w:rPr>
        <w:t xml:space="preserve">dt.13.03.2019. </w:t>
      </w:r>
    </w:p>
    <w:p w:rsidR="00EF0F8C" w:rsidRPr="00C80D80" w:rsidRDefault="00EF0F8C" w:rsidP="00EF0F8C">
      <w:pPr>
        <w:jc w:val="both"/>
        <w:rPr>
          <w:b/>
        </w:rPr>
      </w:pPr>
      <w:r w:rsidRPr="00C80D80">
        <w:rPr>
          <w:b/>
        </w:rPr>
        <w:t>DKR.P.nr.87/2018</w:t>
      </w:r>
    </w:p>
    <w:p w:rsidR="00EF0F8C" w:rsidRPr="00C80D80" w:rsidRDefault="00EF0F8C" w:rsidP="00EF0F8C">
      <w:pPr>
        <w:jc w:val="both"/>
        <w:rPr>
          <w:b/>
        </w:rPr>
      </w:pP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 xml:space="preserve">Sekretarja Juridike                                                      </w:t>
      </w:r>
      <w:r>
        <w:t xml:space="preserve">       </w:t>
      </w:r>
      <w:r w:rsidRPr="00953747">
        <w:rPr>
          <w:b/>
        </w:rPr>
        <w:t>Kryetari i Trupit Gjykues- Gjyqtari</w:t>
      </w:r>
      <w:r w:rsidRPr="00C80D80">
        <w:t xml:space="preserve"> </w:t>
      </w:r>
    </w:p>
    <w:p w:rsidR="00EF0F8C" w:rsidRPr="00C80D80" w:rsidRDefault="00EF0F8C" w:rsidP="00EF0F8C">
      <w:pPr>
        <w:jc w:val="both"/>
      </w:pPr>
      <w:r w:rsidRPr="00C80D80">
        <w:t xml:space="preserve">Binake Mulliqi                                                                                        </w:t>
      </w:r>
      <w:proofErr w:type="spellStart"/>
      <w:r w:rsidRPr="00C80D80">
        <w:t>Sylë</w:t>
      </w:r>
      <w:proofErr w:type="spellEnd"/>
      <w:r w:rsidRPr="00C80D80">
        <w:t xml:space="preserve"> Lokaj 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  <w:rPr>
          <w:b/>
        </w:rPr>
      </w:pPr>
      <w:r w:rsidRPr="00C80D80">
        <w:rPr>
          <w:b/>
        </w:rPr>
        <w:t>KËSHILLA JURIDIKE:</w:t>
      </w:r>
    </w:p>
    <w:p w:rsidR="00EF0F8C" w:rsidRPr="00C80D80" w:rsidRDefault="00EF0F8C" w:rsidP="00EF0F8C">
      <w:pPr>
        <w:jc w:val="both"/>
      </w:pPr>
      <w:r w:rsidRPr="00C80D80">
        <w:t xml:space="preserve">Kundër këtij Aktgjykimi është e </w:t>
      </w:r>
    </w:p>
    <w:p w:rsidR="00EF0F8C" w:rsidRPr="00C80D80" w:rsidRDefault="00EF0F8C" w:rsidP="00EF0F8C">
      <w:pPr>
        <w:jc w:val="both"/>
      </w:pPr>
      <w:r w:rsidRPr="00C80D80">
        <w:t xml:space="preserve">lejuar ankesa me afat prej 15 ditësh </w:t>
      </w:r>
    </w:p>
    <w:p w:rsidR="00EF0F8C" w:rsidRPr="00C80D80" w:rsidRDefault="00EF0F8C" w:rsidP="00EF0F8C">
      <w:pPr>
        <w:jc w:val="both"/>
      </w:pPr>
      <w:r w:rsidRPr="00C80D80">
        <w:t>pas marrjes ,gjykatës se apelit në</w:t>
      </w:r>
    </w:p>
    <w:p w:rsidR="00EF0F8C" w:rsidRPr="00C80D80" w:rsidRDefault="00EF0F8C" w:rsidP="00EF0F8C">
      <w:pPr>
        <w:jc w:val="both"/>
      </w:pPr>
      <w:r w:rsidRPr="00C80D80">
        <w:t xml:space="preserve">Prishtinë e përmes kësaj Gjykate 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  <w:r w:rsidRPr="00C80D80">
        <w:t xml:space="preserve"> </w:t>
      </w: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</w:p>
    <w:p w:rsidR="00EF0F8C" w:rsidRPr="00C80D80" w:rsidRDefault="00EF0F8C" w:rsidP="00EF0F8C">
      <w:pPr>
        <w:jc w:val="both"/>
      </w:pPr>
    </w:p>
    <w:p w:rsidR="00EF0F8C" w:rsidRPr="00C80D80" w:rsidRDefault="00EF0F8C" w:rsidP="00EF0F8C"/>
    <w:p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EF0F8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50" w:right="1361" w:bottom="180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E8" w:rsidRDefault="00C353E8" w:rsidP="004369F3">
      <w:r>
        <w:separator/>
      </w:r>
    </w:p>
  </w:endnote>
  <w:endnote w:type="continuationSeparator" w:id="0">
    <w:p w:rsidR="00C353E8" w:rsidRDefault="00C353E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0A3E25" wp14:editId="59FEEF53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2018:064773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2018:064773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74CA8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74CA8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F1882" wp14:editId="2F1BE9B3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2018:064773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2018:064773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74CA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74CA8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E8" w:rsidRDefault="00C353E8" w:rsidP="004369F3">
      <w:r>
        <w:separator/>
      </w:r>
    </w:p>
  </w:footnote>
  <w:footnote w:type="continuationSeparator" w:id="0">
    <w:p w:rsidR="00C353E8" w:rsidRDefault="00C353E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2018:063562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01.04.2019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00264146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23D33C55" wp14:editId="79BE5933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C353E8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404AB"/>
    <w:multiLevelType w:val="hybridMultilevel"/>
    <w:tmpl w:val="83722A5A"/>
    <w:lvl w:ilvl="0" w:tplc="44001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B6C91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B283D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74CA8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3835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53E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0F8C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66F13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EF0F8C"/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EF0F8C"/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E49EE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030FD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4457-0392-44FC-B506-8428A9E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2019-04-01T12:43:00Z</cp:lastPrinted>
  <dcterms:created xsi:type="dcterms:W3CDTF">2019-05-15T09:41:00Z</dcterms:created>
  <dcterms:modified xsi:type="dcterms:W3CDTF">2019-05-15T09:41:00Z</dcterms:modified>
</cp:coreProperties>
</file>