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4D0E8F" w:rsidRPr="000A7313" w:rsidTr="00DD4ECF">
        <w:tc>
          <w:tcPr>
            <w:tcW w:w="9306" w:type="dxa"/>
            <w:shd w:val="clear" w:color="auto" w:fill="auto"/>
          </w:tcPr>
          <w:p w:rsidR="004D0E8F" w:rsidRPr="000A7313" w:rsidRDefault="004D0E8F" w:rsidP="00DD4EC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0A7313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CB2C83D" wp14:editId="41B88FD2">
                  <wp:extent cx="1304925" cy="1304925"/>
                  <wp:effectExtent l="0" t="0" r="9525" b="9525"/>
                  <wp:docPr id="2" name="Picture 2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E8F" w:rsidRPr="000A7313" w:rsidTr="00DD4ECF">
        <w:tc>
          <w:tcPr>
            <w:tcW w:w="9306" w:type="dxa"/>
            <w:shd w:val="clear" w:color="auto" w:fill="auto"/>
          </w:tcPr>
          <w:p w:rsidR="004D0E8F" w:rsidRPr="000A7313" w:rsidRDefault="004D0E8F" w:rsidP="00DD4EC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0A7313">
              <w:rPr>
                <w:rFonts w:ascii="Times New Roman" w:hAnsi="Times New Roman"/>
                <w:b/>
              </w:rPr>
              <w:t>REPUBLIKA E KOSOVËS</w:t>
            </w:r>
          </w:p>
          <w:p w:rsidR="004D0E8F" w:rsidRPr="000A7313" w:rsidRDefault="004D0E8F" w:rsidP="00DD4EC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0A7313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0A7313">
              <w:rPr>
                <w:rFonts w:ascii="Times New Roman" w:hAnsi="Times New Roman"/>
                <w:lang w:val="sv-SE"/>
              </w:rPr>
              <w:t xml:space="preserve">REPUBLIC OF </w:t>
            </w:r>
            <w:r w:rsidRPr="000A7313">
              <w:rPr>
                <w:rFonts w:ascii="Times New Roman" w:hAnsi="Times New Roman"/>
              </w:rPr>
              <w:t>KOSOVO</w:t>
            </w:r>
          </w:p>
        </w:tc>
      </w:tr>
      <w:tr w:rsidR="004D0E8F" w:rsidRPr="000A7313" w:rsidTr="00DD4ECF">
        <w:tc>
          <w:tcPr>
            <w:tcW w:w="9306" w:type="dxa"/>
            <w:shd w:val="clear" w:color="auto" w:fill="auto"/>
          </w:tcPr>
          <w:p w:rsidR="004D0E8F" w:rsidRPr="000A7313" w:rsidRDefault="004D0E8F" w:rsidP="00DD4EC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0A7313">
              <w:rPr>
                <w:rFonts w:ascii="Times New Roman" w:hAnsi="Times New Roman"/>
                <w:b/>
              </w:rPr>
              <w:t>GJYKATA THEMELORE  PEJË</w:t>
            </w:r>
          </w:p>
          <w:p w:rsidR="004D0E8F" w:rsidRPr="000A7313" w:rsidRDefault="004D0E8F" w:rsidP="00DD4EC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</w:rPr>
            </w:pPr>
            <w:r w:rsidRPr="000A7313">
              <w:rPr>
                <w:rFonts w:ascii="Times New Roman" w:hAnsi="Times New Roman"/>
              </w:rPr>
              <w:t>OSNOVNI S</w:t>
            </w:r>
            <w:r w:rsidRPr="000A7313">
              <w:rPr>
                <w:rFonts w:ascii="Times New Roman" w:hAnsi="Times New Roman"/>
                <w:lang w:val="sr-Cyrl-CS"/>
              </w:rPr>
              <w:t>UD</w:t>
            </w:r>
            <w:r w:rsidRPr="000A7313">
              <w:rPr>
                <w:rFonts w:ascii="Times New Roman" w:hAnsi="Times New Roman"/>
                <w:lang w:val="en-US"/>
              </w:rPr>
              <w:t xml:space="preserve"> PEĆ</w:t>
            </w:r>
            <w:r w:rsidRPr="000A7313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F0721E" w:rsidRPr="000A7313" w:rsidRDefault="00F0721E" w:rsidP="00B17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4F" w:rsidRPr="000A7313" w:rsidRDefault="00F8304F" w:rsidP="00F8304F">
      <w:pPr>
        <w:rPr>
          <w:rFonts w:ascii="Times New Roman" w:hAnsi="Times New Roman" w:cs="Times New Roman"/>
          <w:b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>PM.nr. 39/17</w:t>
      </w:r>
    </w:p>
    <w:p w:rsidR="007A0326" w:rsidRPr="000A7313" w:rsidRDefault="007A0326" w:rsidP="00F8304F">
      <w:pPr>
        <w:rPr>
          <w:rFonts w:ascii="Times New Roman" w:hAnsi="Times New Roman" w:cs="Times New Roman"/>
          <w:b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054113" w:rsidRPr="000A7313" w:rsidRDefault="00F8304F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 xml:space="preserve">GJYKATA THEMELORE PEJË- DEPARTAMENTI PËR TË MITUR, </w:t>
      </w:r>
      <w:r w:rsidRPr="000A7313">
        <w:rPr>
          <w:rFonts w:ascii="Times New Roman" w:hAnsi="Times New Roman" w:cs="Times New Roman"/>
          <w:sz w:val="24"/>
          <w:szCs w:val="24"/>
        </w:rPr>
        <w:t xml:space="preserve">në trupin gjykues për të miturit të përbërë nga kryetarja e trupit gjykues për të mitur, Nushe Kuka Mekaj, gjyqtare si dhe </w:t>
      </w:r>
      <w:r w:rsidR="00276F75" w:rsidRPr="000A7313">
        <w:rPr>
          <w:rFonts w:ascii="Times New Roman" w:hAnsi="Times New Roman" w:cs="Times New Roman"/>
          <w:sz w:val="24"/>
          <w:szCs w:val="24"/>
        </w:rPr>
        <w:t>gjyqtarëve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26768E" w:rsidRPr="000A7313">
        <w:rPr>
          <w:rFonts w:ascii="Times New Roman" w:hAnsi="Times New Roman" w:cs="Times New Roman"/>
          <w:sz w:val="24"/>
          <w:szCs w:val="24"/>
        </w:rPr>
        <w:t>porotë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8E" w:rsidRPr="000A7313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="0026768E" w:rsidRPr="000A7313">
        <w:rPr>
          <w:rFonts w:ascii="Times New Roman" w:hAnsi="Times New Roman" w:cs="Times New Roman"/>
          <w:sz w:val="24"/>
          <w:szCs w:val="24"/>
        </w:rPr>
        <w:t xml:space="preserve"> Imami</w:t>
      </w:r>
      <w:r w:rsidRPr="000A731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Sevdi</w:t>
      </w:r>
      <w:r w:rsidR="0026768E" w:rsidRPr="000A7313">
        <w:rPr>
          <w:rFonts w:ascii="Times New Roman" w:hAnsi="Times New Roman" w:cs="Times New Roman"/>
          <w:sz w:val="24"/>
          <w:szCs w:val="24"/>
        </w:rPr>
        <w:t>j</w:t>
      </w:r>
      <w:r w:rsidRPr="000A731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Metrama, anëtarë të trupit gjykues për të mitur, sekretaren juridike Fitore Bojku- procesmbajtëse, në çështjen pen</w:t>
      </w:r>
      <w:r w:rsidR="007368F1" w:rsidRPr="000A7313">
        <w:rPr>
          <w:rFonts w:ascii="Times New Roman" w:hAnsi="Times New Roman" w:cs="Times New Roman"/>
          <w:sz w:val="24"/>
          <w:szCs w:val="24"/>
        </w:rPr>
        <w:t>ale ndaj të miturit T B</w:t>
      </w:r>
      <w:r w:rsidRPr="000A7313">
        <w:rPr>
          <w:rFonts w:ascii="Times New Roman" w:hAnsi="Times New Roman" w:cs="Times New Roman"/>
          <w:sz w:val="24"/>
          <w:szCs w:val="24"/>
        </w:rPr>
        <w:t xml:space="preserve"> nga Peja, 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për shkak të veprës penale Vjedhje e </w:t>
      </w:r>
      <w:r w:rsidR="0026768E" w:rsidRPr="000A7313">
        <w:rPr>
          <w:rFonts w:ascii="Times New Roman" w:hAnsi="Times New Roman" w:cs="Times New Roman"/>
          <w:sz w:val="24"/>
          <w:szCs w:val="24"/>
        </w:rPr>
        <w:t>r</w:t>
      </w:r>
      <w:r w:rsidR="00054113" w:rsidRPr="000A7313">
        <w:rPr>
          <w:rFonts w:ascii="Times New Roman" w:hAnsi="Times New Roman" w:cs="Times New Roman"/>
          <w:sz w:val="24"/>
          <w:szCs w:val="24"/>
        </w:rPr>
        <w:t>ëndë</w:t>
      </w:r>
      <w:r w:rsidR="0026768E" w:rsidRPr="000A7313">
        <w:rPr>
          <w:rFonts w:ascii="Times New Roman" w:hAnsi="Times New Roman" w:cs="Times New Roman"/>
          <w:sz w:val="24"/>
          <w:szCs w:val="24"/>
        </w:rPr>
        <w:t>, nga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neni</w:t>
      </w:r>
      <w:r w:rsidR="0026768E" w:rsidRPr="000A7313">
        <w:rPr>
          <w:rFonts w:ascii="Times New Roman" w:hAnsi="Times New Roman" w:cs="Times New Roman"/>
          <w:sz w:val="24"/>
          <w:szCs w:val="24"/>
        </w:rPr>
        <w:t xml:space="preserve"> 327 par.</w:t>
      </w:r>
      <w:r w:rsidR="00054113" w:rsidRPr="000A7313">
        <w:rPr>
          <w:rFonts w:ascii="Times New Roman" w:hAnsi="Times New Roman" w:cs="Times New Roman"/>
          <w:sz w:val="24"/>
          <w:szCs w:val="24"/>
        </w:rPr>
        <w:t>1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të KP-së, </w:t>
      </w:r>
      <w:r w:rsidRPr="000A7313">
        <w:rPr>
          <w:rFonts w:ascii="Times New Roman" w:hAnsi="Times New Roman" w:cs="Times New Roman"/>
          <w:sz w:val="24"/>
          <w:szCs w:val="24"/>
        </w:rPr>
        <w:t>sipas propozimi</w:t>
      </w:r>
      <w:r w:rsidR="00054113" w:rsidRPr="000A7313">
        <w:rPr>
          <w:rFonts w:ascii="Times New Roman" w:hAnsi="Times New Roman" w:cs="Times New Roman"/>
          <w:sz w:val="24"/>
          <w:szCs w:val="24"/>
        </w:rPr>
        <w:t>t të Prokurorisë Themelore në Pejë, Departamenti për të Mitur</w:t>
      </w:r>
      <w:r w:rsidR="005A35B6" w:rsidRPr="000A7313">
        <w:rPr>
          <w:rFonts w:ascii="Times New Roman" w:hAnsi="Times New Roman" w:cs="Times New Roman"/>
          <w:sz w:val="24"/>
          <w:szCs w:val="24"/>
        </w:rPr>
        <w:t xml:space="preserve"> për shqiptimin e dënimit me burgim për të mitur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="005A35B6" w:rsidRPr="000A7313">
        <w:rPr>
          <w:rFonts w:ascii="Times New Roman" w:hAnsi="Times New Roman" w:cs="Times New Roman"/>
          <w:sz w:val="24"/>
          <w:szCs w:val="24"/>
        </w:rPr>
        <w:t xml:space="preserve"> nga neni 33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="005A35B6" w:rsidRPr="000A7313">
        <w:rPr>
          <w:rFonts w:ascii="Times New Roman" w:hAnsi="Times New Roman" w:cs="Times New Roman"/>
          <w:sz w:val="24"/>
          <w:szCs w:val="24"/>
        </w:rPr>
        <w:t xml:space="preserve"> të KDM-së,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PPM</w:t>
      </w:r>
      <w:r w:rsidR="005A35B6" w:rsidRPr="000A7313">
        <w:rPr>
          <w:rFonts w:ascii="Times New Roman" w:hAnsi="Times New Roman" w:cs="Times New Roman"/>
          <w:sz w:val="24"/>
          <w:szCs w:val="24"/>
        </w:rPr>
        <w:t>. nr.</w:t>
      </w:r>
      <w:r w:rsidR="00054113" w:rsidRPr="000A7313">
        <w:rPr>
          <w:rFonts w:ascii="Times New Roman" w:hAnsi="Times New Roman" w:cs="Times New Roman"/>
          <w:sz w:val="24"/>
          <w:szCs w:val="24"/>
        </w:rPr>
        <w:t>181/17, të dt.14.12.2017, pas mbajtjes së shqyrtimit gjyqësor, verbal, jopublik i dt.18.01.2018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në prezencë të prokurores së shtetit- Departamenti për të </w:t>
      </w:r>
      <w:r w:rsidR="00276F75" w:rsidRPr="000A7313">
        <w:rPr>
          <w:rFonts w:ascii="Times New Roman" w:hAnsi="Times New Roman" w:cs="Times New Roman"/>
          <w:sz w:val="24"/>
          <w:szCs w:val="24"/>
        </w:rPr>
        <w:t>Mitur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, të miturit, mbrojtësit të </w:t>
      </w:r>
      <w:proofErr w:type="spellStart"/>
      <w:r w:rsidR="001A1801"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1801" w:rsidRPr="000A7313">
        <w:rPr>
          <w:rFonts w:ascii="Times New Roman" w:hAnsi="Times New Roman" w:cs="Times New Roman"/>
          <w:sz w:val="24"/>
          <w:szCs w:val="24"/>
        </w:rPr>
        <w:t xml:space="preserve"> miturit</w:t>
      </w:r>
      <w:r w:rsidR="0026768E" w:rsidRPr="000A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8E" w:rsidRPr="000A7313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26768E" w:rsidRPr="000A7313">
        <w:rPr>
          <w:rFonts w:ascii="Times New Roman" w:hAnsi="Times New Roman" w:cs="Times New Roman"/>
          <w:sz w:val="24"/>
          <w:szCs w:val="24"/>
        </w:rPr>
        <w:t xml:space="preserve">. Besim Ahmetaj, i 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caktuar sipas detyrës zyrtare, </w:t>
      </w:r>
      <w:r w:rsidR="00276F75" w:rsidRPr="000A7313">
        <w:rPr>
          <w:rFonts w:ascii="Times New Roman" w:hAnsi="Times New Roman" w:cs="Times New Roman"/>
          <w:sz w:val="24"/>
          <w:szCs w:val="24"/>
        </w:rPr>
        <w:t>përfaqësuesit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 ligjor të </w:t>
      </w:r>
      <w:proofErr w:type="spellStart"/>
      <w:r w:rsidR="00054113"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4113" w:rsidRPr="000A7313">
        <w:rPr>
          <w:rFonts w:ascii="Times New Roman" w:hAnsi="Times New Roman" w:cs="Times New Roman"/>
          <w:sz w:val="24"/>
          <w:szCs w:val="24"/>
        </w:rPr>
        <w:t xml:space="preserve"> miturit</w:t>
      </w:r>
      <w:r w:rsidR="007368F1" w:rsidRPr="000A7313">
        <w:rPr>
          <w:rFonts w:ascii="Times New Roman" w:hAnsi="Times New Roman" w:cs="Times New Roman"/>
          <w:sz w:val="24"/>
          <w:szCs w:val="24"/>
        </w:rPr>
        <w:t xml:space="preserve"> A B</w:t>
      </w:r>
      <w:r w:rsidR="00054113" w:rsidRPr="000A7313">
        <w:rPr>
          <w:rFonts w:ascii="Times New Roman" w:hAnsi="Times New Roman" w:cs="Times New Roman"/>
          <w:sz w:val="24"/>
          <w:szCs w:val="24"/>
        </w:rPr>
        <w:t>, të dëmtuarës</w:t>
      </w:r>
      <w:r w:rsidR="007368F1" w:rsidRPr="000A7313">
        <w:rPr>
          <w:rFonts w:ascii="Times New Roman" w:hAnsi="Times New Roman" w:cs="Times New Roman"/>
          <w:sz w:val="24"/>
          <w:szCs w:val="24"/>
        </w:rPr>
        <w:t xml:space="preserve"> E D</w:t>
      </w:r>
      <w:r w:rsidR="00054113" w:rsidRPr="000A7313">
        <w:rPr>
          <w:rFonts w:ascii="Times New Roman" w:hAnsi="Times New Roman" w:cs="Times New Roman"/>
          <w:sz w:val="24"/>
          <w:szCs w:val="24"/>
        </w:rPr>
        <w:t>, përfaqësuesit të SHSK-së</w:t>
      </w:r>
      <w:r w:rsidR="0026768E" w:rsidRPr="000A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8E" w:rsidRPr="000A7313">
        <w:rPr>
          <w:rFonts w:ascii="Times New Roman" w:hAnsi="Times New Roman" w:cs="Times New Roman"/>
          <w:sz w:val="24"/>
          <w:szCs w:val="24"/>
        </w:rPr>
        <w:t>Ardita</w:t>
      </w:r>
      <w:proofErr w:type="spellEnd"/>
      <w:r w:rsidR="0026768E" w:rsidRPr="000A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8E" w:rsidRPr="000A7313">
        <w:rPr>
          <w:rFonts w:ascii="Times New Roman" w:hAnsi="Times New Roman" w:cs="Times New Roman"/>
          <w:sz w:val="24"/>
          <w:szCs w:val="24"/>
        </w:rPr>
        <w:t>Lubeniqi</w:t>
      </w:r>
      <w:proofErr w:type="spellEnd"/>
      <w:r w:rsidR="0026768E" w:rsidRPr="000A7313">
        <w:rPr>
          <w:rFonts w:ascii="Times New Roman" w:hAnsi="Times New Roman" w:cs="Times New Roman"/>
          <w:sz w:val="24"/>
          <w:szCs w:val="24"/>
        </w:rPr>
        <w:t xml:space="preserve">, </w:t>
      </w:r>
      <w:r w:rsidR="00054113" w:rsidRPr="000A7313">
        <w:rPr>
          <w:rFonts w:ascii="Times New Roman" w:hAnsi="Times New Roman" w:cs="Times New Roman"/>
          <w:sz w:val="24"/>
          <w:szCs w:val="24"/>
        </w:rPr>
        <w:t>në të njëjtën dit</w:t>
      </w:r>
      <w:r w:rsidR="00276F75" w:rsidRPr="000A7313">
        <w:rPr>
          <w:rFonts w:ascii="Times New Roman" w:hAnsi="Times New Roman" w:cs="Times New Roman"/>
          <w:sz w:val="24"/>
          <w:szCs w:val="24"/>
        </w:rPr>
        <w:t>ë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276F75" w:rsidRPr="000A7313">
        <w:rPr>
          <w:rFonts w:ascii="Times New Roman" w:hAnsi="Times New Roman" w:cs="Times New Roman"/>
          <w:sz w:val="24"/>
          <w:szCs w:val="24"/>
        </w:rPr>
        <w:t>bie</w:t>
      </w:r>
      <w:r w:rsidR="0026768E" w:rsidRPr="000A7313">
        <w:rPr>
          <w:rFonts w:ascii="Times New Roman" w:hAnsi="Times New Roman" w:cs="Times New Roman"/>
          <w:sz w:val="24"/>
          <w:szCs w:val="24"/>
        </w:rPr>
        <w:t xml:space="preserve"> dhe shpalli, ndërsa me datë 25</w:t>
      </w:r>
      <w:r w:rsidR="00054113" w:rsidRPr="000A7313">
        <w:rPr>
          <w:rFonts w:ascii="Times New Roman" w:hAnsi="Times New Roman" w:cs="Times New Roman"/>
          <w:sz w:val="24"/>
          <w:szCs w:val="24"/>
        </w:rPr>
        <w:t>.01.2018, përpiloi këtë:</w:t>
      </w:r>
    </w:p>
    <w:p w:rsidR="00054113" w:rsidRPr="000A7313" w:rsidRDefault="00054113" w:rsidP="0005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>A K T G J Y K I M</w:t>
      </w:r>
    </w:p>
    <w:p w:rsidR="00BB535B" w:rsidRPr="000A7313" w:rsidRDefault="00BB535B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 xml:space="preserve">I mituri i rritur </w:t>
      </w:r>
      <w:r w:rsidR="007368F1" w:rsidRPr="000A7313">
        <w:rPr>
          <w:rFonts w:ascii="Times New Roman" w:hAnsi="Times New Roman" w:cs="Times New Roman"/>
          <w:b/>
          <w:sz w:val="24"/>
          <w:szCs w:val="24"/>
        </w:rPr>
        <w:t>T B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, i biri i </w:t>
      </w:r>
      <w:r w:rsidR="007368F1" w:rsidRPr="000A7313">
        <w:rPr>
          <w:rFonts w:ascii="Times New Roman" w:hAnsi="Times New Roman" w:cs="Times New Roman"/>
          <w:sz w:val="24"/>
          <w:szCs w:val="24"/>
        </w:rPr>
        <w:t>A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dhe nënës </w:t>
      </w:r>
      <w:r w:rsidR="007368F1" w:rsidRPr="000A7313">
        <w:rPr>
          <w:rFonts w:ascii="Times New Roman" w:hAnsi="Times New Roman" w:cs="Times New Roman"/>
          <w:sz w:val="24"/>
          <w:szCs w:val="24"/>
        </w:rPr>
        <w:t>L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e gjinisë </w:t>
      </w:r>
      <w:r w:rsidR="007368F1" w:rsidRPr="000A7313">
        <w:rPr>
          <w:rFonts w:ascii="Times New Roman" w:hAnsi="Times New Roman" w:cs="Times New Roman"/>
          <w:sz w:val="24"/>
          <w:szCs w:val="24"/>
        </w:rPr>
        <w:t>H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, i lindur me </w:t>
      </w:r>
      <w:r w:rsidR="007368F1" w:rsidRPr="000A7313">
        <w:rPr>
          <w:rFonts w:ascii="Times New Roman" w:hAnsi="Times New Roman" w:cs="Times New Roman"/>
          <w:sz w:val="24"/>
          <w:szCs w:val="24"/>
        </w:rPr>
        <w:t>.......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, në Pejë, me banim në </w:t>
      </w:r>
      <w:r w:rsidR="007368F1" w:rsidRPr="000A7313">
        <w:rPr>
          <w:rFonts w:ascii="Times New Roman" w:hAnsi="Times New Roman" w:cs="Times New Roman"/>
          <w:sz w:val="24"/>
          <w:szCs w:val="24"/>
        </w:rPr>
        <w:t>rr “A J” hyrja . kati ..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7368F1" w:rsidRPr="000A7313">
        <w:rPr>
          <w:rFonts w:ascii="Times New Roman" w:hAnsi="Times New Roman" w:cs="Times New Roman"/>
          <w:sz w:val="24"/>
          <w:szCs w:val="24"/>
        </w:rPr>
        <w:t>nr...., ka .......</w:t>
      </w:r>
      <w:r w:rsidRPr="000A7313">
        <w:rPr>
          <w:rFonts w:ascii="Times New Roman" w:hAnsi="Times New Roman" w:cs="Times New Roman"/>
          <w:sz w:val="24"/>
          <w:szCs w:val="24"/>
        </w:rPr>
        <w:t xml:space="preserve">, </w:t>
      </w:r>
      <w:r w:rsidR="00054113" w:rsidRPr="000A7313">
        <w:rPr>
          <w:rFonts w:ascii="Times New Roman" w:hAnsi="Times New Roman" w:cs="Times New Roman"/>
          <w:sz w:val="24"/>
          <w:szCs w:val="24"/>
        </w:rPr>
        <w:t xml:space="preserve">identifikohet në bazë të certifikatës </w:t>
      </w:r>
      <w:r w:rsidR="007368F1" w:rsidRPr="000A7313">
        <w:rPr>
          <w:rFonts w:ascii="Times New Roman" w:hAnsi="Times New Roman" w:cs="Times New Roman"/>
          <w:sz w:val="24"/>
          <w:szCs w:val="24"/>
        </w:rPr>
        <w:t>së lindjes me nr. personal .........</w:t>
      </w:r>
      <w:r w:rsidR="00054113" w:rsidRPr="000A7313">
        <w:rPr>
          <w:rFonts w:ascii="Times New Roman" w:hAnsi="Times New Roman" w:cs="Times New Roman"/>
          <w:sz w:val="24"/>
          <w:szCs w:val="24"/>
        </w:rPr>
        <w:t>, të lëshuar nga MPB-</w:t>
      </w:r>
      <w:r w:rsidRPr="000A7313">
        <w:rPr>
          <w:rFonts w:ascii="Times New Roman" w:hAnsi="Times New Roman" w:cs="Times New Roman"/>
          <w:sz w:val="24"/>
          <w:szCs w:val="24"/>
        </w:rPr>
        <w:t>Republika e Kosovës</w:t>
      </w:r>
      <w:r w:rsidR="00054113" w:rsidRPr="000A7313">
        <w:rPr>
          <w:rFonts w:ascii="Times New Roman" w:hAnsi="Times New Roman" w:cs="Times New Roman"/>
          <w:sz w:val="24"/>
          <w:szCs w:val="24"/>
        </w:rPr>
        <w:t>, i gjendjes së mesme ekonomike, shqiptar, shtetas i  Republikës së Kosovës.</w:t>
      </w:r>
    </w:p>
    <w:p w:rsidR="00BB535B" w:rsidRPr="000A7313" w:rsidRDefault="00BB535B" w:rsidP="0005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 xml:space="preserve">ËSHTË FAJTOR </w:t>
      </w:r>
    </w:p>
    <w:p w:rsidR="00BB535B" w:rsidRPr="000A7313" w:rsidRDefault="00BB535B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Se</w:t>
      </w:r>
      <w:r w:rsidR="00815EF7" w:rsidRPr="000A7313">
        <w:rPr>
          <w:rFonts w:ascii="Times New Roman" w:hAnsi="Times New Roman" w:cs="Times New Roman"/>
          <w:sz w:val="24"/>
          <w:szCs w:val="24"/>
        </w:rPr>
        <w:t>:</w:t>
      </w:r>
    </w:p>
    <w:p w:rsidR="00BB535B" w:rsidRPr="000A7313" w:rsidRDefault="00BB535B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Me datë 06.08.2016 rreth orës 05</w:t>
      </w:r>
      <w:r w:rsidR="0026768E" w:rsidRPr="000A7313">
        <w:rPr>
          <w:rFonts w:ascii="Times New Roman" w:hAnsi="Times New Roman" w:cs="Times New Roman"/>
          <w:sz w:val="24"/>
          <w:szCs w:val="24"/>
        </w:rPr>
        <w:t>:</w:t>
      </w:r>
      <w:r w:rsidR="00497369" w:rsidRPr="000A7313">
        <w:rPr>
          <w:rFonts w:ascii="Times New Roman" w:hAnsi="Times New Roman" w:cs="Times New Roman"/>
          <w:sz w:val="24"/>
          <w:szCs w:val="24"/>
        </w:rPr>
        <w:t>00 të mëngj</w:t>
      </w:r>
      <w:r w:rsidRPr="000A7313">
        <w:rPr>
          <w:rFonts w:ascii="Times New Roman" w:hAnsi="Times New Roman" w:cs="Times New Roman"/>
          <w:sz w:val="24"/>
          <w:szCs w:val="24"/>
        </w:rPr>
        <w:t>esit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Pejë, në rr. “</w:t>
      </w:r>
      <w:r w:rsidR="007368F1" w:rsidRPr="000A7313">
        <w:rPr>
          <w:rFonts w:ascii="Times New Roman" w:hAnsi="Times New Roman" w:cs="Times New Roman"/>
          <w:sz w:val="24"/>
          <w:szCs w:val="24"/>
        </w:rPr>
        <w:t>A</w:t>
      </w:r>
      <w:r w:rsidR="00497369" w:rsidRPr="000A7313">
        <w:rPr>
          <w:rFonts w:ascii="Times New Roman" w:hAnsi="Times New Roman" w:cs="Times New Roman"/>
          <w:sz w:val="24"/>
          <w:szCs w:val="24"/>
        </w:rPr>
        <w:t xml:space="preserve"> K</w:t>
      </w:r>
      <w:r w:rsidRPr="000A7313">
        <w:rPr>
          <w:rFonts w:ascii="Times New Roman" w:hAnsi="Times New Roman" w:cs="Times New Roman"/>
          <w:sz w:val="24"/>
          <w:szCs w:val="24"/>
        </w:rPr>
        <w:t xml:space="preserve">”, pikërisht në banesën e të </w:t>
      </w:r>
      <w:r w:rsidR="007368F1" w:rsidRPr="000A7313">
        <w:rPr>
          <w:rFonts w:ascii="Times New Roman" w:hAnsi="Times New Roman" w:cs="Times New Roman"/>
          <w:sz w:val="24"/>
          <w:szCs w:val="24"/>
        </w:rPr>
        <w:t>dëmtuarës F Sh , i mituri T B</w:t>
      </w:r>
      <w:r w:rsidRPr="000A7313">
        <w:rPr>
          <w:rFonts w:ascii="Times New Roman" w:hAnsi="Times New Roman" w:cs="Times New Roman"/>
          <w:sz w:val="24"/>
          <w:szCs w:val="24"/>
        </w:rPr>
        <w:t>, me qellim të përfitimit të dobi</w:t>
      </w:r>
      <w:r w:rsidR="00497369" w:rsidRPr="000A7313">
        <w:rPr>
          <w:rFonts w:ascii="Times New Roman" w:hAnsi="Times New Roman" w:cs="Times New Roman"/>
          <w:sz w:val="24"/>
          <w:szCs w:val="24"/>
        </w:rPr>
        <w:t>së pasurore në mënyrë të kundër</w:t>
      </w:r>
      <w:r w:rsidRPr="000A7313">
        <w:rPr>
          <w:rFonts w:ascii="Times New Roman" w:hAnsi="Times New Roman" w:cs="Times New Roman"/>
          <w:sz w:val="24"/>
          <w:szCs w:val="24"/>
        </w:rPr>
        <w:t>ligjshme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tjetrit ia merr sendin e luajtshëm në atë mënyrë që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gjersa e dëmtuara ishte duke fjetur në sallonin e shtëpisë bashk</w:t>
      </w:r>
      <w:r w:rsidR="0063176A" w:rsidRPr="000A7313">
        <w:rPr>
          <w:rFonts w:ascii="Times New Roman" w:hAnsi="Times New Roman" w:cs="Times New Roman"/>
          <w:sz w:val="24"/>
          <w:szCs w:val="24"/>
        </w:rPr>
        <w:t>ë me vajzën e saj, i mituri me kaqavidë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497369" w:rsidRPr="000A7313">
        <w:rPr>
          <w:rFonts w:ascii="Times New Roman" w:hAnsi="Times New Roman" w:cs="Times New Roman"/>
          <w:sz w:val="24"/>
          <w:szCs w:val="24"/>
        </w:rPr>
        <w:t>hap dritaren e banj</w:t>
      </w:r>
      <w:r w:rsidRPr="000A7313">
        <w:rPr>
          <w:rFonts w:ascii="Times New Roman" w:hAnsi="Times New Roman" w:cs="Times New Roman"/>
          <w:sz w:val="24"/>
          <w:szCs w:val="24"/>
        </w:rPr>
        <w:t>os së shtëpisë më pas depërton në brendi dhe aty arrin të marr një Iphone, ngjyrë të bardhë në vlerë në vlerë 8</w:t>
      </w:r>
      <w:r w:rsidR="0026768E" w:rsidRPr="000A7313">
        <w:rPr>
          <w:rFonts w:ascii="Times New Roman" w:hAnsi="Times New Roman" w:cs="Times New Roman"/>
          <w:sz w:val="24"/>
          <w:szCs w:val="24"/>
        </w:rPr>
        <w:t>0</w:t>
      </w:r>
      <w:r w:rsidRPr="000A7313">
        <w:rPr>
          <w:rFonts w:ascii="Times New Roman" w:hAnsi="Times New Roman" w:cs="Times New Roman"/>
          <w:sz w:val="24"/>
          <w:szCs w:val="24"/>
        </w:rPr>
        <w:t xml:space="preserve"> euro dhe një telefon Samsung J-5(2016), në vlerë 180 euro dhe gjersa ishte në kërkim të gjësendeve tjera duke lëvizur rastësisht e kishte prekur vajzën e të dëmtuarës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e cila nga frika më pas kishte bërtitur me ç’rast i mituri me shpejtësi ishte larguar nga aty.</w:t>
      </w:r>
    </w:p>
    <w:p w:rsidR="00BB535B" w:rsidRPr="000A7313" w:rsidRDefault="00BB535B" w:rsidP="00BB53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Me çka ka kryer vepër penale të vjedhjes së rëndë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nga neni 327 par. 1 të KP-së.</w:t>
      </w:r>
    </w:p>
    <w:p w:rsidR="00E665A2" w:rsidRPr="000A7313" w:rsidRDefault="00497369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lastRenderedPageBreak/>
        <w:t>Andaj, Gjykata me aplikimin e dispozitave të neneve</w:t>
      </w:r>
      <w:r w:rsidR="00815EF7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AA46EF" w:rsidRPr="000A7313">
        <w:rPr>
          <w:rFonts w:ascii="Times New Roman" w:hAnsi="Times New Roman" w:cs="Times New Roman"/>
          <w:sz w:val="24"/>
          <w:szCs w:val="24"/>
        </w:rPr>
        <w:t>5, 7, 8, 32, 33, 34</w:t>
      </w:r>
      <w:r w:rsidRPr="000A7313">
        <w:rPr>
          <w:rFonts w:ascii="Times New Roman" w:hAnsi="Times New Roman" w:cs="Times New Roman"/>
          <w:sz w:val="24"/>
          <w:szCs w:val="24"/>
        </w:rPr>
        <w:t>,</w:t>
      </w:r>
      <w:r w:rsidR="00AA46EF" w:rsidRPr="000A7313">
        <w:rPr>
          <w:rFonts w:ascii="Times New Roman" w:hAnsi="Times New Roman" w:cs="Times New Roman"/>
          <w:sz w:val="24"/>
          <w:szCs w:val="24"/>
        </w:rPr>
        <w:t xml:space="preserve"> 73 par.4 </w:t>
      </w:r>
      <w:r w:rsidRPr="000A7313">
        <w:rPr>
          <w:rFonts w:ascii="Times New Roman" w:hAnsi="Times New Roman" w:cs="Times New Roman"/>
          <w:sz w:val="24"/>
          <w:szCs w:val="24"/>
        </w:rPr>
        <w:t xml:space="preserve"> të KDM-së, dispozitat e neni 327 par. 1</w:t>
      </w:r>
      <w:r w:rsidR="0026768E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të KP-së</w:t>
      </w:r>
      <w:r w:rsidR="00E665A2" w:rsidRPr="000A7313">
        <w:rPr>
          <w:rFonts w:ascii="Times New Roman" w:hAnsi="Times New Roman" w:cs="Times New Roman"/>
          <w:sz w:val="24"/>
          <w:szCs w:val="24"/>
        </w:rPr>
        <w:t xml:space="preserve"> dhe dispozitave të nenit</w:t>
      </w:r>
      <w:r w:rsidR="00AA46EF" w:rsidRPr="000A7313">
        <w:rPr>
          <w:rFonts w:ascii="Times New Roman" w:hAnsi="Times New Roman" w:cs="Times New Roman"/>
          <w:sz w:val="24"/>
          <w:szCs w:val="24"/>
        </w:rPr>
        <w:t xml:space="preserve"> 326, lidhur me </w:t>
      </w:r>
      <w:r w:rsidR="00276F75" w:rsidRPr="000A7313">
        <w:rPr>
          <w:rFonts w:ascii="Times New Roman" w:hAnsi="Times New Roman" w:cs="Times New Roman"/>
          <w:sz w:val="24"/>
          <w:szCs w:val="24"/>
        </w:rPr>
        <w:t>nenin</w:t>
      </w:r>
      <w:r w:rsidR="00AA46EF" w:rsidRPr="000A7313">
        <w:rPr>
          <w:rFonts w:ascii="Times New Roman" w:hAnsi="Times New Roman" w:cs="Times New Roman"/>
          <w:sz w:val="24"/>
          <w:szCs w:val="24"/>
        </w:rPr>
        <w:t xml:space="preserve"> 248 par.1, të KPP-së të miturit i s</w:t>
      </w:r>
      <w:r w:rsidRPr="000A7313">
        <w:rPr>
          <w:rFonts w:ascii="Times New Roman" w:hAnsi="Times New Roman" w:cs="Times New Roman"/>
          <w:sz w:val="24"/>
          <w:szCs w:val="24"/>
        </w:rPr>
        <w:t>hqiptohet:</w:t>
      </w:r>
    </w:p>
    <w:p w:rsidR="00497369" w:rsidRPr="000A7313" w:rsidRDefault="00E665A2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>DËNIM ME BURGIM PËR TË MITUR</w:t>
      </w:r>
      <w:r w:rsidRPr="000A7313">
        <w:rPr>
          <w:rFonts w:ascii="Times New Roman" w:hAnsi="Times New Roman" w:cs="Times New Roman"/>
          <w:sz w:val="24"/>
          <w:szCs w:val="24"/>
        </w:rPr>
        <w:t xml:space="preserve">- në kohëzgjatje prej  6 (gjashtë) muaj, </w:t>
      </w:r>
    </w:p>
    <w:p w:rsidR="00DD181D" w:rsidRPr="000A7313" w:rsidRDefault="00892E9A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Konform nenit 31 të KDM-së, me pëlqimin e të miturit dënimi me burgim për të mitur zëvendësohet </w:t>
      </w:r>
      <w:r w:rsidR="00C602AB" w:rsidRPr="000A7313">
        <w:rPr>
          <w:rFonts w:ascii="Times New Roman" w:hAnsi="Times New Roman" w:cs="Times New Roman"/>
          <w:sz w:val="24"/>
          <w:szCs w:val="24"/>
        </w:rPr>
        <w:t>me:</w:t>
      </w:r>
    </w:p>
    <w:p w:rsidR="00892E9A" w:rsidRPr="000A7313" w:rsidRDefault="00C602AB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892E9A" w:rsidRPr="000A7313">
        <w:rPr>
          <w:rFonts w:ascii="Times New Roman" w:hAnsi="Times New Roman" w:cs="Times New Roman"/>
          <w:b/>
          <w:sz w:val="24"/>
          <w:szCs w:val="24"/>
        </w:rPr>
        <w:t>URDHËR PËR PUNË NË DOBI TË PËRGJITHSHME</w:t>
      </w:r>
      <w:r w:rsidR="00892E9A" w:rsidRPr="000A7313">
        <w:rPr>
          <w:rFonts w:ascii="Times New Roman" w:hAnsi="Times New Roman" w:cs="Times New Roman"/>
          <w:sz w:val="24"/>
          <w:szCs w:val="24"/>
        </w:rPr>
        <w:t xml:space="preserve">- </w:t>
      </w:r>
      <w:r w:rsidR="00074FDE" w:rsidRPr="000A7313">
        <w:rPr>
          <w:rFonts w:ascii="Times New Roman" w:hAnsi="Times New Roman" w:cs="Times New Roman"/>
          <w:sz w:val="24"/>
          <w:szCs w:val="24"/>
        </w:rPr>
        <w:t xml:space="preserve">pa pagesë, </w:t>
      </w:r>
      <w:r w:rsidR="00892E9A" w:rsidRPr="000A7313">
        <w:rPr>
          <w:rFonts w:ascii="Times New Roman" w:hAnsi="Times New Roman" w:cs="Times New Roman"/>
          <w:sz w:val="24"/>
          <w:szCs w:val="24"/>
        </w:rPr>
        <w:t xml:space="preserve">në afat të caktuar prej </w:t>
      </w:r>
      <w:r w:rsidR="00892E9A" w:rsidRPr="000A7313">
        <w:rPr>
          <w:rFonts w:ascii="Times New Roman" w:hAnsi="Times New Roman" w:cs="Times New Roman"/>
          <w:b/>
          <w:sz w:val="24"/>
          <w:szCs w:val="24"/>
        </w:rPr>
        <w:t>40</w:t>
      </w:r>
      <w:r w:rsidR="00B41F17" w:rsidRPr="000A7313">
        <w:rPr>
          <w:rFonts w:ascii="Times New Roman" w:hAnsi="Times New Roman" w:cs="Times New Roman"/>
          <w:b/>
          <w:sz w:val="24"/>
          <w:szCs w:val="24"/>
        </w:rPr>
        <w:t xml:space="preserve"> (dyzet</w:t>
      </w:r>
      <w:r w:rsidR="00074FDE" w:rsidRPr="000A7313">
        <w:rPr>
          <w:rFonts w:ascii="Times New Roman" w:hAnsi="Times New Roman" w:cs="Times New Roman"/>
          <w:b/>
          <w:sz w:val="24"/>
          <w:szCs w:val="24"/>
        </w:rPr>
        <w:t>)</w:t>
      </w:r>
      <w:r w:rsidR="00074FDE" w:rsidRPr="000A7313">
        <w:rPr>
          <w:rFonts w:ascii="Times New Roman" w:hAnsi="Times New Roman" w:cs="Times New Roman"/>
          <w:sz w:val="24"/>
          <w:szCs w:val="24"/>
        </w:rPr>
        <w:t xml:space="preserve"> orëve.</w:t>
      </w:r>
    </w:p>
    <w:p w:rsidR="00892E9A" w:rsidRPr="000A7313" w:rsidRDefault="00892E9A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Shërbimi Sprovues do ta përcaktoj</w:t>
      </w:r>
      <w:r w:rsidR="00B41F17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llojin e punës në dobi të përgjithshme të cilën do ta kryej</w:t>
      </w:r>
      <w:r w:rsidR="00B41F17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i mituri, cakton organizatën specifike për të cilën i mituri duhet të kryej</w:t>
      </w:r>
      <w:r w:rsidR="00B41F17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punë në dobi të përgjithshme, vendos për ditët e javës kur do të kryhet puna dhe mbikëqyr kryerjen e punës në dobi të përgjithshme.</w:t>
      </w:r>
    </w:p>
    <w:p w:rsidR="00892E9A" w:rsidRPr="000A7313" w:rsidRDefault="00892E9A" w:rsidP="00497369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Puna në dobi të përgjithshme kryhet brenda periudhës së caktuar nga ana e gjykatës, e cila nuk mund të zgjat më shumë se 1 (një) vit.</w:t>
      </w:r>
    </w:p>
    <w:p w:rsidR="00892E9A" w:rsidRPr="000A7313" w:rsidRDefault="00892E9A" w:rsidP="00892E9A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Nëse pas kalimit të periudhës së caktuar, i mituri nuk e kryen punën në dobi të përgjithshme ose punën e tillë në dobi të përgjithshme e kryen vetëm pjesërisht gjykata e urdhëron ekzekutimin e dënimit me burgim për të mit</w:t>
      </w:r>
      <w:r w:rsidR="00B41F17" w:rsidRPr="000A7313">
        <w:rPr>
          <w:rFonts w:ascii="Times New Roman" w:hAnsi="Times New Roman" w:cs="Times New Roman"/>
          <w:sz w:val="24"/>
          <w:szCs w:val="24"/>
        </w:rPr>
        <w:t>ur në kohëzgjatje proporcionale</w:t>
      </w:r>
      <w:r w:rsidRPr="000A7313">
        <w:rPr>
          <w:rFonts w:ascii="Times New Roman" w:hAnsi="Times New Roman" w:cs="Times New Roman"/>
          <w:sz w:val="24"/>
          <w:szCs w:val="24"/>
        </w:rPr>
        <w:t>, duke marrë parasysh kohëzgjatjen e punës në dobi të përgjithshme që është kryer.</w:t>
      </w:r>
    </w:p>
    <w:p w:rsidR="00892E9A" w:rsidRPr="000A7313" w:rsidRDefault="00EF0B74" w:rsidP="00892E9A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Shp</w:t>
      </w:r>
      <w:r w:rsidR="00892E9A" w:rsidRPr="000A7313">
        <w:rPr>
          <w:rFonts w:ascii="Times New Roman" w:hAnsi="Times New Roman" w:cs="Times New Roman"/>
          <w:sz w:val="24"/>
          <w:szCs w:val="24"/>
        </w:rPr>
        <w:t>enzimet e procedurës mbeten në ngarkim të</w:t>
      </w:r>
      <w:r w:rsidR="003272B0" w:rsidRPr="000A7313">
        <w:rPr>
          <w:rFonts w:ascii="Times New Roman" w:hAnsi="Times New Roman" w:cs="Times New Roman"/>
          <w:sz w:val="24"/>
          <w:szCs w:val="24"/>
        </w:rPr>
        <w:t xml:space="preserve"> kësaj gjykate</w:t>
      </w:r>
      <w:r w:rsidR="00892E9A" w:rsidRPr="000A7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FDE" w:rsidRPr="000A7313" w:rsidRDefault="00074FDE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E dëmtuara F Sh për realizimin e kërkesës juridike-pasurore udhëzohet </w:t>
      </w:r>
      <w:r w:rsidR="003272B0" w:rsidRPr="000A7313">
        <w:rPr>
          <w:rFonts w:ascii="Times New Roman" w:hAnsi="Times New Roman" w:cs="Times New Roman"/>
          <w:sz w:val="24"/>
          <w:szCs w:val="24"/>
        </w:rPr>
        <w:t>kontest civil</w:t>
      </w:r>
      <w:r w:rsidRPr="000A7313">
        <w:rPr>
          <w:rFonts w:ascii="Times New Roman" w:hAnsi="Times New Roman" w:cs="Times New Roman"/>
          <w:sz w:val="24"/>
          <w:szCs w:val="24"/>
        </w:rPr>
        <w:t>.</w:t>
      </w:r>
    </w:p>
    <w:p w:rsidR="00892E9A" w:rsidRPr="000A7313" w:rsidRDefault="00892E9A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>A r s y e t i m</w:t>
      </w:r>
    </w:p>
    <w:p w:rsidR="00054113" w:rsidRPr="000A7313" w:rsidRDefault="00892E9A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Prokuroria </w:t>
      </w:r>
      <w:r w:rsidR="00B41F17" w:rsidRPr="000A7313">
        <w:rPr>
          <w:rFonts w:ascii="Times New Roman" w:hAnsi="Times New Roman" w:cs="Times New Roman"/>
          <w:sz w:val="24"/>
          <w:szCs w:val="24"/>
        </w:rPr>
        <w:t>Themelore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Pejë, ka paraqitur propozim për shqiptimin e dënimit me burgim për të mitur,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 PPM nr. 181/17, të dt.14.12.2017, </w:t>
      </w:r>
      <w:r w:rsidRPr="000A7313">
        <w:rPr>
          <w:rFonts w:ascii="Times New Roman" w:hAnsi="Times New Roman" w:cs="Times New Roman"/>
          <w:sz w:val="24"/>
          <w:szCs w:val="24"/>
        </w:rPr>
        <w:t xml:space="preserve"> ndaj të miturit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 T B,</w:t>
      </w:r>
      <w:r w:rsidRPr="000A7313">
        <w:rPr>
          <w:rFonts w:ascii="Times New Roman" w:hAnsi="Times New Roman" w:cs="Times New Roman"/>
          <w:sz w:val="24"/>
          <w:szCs w:val="24"/>
        </w:rPr>
        <w:t xml:space="preserve"> për 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shkak të veprës </w:t>
      </w:r>
      <w:r w:rsidRPr="000A7313">
        <w:rPr>
          <w:rFonts w:ascii="Times New Roman" w:hAnsi="Times New Roman" w:cs="Times New Roman"/>
          <w:sz w:val="24"/>
          <w:szCs w:val="24"/>
        </w:rPr>
        <w:t>penale Vjedhje e rënd</w:t>
      </w:r>
      <w:r w:rsidR="003272B0" w:rsidRPr="000A7313">
        <w:rPr>
          <w:rFonts w:ascii="Times New Roman" w:hAnsi="Times New Roman" w:cs="Times New Roman"/>
          <w:sz w:val="24"/>
          <w:szCs w:val="24"/>
        </w:rPr>
        <w:t>ë</w:t>
      </w:r>
      <w:r w:rsidR="00B41F17" w:rsidRPr="000A7313">
        <w:rPr>
          <w:rFonts w:ascii="Times New Roman" w:hAnsi="Times New Roman" w:cs="Times New Roman"/>
          <w:sz w:val="24"/>
          <w:szCs w:val="24"/>
        </w:rPr>
        <w:t>,</w:t>
      </w:r>
      <w:r w:rsidR="003272B0" w:rsidRPr="000A7313">
        <w:rPr>
          <w:rFonts w:ascii="Times New Roman" w:hAnsi="Times New Roman" w:cs="Times New Roman"/>
          <w:sz w:val="24"/>
          <w:szCs w:val="24"/>
        </w:rPr>
        <w:t xml:space="preserve"> nga neni 327 par 1 të KP-së.</w:t>
      </w:r>
    </w:p>
    <w:p w:rsidR="003272B0" w:rsidRPr="000A7313" w:rsidRDefault="003272B0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Shqyrtimi gjyqësor është mbajtur pa prezencën e publikut konform dispozitës së nenit 71 të KDM-së.</w:t>
      </w:r>
    </w:p>
    <w:p w:rsidR="003272B0" w:rsidRPr="000A7313" w:rsidRDefault="003272B0" w:rsidP="00054113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Trupi gjykues është në përberë prej trupit gjykues për të mitur konform dispozitës së nenit 51 par. 1 të KDM-së</w:t>
      </w:r>
    </w:p>
    <w:p w:rsidR="00F8304F" w:rsidRPr="000A7313" w:rsidRDefault="003272B0" w:rsidP="00F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Kryetarja e trupit gjykues për të mitur e ka njoftuar të dëmtuarën për të drejtën e paraqitjes së kërkesës pasurore-juridike, sipas nenit 322 të KPP-së, nd</w:t>
      </w:r>
      <w:r w:rsidR="00815EF7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>rsa të miturin e rritur me të drejtat e tij në kuptim të nenit 323 të KPP-së.</w:t>
      </w:r>
    </w:p>
    <w:p w:rsidR="00E93347" w:rsidRPr="000A7313" w:rsidRDefault="003272B0" w:rsidP="00F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Pas leximit të propozimit për shqiptimin e burgimit për të mitur</w:t>
      </w:r>
      <w:r w:rsidR="00B41F17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trupi gjykues për të mitur në kuptim të nenit</w:t>
      </w:r>
      <w:r w:rsidR="00E93347" w:rsidRPr="000A7313">
        <w:rPr>
          <w:rFonts w:ascii="Times New Roman" w:hAnsi="Times New Roman" w:cs="Times New Roman"/>
          <w:sz w:val="24"/>
          <w:szCs w:val="24"/>
        </w:rPr>
        <w:t xml:space="preserve"> 325 par1 të KPP-së, është bindur se i mituri e ka kuptuar propozimin dhe i ka dhënë mundësinë të deklarohet për veprën penale që i vihet në barrë, pasi është njoftuar për pasojat e pranimit të fajësisë.</w:t>
      </w:r>
    </w:p>
    <w:p w:rsidR="00E93347" w:rsidRPr="000A7313" w:rsidRDefault="00E93347" w:rsidP="00F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I mituri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pas konsultimit me mbrojtësin e tij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pranin</w:t>
      </w:r>
      <w:r w:rsidR="00B41F17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e përfaqësuesit ligjor të tij</w:t>
      </w:r>
      <w:r w:rsidR="00A540E1" w:rsidRPr="000A7313">
        <w:rPr>
          <w:rFonts w:ascii="Times New Roman" w:hAnsi="Times New Roman" w:cs="Times New Roman"/>
          <w:sz w:val="24"/>
          <w:szCs w:val="24"/>
        </w:rPr>
        <w:t>, është deklaruar fajtorë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për veprën penale e cila i vihet në barrë, i vetëdijshëm për pasojat e pranimit të fajësisë</w:t>
      </w:r>
      <w:r w:rsidR="00B41F17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pranimin e fajësisë e ka bërë me vetëdëshirë dhe pa presion nga askush.</w:t>
      </w:r>
    </w:p>
    <w:p w:rsidR="00E93347" w:rsidRPr="000A7313" w:rsidRDefault="00E93347" w:rsidP="00F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lastRenderedPageBreak/>
        <w:t>Kryetarja e trupit gjykues për të mitur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ka marrë mendimin për pranimin e faj</w:t>
      </w:r>
      <w:r w:rsidR="00F12010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>sisë nga Prokurorja e shtetit, e dëmtuara dhe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 përf. të SHSK-së, përf. ligjor </w:t>
      </w:r>
      <w:r w:rsidR="00A540E1" w:rsidRPr="000A7313">
        <w:rPr>
          <w:rFonts w:ascii="Times New Roman" w:hAnsi="Times New Roman" w:cs="Times New Roman"/>
          <w:sz w:val="24"/>
          <w:szCs w:val="24"/>
        </w:rPr>
        <w:t>i të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 miturit dhe</w:t>
      </w:r>
      <w:r w:rsidRPr="000A7313">
        <w:rPr>
          <w:rFonts w:ascii="Times New Roman" w:hAnsi="Times New Roman" w:cs="Times New Roman"/>
          <w:sz w:val="24"/>
          <w:szCs w:val="24"/>
        </w:rPr>
        <w:t xml:space="preserve"> mbrojtësi i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tij, </w:t>
      </w:r>
      <w:r w:rsidRPr="000A7313">
        <w:rPr>
          <w:rFonts w:ascii="Times New Roman" w:hAnsi="Times New Roman" w:cs="Times New Roman"/>
          <w:sz w:val="24"/>
          <w:szCs w:val="24"/>
        </w:rPr>
        <w:t>të cilët janë pajtuar me pranimin e faj</w:t>
      </w:r>
      <w:r w:rsidR="00F12010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>sisë nga ana e të miturit.</w:t>
      </w:r>
    </w:p>
    <w:p w:rsidR="003F06E8" w:rsidRPr="000A7313" w:rsidRDefault="00E93347" w:rsidP="003F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Trupi gjykues për të mitur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ka</w:t>
      </w:r>
      <w:r w:rsidR="00F12010" w:rsidRPr="000A7313">
        <w:rPr>
          <w:rFonts w:ascii="Times New Roman" w:hAnsi="Times New Roman" w:cs="Times New Roman"/>
          <w:sz w:val="24"/>
          <w:szCs w:val="24"/>
        </w:rPr>
        <w:t xml:space="preserve"> aprovuar pranimin e fajësisë ng</w:t>
      </w:r>
      <w:r w:rsidRPr="000A7313">
        <w:rPr>
          <w:rFonts w:ascii="Times New Roman" w:hAnsi="Times New Roman" w:cs="Times New Roman"/>
          <w:sz w:val="24"/>
          <w:szCs w:val="24"/>
        </w:rPr>
        <w:t>a ana e të miturit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pasi ka vlerësuar se deklarimi i fajësisë është në përputhje me provat materiale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që janë bashkangjitur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 propozimit</w:t>
      </w:r>
      <w:r w:rsidRPr="000A7313">
        <w:rPr>
          <w:rFonts w:ascii="Times New Roman" w:hAnsi="Times New Roman" w:cs="Times New Roman"/>
          <w:sz w:val="24"/>
          <w:szCs w:val="24"/>
        </w:rPr>
        <w:t xml:space="preserve"> si: anketa sociale ND.6754/17-0540, </w:t>
      </w:r>
      <w:r w:rsidR="00E02504" w:rsidRPr="000A7313">
        <w:rPr>
          <w:rFonts w:ascii="Times New Roman" w:hAnsi="Times New Roman" w:cs="Times New Roman"/>
          <w:sz w:val="24"/>
          <w:szCs w:val="24"/>
        </w:rPr>
        <w:t>të dt.</w:t>
      </w:r>
      <w:r w:rsidRPr="000A7313">
        <w:rPr>
          <w:rFonts w:ascii="Times New Roman" w:hAnsi="Times New Roman" w:cs="Times New Roman"/>
          <w:sz w:val="24"/>
          <w:szCs w:val="24"/>
        </w:rPr>
        <w:t>1</w:t>
      </w:r>
      <w:r w:rsidR="00815EF7" w:rsidRPr="000A7313">
        <w:rPr>
          <w:rFonts w:ascii="Times New Roman" w:hAnsi="Times New Roman" w:cs="Times New Roman"/>
          <w:sz w:val="24"/>
          <w:szCs w:val="24"/>
        </w:rPr>
        <w:t>6</w:t>
      </w:r>
      <w:r w:rsidRPr="000A7313">
        <w:rPr>
          <w:rFonts w:ascii="Times New Roman" w:hAnsi="Times New Roman" w:cs="Times New Roman"/>
          <w:sz w:val="24"/>
          <w:szCs w:val="24"/>
        </w:rPr>
        <w:t>.10.2017, për të miturin T B,</w:t>
      </w:r>
      <w:r w:rsidR="00B41F17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Pr="000A7313">
        <w:rPr>
          <w:rFonts w:ascii="Times New Roman" w:hAnsi="Times New Roman" w:cs="Times New Roman"/>
          <w:sz w:val="24"/>
          <w:szCs w:val="24"/>
        </w:rPr>
        <w:t>certifikata e lindjes</w:t>
      </w:r>
      <w:r w:rsidR="00E02504" w:rsidRPr="000A7313">
        <w:rPr>
          <w:rFonts w:ascii="Times New Roman" w:hAnsi="Times New Roman" w:cs="Times New Roman"/>
          <w:sz w:val="24"/>
          <w:szCs w:val="24"/>
        </w:rPr>
        <w:t xml:space="preserve"> për të miturin </w:t>
      </w:r>
      <w:r w:rsidR="007368F1" w:rsidRPr="000A7313">
        <w:rPr>
          <w:rFonts w:ascii="Times New Roman" w:hAnsi="Times New Roman" w:cs="Times New Roman"/>
          <w:sz w:val="24"/>
          <w:szCs w:val="24"/>
        </w:rPr>
        <w:t>T B</w:t>
      </w:r>
      <w:r w:rsidRPr="000A7313">
        <w:rPr>
          <w:rFonts w:ascii="Times New Roman" w:hAnsi="Times New Roman" w:cs="Times New Roman"/>
          <w:sz w:val="24"/>
          <w:szCs w:val="24"/>
        </w:rPr>
        <w:t xml:space="preserve">, me nr. pers. </w:t>
      </w:r>
      <w:r w:rsidR="007368F1" w:rsidRPr="000A7313">
        <w:rPr>
          <w:rFonts w:ascii="Times New Roman" w:hAnsi="Times New Roman" w:cs="Times New Roman"/>
          <w:sz w:val="24"/>
          <w:szCs w:val="24"/>
        </w:rPr>
        <w:t>........</w:t>
      </w:r>
      <w:r w:rsidRPr="000A7313">
        <w:rPr>
          <w:rFonts w:ascii="Times New Roman" w:hAnsi="Times New Roman" w:cs="Times New Roman"/>
          <w:sz w:val="24"/>
          <w:szCs w:val="24"/>
        </w:rPr>
        <w:t xml:space="preserve">, të dt. 02.11.2015, të lëshuar nga MPB-Republika e Kosovës, </w:t>
      </w:r>
      <w:r w:rsidR="00E02504" w:rsidRPr="000A7313">
        <w:rPr>
          <w:rFonts w:ascii="Times New Roman" w:hAnsi="Times New Roman" w:cs="Times New Roman"/>
          <w:sz w:val="24"/>
          <w:szCs w:val="24"/>
        </w:rPr>
        <w:t>raporti i policisë nga oficeri Hysen Krasniqi #3695, me nr. rasti 2017-DA-1619, të dt. 06.08.2017, raporti i kqyrjes së vendit të ngjarjes e dt. 06.08.2017, me nr. rasti 2017-DA-1619, fotoalbumi i vendit të ngjarjes dhe shkresa të tjera</w:t>
      </w:r>
      <w:r w:rsidR="00AA46EF" w:rsidRPr="000A7313">
        <w:rPr>
          <w:rFonts w:ascii="Times New Roman" w:hAnsi="Times New Roman" w:cs="Times New Roman"/>
          <w:sz w:val="24"/>
          <w:szCs w:val="24"/>
        </w:rPr>
        <w:t xml:space="preserve">, </w:t>
      </w:r>
      <w:r w:rsidR="00882734" w:rsidRPr="000A7313">
        <w:rPr>
          <w:rFonts w:ascii="Times New Roman" w:hAnsi="Times New Roman" w:cs="Times New Roman"/>
          <w:sz w:val="24"/>
          <w:szCs w:val="24"/>
        </w:rPr>
        <w:t>i bindur se janë përmbushur kërkesat</w:t>
      </w:r>
      <w:r w:rsidR="00B41F17" w:rsidRPr="000A7313">
        <w:rPr>
          <w:rFonts w:ascii="Times New Roman" w:hAnsi="Times New Roman" w:cs="Times New Roman"/>
          <w:sz w:val="24"/>
          <w:szCs w:val="24"/>
        </w:rPr>
        <w:t>,</w:t>
      </w:r>
      <w:r w:rsidR="00882734" w:rsidRPr="000A7313">
        <w:rPr>
          <w:rFonts w:ascii="Times New Roman" w:hAnsi="Times New Roman" w:cs="Times New Roman"/>
          <w:sz w:val="24"/>
          <w:szCs w:val="24"/>
        </w:rPr>
        <w:t xml:space="preserve"> nga neni 248 par. 1 i KPP-së dhe nuk ka gjetur arsye</w:t>
      </w:r>
      <w:r w:rsidR="00A40A5D" w:rsidRPr="000A7313">
        <w:rPr>
          <w:rFonts w:ascii="Times New Roman" w:hAnsi="Times New Roman" w:cs="Times New Roman"/>
          <w:sz w:val="24"/>
          <w:szCs w:val="24"/>
        </w:rPr>
        <w:t xml:space="preserve"> ligjore</w:t>
      </w:r>
      <w:r w:rsidR="00882734" w:rsidRPr="000A7313">
        <w:rPr>
          <w:rFonts w:ascii="Times New Roman" w:hAnsi="Times New Roman" w:cs="Times New Roman"/>
          <w:sz w:val="24"/>
          <w:szCs w:val="24"/>
        </w:rPr>
        <w:t xml:space="preserve"> për hedhje të propozimit</w:t>
      </w:r>
      <w:r w:rsidR="00A40A5D" w:rsidRPr="000A7313">
        <w:rPr>
          <w:rFonts w:ascii="Times New Roman" w:hAnsi="Times New Roman" w:cs="Times New Roman"/>
          <w:sz w:val="24"/>
          <w:szCs w:val="24"/>
        </w:rPr>
        <w:t>, meqë nuk përmban asnjë shkelje të qartë ligjore, ose gabime teknike</w:t>
      </w:r>
      <w:r w:rsidR="00882734" w:rsidRPr="000A7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6E8" w:rsidRPr="000A7313" w:rsidRDefault="003F06E8" w:rsidP="003F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6E8" w:rsidRPr="000A7313" w:rsidRDefault="003F06E8" w:rsidP="003F06E8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Nga certifikata e lindjes,  i mituri ka lindur me dt. 24.06.2001,  në kohën e kryerjes së veprës penale kishte </w:t>
      </w:r>
      <w:r w:rsidR="00A40A5D" w:rsidRPr="000A7313">
        <w:rPr>
          <w:rFonts w:ascii="Times New Roman" w:hAnsi="Times New Roman" w:cs="Times New Roman"/>
          <w:sz w:val="24"/>
          <w:szCs w:val="24"/>
        </w:rPr>
        <w:t>pesëmbëdhjetë (15</w:t>
      </w:r>
      <w:r w:rsidRPr="000A7313">
        <w:rPr>
          <w:rFonts w:ascii="Times New Roman" w:hAnsi="Times New Roman" w:cs="Times New Roman"/>
          <w:sz w:val="24"/>
          <w:szCs w:val="24"/>
        </w:rPr>
        <w:t xml:space="preserve">) vjet, e një (1) muaj, e dymbëdhjetë (12) ditë, që do të </w:t>
      </w:r>
      <w:r w:rsidR="00A40A5D" w:rsidRPr="000A7313">
        <w:rPr>
          <w:rFonts w:ascii="Times New Roman" w:hAnsi="Times New Roman" w:cs="Times New Roman"/>
          <w:sz w:val="24"/>
          <w:szCs w:val="24"/>
        </w:rPr>
        <w:t>thotë se ishte i mitur i ri</w:t>
      </w:r>
      <w:r w:rsidRPr="000A7313">
        <w:rPr>
          <w:rFonts w:ascii="Times New Roman" w:hAnsi="Times New Roman" w:cs="Times New Roman"/>
          <w:sz w:val="24"/>
          <w:szCs w:val="24"/>
        </w:rPr>
        <w:t xml:space="preserve">, ndërsa në kohën e gjykimit kishte gjashtëmbëdhjetë (16) vite, e gjashtë (6) muaj e njëzet e </w:t>
      </w:r>
      <w:r w:rsidR="00A40A5D" w:rsidRPr="000A7313">
        <w:rPr>
          <w:rFonts w:ascii="Times New Roman" w:hAnsi="Times New Roman" w:cs="Times New Roman"/>
          <w:sz w:val="24"/>
          <w:szCs w:val="24"/>
        </w:rPr>
        <w:t>katër</w:t>
      </w:r>
      <w:r w:rsidRPr="000A7313">
        <w:rPr>
          <w:rFonts w:ascii="Times New Roman" w:hAnsi="Times New Roman" w:cs="Times New Roman"/>
          <w:sz w:val="24"/>
          <w:szCs w:val="24"/>
        </w:rPr>
        <w:t xml:space="preserve"> (2</w:t>
      </w:r>
      <w:r w:rsidR="00A40A5D" w:rsidRPr="000A7313">
        <w:rPr>
          <w:rFonts w:ascii="Times New Roman" w:hAnsi="Times New Roman" w:cs="Times New Roman"/>
          <w:sz w:val="24"/>
          <w:szCs w:val="24"/>
        </w:rPr>
        <w:t>4</w:t>
      </w:r>
      <w:r w:rsidRPr="000A7313">
        <w:rPr>
          <w:rFonts w:ascii="Times New Roman" w:hAnsi="Times New Roman" w:cs="Times New Roman"/>
          <w:sz w:val="24"/>
          <w:szCs w:val="24"/>
        </w:rPr>
        <w:t>) ditë, që do të thotë se është i mitur i rritur.</w:t>
      </w:r>
    </w:p>
    <w:p w:rsidR="003F06E8" w:rsidRPr="000A7313" w:rsidRDefault="003F06E8" w:rsidP="003F06E8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Nga anketa sociale e Shërbimit Sprovues, Qendra </w:t>
      </w:r>
      <w:r w:rsidR="00A40A5D" w:rsidRPr="000A7313">
        <w:rPr>
          <w:rFonts w:ascii="Times New Roman" w:hAnsi="Times New Roman" w:cs="Times New Roman"/>
          <w:sz w:val="24"/>
          <w:szCs w:val="24"/>
        </w:rPr>
        <w:t>Regjionale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Pejë, nr. ND., të dt.16.10.2017</w:t>
      </w:r>
      <w:r w:rsidR="007368F1" w:rsidRPr="000A7313">
        <w:rPr>
          <w:rFonts w:ascii="Times New Roman" w:hAnsi="Times New Roman" w:cs="Times New Roman"/>
          <w:sz w:val="24"/>
          <w:szCs w:val="24"/>
        </w:rPr>
        <w:t>, për të miturin e rritur T B</w:t>
      </w:r>
      <w:r w:rsidRPr="000A7313">
        <w:rPr>
          <w:rFonts w:ascii="Times New Roman" w:hAnsi="Times New Roman" w:cs="Times New Roman"/>
          <w:sz w:val="24"/>
          <w:szCs w:val="24"/>
        </w:rPr>
        <w:t xml:space="preserve">, e poashtu edhe nga deklarimi i përfaqësuesit ligjor të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miturit, në shqyrtimin kryesor janë përshkruar kushtet jetësore të familjes, gjendja shëndetësore dhe rrethana tjera, nga e cila konstatohet se më parë ka qenë në Qendrën korrektuese në Lipjan, poashtu ka vijua</w:t>
      </w:r>
      <w:r w:rsidR="007368F1" w:rsidRPr="000A7313">
        <w:rPr>
          <w:rFonts w:ascii="Times New Roman" w:hAnsi="Times New Roman" w:cs="Times New Roman"/>
          <w:sz w:val="24"/>
          <w:szCs w:val="24"/>
        </w:rPr>
        <w:t>r një trajnim të programit E</w:t>
      </w:r>
      <w:r w:rsidRPr="000A7313">
        <w:rPr>
          <w:rFonts w:ascii="Times New Roman" w:hAnsi="Times New Roman" w:cs="Times New Roman"/>
          <w:sz w:val="24"/>
          <w:szCs w:val="24"/>
        </w:rPr>
        <w:t xml:space="preserve">, jeton në bashkësinë familjare prej 3 (tre) anëtarësh, i mituri është fëmija i vetëm, prindërit i ka të divorcuar, jetojnë në një banesë, babai i të miturit punon kohë pas kohe në punë të ndryshme në ndërtimtari, familja e të miturit, burim të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ardhurave kanë pensionin e gjyshes dhe pensionin e axhës të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miturit (dëshmor), i mituri ka ndërprerë mësimin në klasën  e shtatë, kohën e lirë e kalon në shtëpi dhe në lagje,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h</w:t>
      </w:r>
      <w:r w:rsidR="00A40A5D" w:rsidRPr="000A7313">
        <w:rPr>
          <w:rFonts w:ascii="Times New Roman" w:hAnsi="Times New Roman" w:cs="Times New Roman"/>
          <w:sz w:val="24"/>
          <w:szCs w:val="24"/>
        </w:rPr>
        <w:t>o</w:t>
      </w:r>
      <w:r w:rsidRPr="000A731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i tij është interneti, deri në moshën 7-8 vjeçare ka qenë fëmijë i mirë dhe i dëgjueshëm, ka pasur kontakte të rralla me nënën e tij të cilën e ka njohur si mësuese, në moshën 7-</w:t>
      </w:r>
      <w:r w:rsidR="007368F1" w:rsidRPr="000A7313">
        <w:rPr>
          <w:rFonts w:ascii="Times New Roman" w:hAnsi="Times New Roman" w:cs="Times New Roman"/>
          <w:sz w:val="24"/>
          <w:szCs w:val="24"/>
        </w:rPr>
        <w:t>8 vjeçare e ka kuptuar se L</w:t>
      </w:r>
      <w:r w:rsidRPr="000A7313">
        <w:rPr>
          <w:rFonts w:ascii="Times New Roman" w:hAnsi="Times New Roman" w:cs="Times New Roman"/>
          <w:sz w:val="24"/>
          <w:szCs w:val="24"/>
        </w:rPr>
        <w:t xml:space="preserve"> është nëna e tij dhe që nga atëherë sjelljet e tij kanë filluar të ndryshojnë për të keq, i njëjti nuk lëngon nga ndonjë sëmundje psiko-fizike, që ka pasur mundësi  të ndikoj</w:t>
      </w:r>
      <w:r w:rsidR="00A40A5D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zhvillimin psiko-fizik.</w:t>
      </w:r>
    </w:p>
    <w:p w:rsidR="00882734" w:rsidRPr="000A7313" w:rsidRDefault="003F06E8" w:rsidP="003F06E8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Faktor negativ që kanë mundur të ndikojnë në sjelljen e të miturit janë: moskujdesi i babait, divorci i prindërve, mosha adoleshente dhe moskujdesi ndaj veprimeve të veta.</w:t>
      </w:r>
    </w:p>
    <w:p w:rsidR="00882734" w:rsidRPr="000A7313" w:rsidRDefault="00882734" w:rsidP="00E0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Në kuptim të nenit 326 par.4 të KPP-së, </w:t>
      </w:r>
      <w:r w:rsidR="00A40A5D" w:rsidRPr="000A7313">
        <w:rPr>
          <w:rFonts w:ascii="Times New Roman" w:hAnsi="Times New Roman" w:cs="Times New Roman"/>
          <w:sz w:val="24"/>
          <w:szCs w:val="24"/>
        </w:rPr>
        <w:t>gjykata ka vendosur që shqyrtimi gjyqësor</w:t>
      </w:r>
      <w:r w:rsidRPr="000A7313">
        <w:rPr>
          <w:rFonts w:ascii="Times New Roman" w:hAnsi="Times New Roman" w:cs="Times New Roman"/>
          <w:sz w:val="24"/>
          <w:szCs w:val="24"/>
        </w:rPr>
        <w:t xml:space="preserve"> të vazhdojë me fjalën përfundimtare, meqë nuk zhvillohet procedura e provave, përveç leximit të anketës sociale me nr</w:t>
      </w:r>
      <w:r w:rsidR="003811A8" w:rsidRPr="000A7313">
        <w:rPr>
          <w:rFonts w:ascii="Times New Roman" w:hAnsi="Times New Roman" w:cs="Times New Roman"/>
          <w:sz w:val="24"/>
          <w:szCs w:val="24"/>
        </w:rPr>
        <w:t>.</w:t>
      </w:r>
      <w:r w:rsidRPr="000A7313">
        <w:rPr>
          <w:rFonts w:ascii="Times New Roman" w:hAnsi="Times New Roman" w:cs="Times New Roman"/>
          <w:sz w:val="24"/>
          <w:szCs w:val="24"/>
        </w:rPr>
        <w:t xml:space="preserve"> ND.,</w:t>
      </w:r>
      <w:r w:rsidR="003811A8" w:rsidRPr="000A7313">
        <w:rPr>
          <w:rFonts w:ascii="Times New Roman" w:hAnsi="Times New Roman" w:cs="Times New Roman"/>
          <w:sz w:val="24"/>
          <w:szCs w:val="24"/>
        </w:rPr>
        <w:t xml:space="preserve"> të dt. </w:t>
      </w:r>
      <w:r w:rsidR="00390A25" w:rsidRPr="000A7313">
        <w:rPr>
          <w:rFonts w:ascii="Times New Roman" w:hAnsi="Times New Roman" w:cs="Times New Roman"/>
          <w:sz w:val="24"/>
          <w:szCs w:val="24"/>
        </w:rPr>
        <w:t>16</w:t>
      </w:r>
      <w:r w:rsidRPr="000A7313">
        <w:rPr>
          <w:rFonts w:ascii="Times New Roman" w:hAnsi="Times New Roman" w:cs="Times New Roman"/>
          <w:sz w:val="24"/>
          <w:szCs w:val="24"/>
        </w:rPr>
        <w:t>.10.2017</w:t>
      </w:r>
      <w:r w:rsidR="00A40A5D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A40A5D" w:rsidRPr="000A7313">
        <w:rPr>
          <w:rFonts w:ascii="Times New Roman" w:hAnsi="Times New Roman" w:cs="Times New Roman"/>
          <w:sz w:val="24"/>
          <w:szCs w:val="24"/>
        </w:rPr>
        <w:t>p</w:t>
      </w:r>
      <w:r w:rsidR="007368F1" w:rsidRPr="000A7313">
        <w:rPr>
          <w:rFonts w:ascii="Times New Roman" w:hAnsi="Times New Roman" w:cs="Times New Roman"/>
          <w:sz w:val="24"/>
          <w:szCs w:val="24"/>
        </w:rPr>
        <w:t>ër të miturin T B</w:t>
      </w:r>
      <w:r w:rsidRPr="000A7313">
        <w:rPr>
          <w:rFonts w:ascii="Times New Roman" w:hAnsi="Times New Roman" w:cs="Times New Roman"/>
          <w:sz w:val="24"/>
          <w:szCs w:val="24"/>
        </w:rPr>
        <w:t xml:space="preserve">, certifikata e lindjes për të miturin </w:t>
      </w:r>
      <w:r w:rsidR="007368F1" w:rsidRPr="000A7313">
        <w:rPr>
          <w:rFonts w:ascii="Times New Roman" w:hAnsi="Times New Roman" w:cs="Times New Roman"/>
          <w:sz w:val="24"/>
          <w:szCs w:val="24"/>
        </w:rPr>
        <w:t>T B</w:t>
      </w:r>
      <w:r w:rsidR="003811A8" w:rsidRPr="000A7313">
        <w:rPr>
          <w:rFonts w:ascii="Times New Roman" w:hAnsi="Times New Roman" w:cs="Times New Roman"/>
          <w:sz w:val="24"/>
          <w:szCs w:val="24"/>
        </w:rPr>
        <w:t>, me nr. personal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7368F1" w:rsidRPr="000A7313">
        <w:rPr>
          <w:rFonts w:ascii="Times New Roman" w:hAnsi="Times New Roman" w:cs="Times New Roman"/>
          <w:sz w:val="24"/>
          <w:szCs w:val="24"/>
        </w:rPr>
        <w:t>.........</w:t>
      </w:r>
      <w:r w:rsidRPr="000A7313">
        <w:rPr>
          <w:rFonts w:ascii="Times New Roman" w:hAnsi="Times New Roman" w:cs="Times New Roman"/>
          <w:sz w:val="24"/>
          <w:szCs w:val="24"/>
        </w:rPr>
        <w:t>, të dt. 02.11.2015, të lëshuar nga MPB-Republika e Kosovës.</w:t>
      </w:r>
    </w:p>
    <w:p w:rsidR="00882734" w:rsidRPr="000A7313" w:rsidRDefault="00882734" w:rsidP="00E0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674" w:rsidRPr="000A7313" w:rsidRDefault="00882734" w:rsidP="00F2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Prokurorja e shteti Liri</w:t>
      </w:r>
      <w:r w:rsidR="00A40A5D" w:rsidRPr="000A7313">
        <w:rPr>
          <w:rFonts w:ascii="Times New Roman" w:hAnsi="Times New Roman" w:cs="Times New Roman"/>
          <w:sz w:val="24"/>
          <w:szCs w:val="24"/>
        </w:rPr>
        <w:t>j</w:t>
      </w:r>
      <w:r w:rsidRPr="000A7313">
        <w:rPr>
          <w:rFonts w:ascii="Times New Roman" w:hAnsi="Times New Roman" w:cs="Times New Roman"/>
          <w:sz w:val="24"/>
          <w:szCs w:val="24"/>
        </w:rPr>
        <w:t>e Morina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në fjalën e saj përfundimtare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ka mbetur pranë propozimit për shqiptimin e dënimit me burgim për të mitur, pasur parasysh </w:t>
      </w:r>
      <w:r w:rsidR="00A540E1" w:rsidRPr="000A7313">
        <w:rPr>
          <w:rFonts w:ascii="Times New Roman" w:hAnsi="Times New Roman" w:cs="Times New Roman"/>
          <w:sz w:val="24"/>
          <w:szCs w:val="24"/>
        </w:rPr>
        <w:t>se i njëjti ka qenë në ekzekutim të masës</w:t>
      </w:r>
      <w:r w:rsidR="00F21674" w:rsidRPr="000A7313">
        <w:rPr>
          <w:rFonts w:ascii="Times New Roman" w:hAnsi="Times New Roman" w:cs="Times New Roman"/>
          <w:sz w:val="24"/>
          <w:szCs w:val="24"/>
        </w:rPr>
        <w:t xml:space="preserve"> institucionale</w:t>
      </w:r>
      <w:r w:rsidR="00A540E1" w:rsidRPr="000A7313">
        <w:rPr>
          <w:rFonts w:ascii="Times New Roman" w:hAnsi="Times New Roman" w:cs="Times New Roman"/>
          <w:sz w:val="24"/>
          <w:szCs w:val="24"/>
        </w:rPr>
        <w:t>, për një vit e gjashtë muaj,</w:t>
      </w:r>
      <w:r w:rsidR="00F21674" w:rsidRPr="000A7313">
        <w:rPr>
          <w:rFonts w:ascii="Times New Roman" w:hAnsi="Times New Roman" w:cs="Times New Roman"/>
          <w:sz w:val="24"/>
          <w:szCs w:val="24"/>
        </w:rPr>
        <w:t xml:space="preserve"> por nuk ka pasur ndikim në përmisimin e të miturit</w:t>
      </w:r>
      <w:r w:rsidR="00A540E1" w:rsidRPr="000A7313">
        <w:rPr>
          <w:rFonts w:ascii="Times New Roman" w:hAnsi="Times New Roman" w:cs="Times New Roman"/>
          <w:sz w:val="24"/>
          <w:szCs w:val="24"/>
        </w:rPr>
        <w:t>. Konsideron</w:t>
      </w:r>
      <w:r w:rsidR="00F21674" w:rsidRPr="000A7313">
        <w:rPr>
          <w:rFonts w:ascii="Times New Roman" w:hAnsi="Times New Roman" w:cs="Times New Roman"/>
          <w:sz w:val="24"/>
          <w:szCs w:val="24"/>
        </w:rPr>
        <w:t xml:space="preserve"> se dënimi me burgim për të mitur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është </w:t>
      </w:r>
      <w:r w:rsidR="00F21674" w:rsidRPr="000A7313">
        <w:rPr>
          <w:rFonts w:ascii="Times New Roman" w:hAnsi="Times New Roman" w:cs="Times New Roman"/>
          <w:sz w:val="24"/>
          <w:szCs w:val="24"/>
        </w:rPr>
        <w:t>zgjidhja e vetme adekuate.</w:t>
      </w:r>
    </w:p>
    <w:p w:rsidR="00F21674" w:rsidRPr="000A7313" w:rsidRDefault="00F21674" w:rsidP="00F2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674" w:rsidRPr="000A7313" w:rsidRDefault="007368F1" w:rsidP="00F21674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E dëmtuara F Sh</w:t>
      </w:r>
      <w:r w:rsidR="00F21674" w:rsidRPr="000A7313">
        <w:rPr>
          <w:rFonts w:ascii="Times New Roman" w:hAnsi="Times New Roman" w:cs="Times New Roman"/>
          <w:sz w:val="24"/>
          <w:szCs w:val="24"/>
        </w:rPr>
        <w:t xml:space="preserve">, e ka përkrahur fjalën përfundimtare të prokurores së shtetit dhe e </w:t>
      </w:r>
      <w:r w:rsidR="002857F1" w:rsidRPr="000A7313">
        <w:rPr>
          <w:rFonts w:ascii="Times New Roman" w:hAnsi="Times New Roman" w:cs="Times New Roman"/>
          <w:sz w:val="24"/>
          <w:szCs w:val="24"/>
        </w:rPr>
        <w:t xml:space="preserve">ka </w:t>
      </w:r>
      <w:r w:rsidR="00F21674" w:rsidRPr="000A7313">
        <w:rPr>
          <w:rFonts w:ascii="Times New Roman" w:hAnsi="Times New Roman" w:cs="Times New Roman"/>
          <w:sz w:val="24"/>
          <w:szCs w:val="24"/>
        </w:rPr>
        <w:t>pa</w:t>
      </w:r>
      <w:r w:rsidR="002857F1" w:rsidRPr="000A7313">
        <w:rPr>
          <w:rFonts w:ascii="Times New Roman" w:hAnsi="Times New Roman" w:cs="Times New Roman"/>
          <w:sz w:val="24"/>
          <w:szCs w:val="24"/>
        </w:rPr>
        <w:t>rashtruar</w:t>
      </w:r>
      <w:r w:rsidR="00F21674" w:rsidRPr="000A7313">
        <w:rPr>
          <w:rFonts w:ascii="Times New Roman" w:hAnsi="Times New Roman" w:cs="Times New Roman"/>
          <w:sz w:val="24"/>
          <w:szCs w:val="24"/>
        </w:rPr>
        <w:t xml:space="preserve"> kërkesën pasurore juridike.</w:t>
      </w:r>
    </w:p>
    <w:p w:rsidR="00F21674" w:rsidRPr="000A7313" w:rsidRDefault="00F21674" w:rsidP="00F21674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lastRenderedPageBreak/>
        <w:t xml:space="preserve">Përf. e SHSK-së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Ardita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Lubeniqi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>, në fjalën e saj përfundimtare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ka mbetur në tërësi pranë anketës sociale të përpiluar </w:t>
      </w:r>
      <w:r w:rsidR="00A540E1" w:rsidRPr="000A7313">
        <w:rPr>
          <w:rFonts w:ascii="Times New Roman" w:hAnsi="Times New Roman" w:cs="Times New Roman"/>
          <w:sz w:val="24"/>
          <w:szCs w:val="24"/>
        </w:rPr>
        <w:t>me shkrim, nuk është pajtuar me propozimin</w:t>
      </w:r>
      <w:r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e </w:t>
      </w:r>
      <w:r w:rsidRPr="000A7313">
        <w:rPr>
          <w:rFonts w:ascii="Times New Roman" w:hAnsi="Times New Roman" w:cs="Times New Roman"/>
          <w:sz w:val="24"/>
          <w:szCs w:val="24"/>
        </w:rPr>
        <w:t xml:space="preserve">prokurores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së shtetit, sepse një propozim i tillë është i rëndë, të miturit duhet dhënë mundësia e shqiptimit e ndonjë mase më të butë, sepse izolimi i serishëm mund të ndikoj negativisht në të miturin, bazuar në rrethanat të cilat i kanë gjetur në bashkëpunim me prindin e tij. </w:t>
      </w:r>
    </w:p>
    <w:p w:rsidR="00A540E1" w:rsidRPr="000A7313" w:rsidRDefault="00276F75" w:rsidP="00C379ED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Mbrojtësi i të miturit, </w:t>
      </w:r>
      <w:r w:rsidR="00C379ED" w:rsidRPr="000A7313">
        <w:rPr>
          <w:rFonts w:ascii="Times New Roman" w:hAnsi="Times New Roman" w:cs="Times New Roman"/>
          <w:sz w:val="24"/>
          <w:szCs w:val="24"/>
        </w:rPr>
        <w:t>av. Besim Ahmetaj, në fjalën e tij përfundimtare</w:t>
      </w:r>
      <w:r w:rsidR="00A540E1" w:rsidRPr="000A7313">
        <w:rPr>
          <w:rFonts w:ascii="Times New Roman" w:hAnsi="Times New Roman" w:cs="Times New Roman"/>
          <w:sz w:val="24"/>
          <w:szCs w:val="24"/>
        </w:rPr>
        <w:t>,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CD706B" w:rsidRPr="000A7313">
        <w:rPr>
          <w:rFonts w:ascii="Times New Roman" w:hAnsi="Times New Roman" w:cs="Times New Roman"/>
          <w:sz w:val="24"/>
          <w:szCs w:val="24"/>
        </w:rPr>
        <w:t xml:space="preserve">ka deklaruar se </w:t>
      </w:r>
      <w:r w:rsidR="00C379ED" w:rsidRPr="000A7313">
        <w:rPr>
          <w:rFonts w:ascii="Times New Roman" w:hAnsi="Times New Roman" w:cs="Times New Roman"/>
          <w:sz w:val="24"/>
          <w:szCs w:val="24"/>
        </w:rPr>
        <w:t>i mituri ka bërë pranimi</w:t>
      </w:r>
      <w:r w:rsidR="00CD706B" w:rsidRPr="000A7313">
        <w:rPr>
          <w:rFonts w:ascii="Times New Roman" w:hAnsi="Times New Roman" w:cs="Times New Roman"/>
          <w:sz w:val="24"/>
          <w:szCs w:val="24"/>
        </w:rPr>
        <w:t>n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e fajësisë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për vepër penale, por propozimi i prokurores së shtetit për dënim me burgim për të mitur është i rëndë, </w:t>
      </w:r>
      <w:r w:rsidR="00CD706B" w:rsidRPr="000A7313">
        <w:rPr>
          <w:rFonts w:ascii="Times New Roman" w:hAnsi="Times New Roman" w:cs="Times New Roman"/>
          <w:sz w:val="24"/>
          <w:szCs w:val="24"/>
        </w:rPr>
        <w:t xml:space="preserve">ka propozuar 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që të 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njëjtit </w:t>
      </w:r>
      <w:r w:rsidR="00C379ED" w:rsidRPr="000A7313">
        <w:rPr>
          <w:rFonts w:ascii="Times New Roman" w:hAnsi="Times New Roman" w:cs="Times New Roman"/>
          <w:sz w:val="24"/>
          <w:szCs w:val="24"/>
        </w:rPr>
        <w:t>ti shqiptohet masa mbikëqyrje</w:t>
      </w:r>
      <w:r w:rsidR="00A540E1" w:rsidRPr="000A7313">
        <w:rPr>
          <w:rFonts w:ascii="Times New Roman" w:hAnsi="Times New Roman" w:cs="Times New Roman"/>
          <w:sz w:val="24"/>
          <w:szCs w:val="24"/>
        </w:rPr>
        <w:t>s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A540E1" w:rsidRPr="000A7313">
        <w:rPr>
          <w:rFonts w:ascii="Times New Roman" w:hAnsi="Times New Roman" w:cs="Times New Roman"/>
          <w:sz w:val="24"/>
          <w:szCs w:val="24"/>
        </w:rPr>
        <w:t>së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shtuar nga </w:t>
      </w:r>
      <w:r w:rsidR="00A540E1" w:rsidRPr="000A7313">
        <w:rPr>
          <w:rFonts w:ascii="Times New Roman" w:hAnsi="Times New Roman" w:cs="Times New Roman"/>
          <w:sz w:val="24"/>
          <w:szCs w:val="24"/>
        </w:rPr>
        <w:t>organi i kujdestarisë dhe sipas nevojës ti shqiptohen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detyrimet e veçanta, siç është kërkim falja e palës së dëmtuar, të pranojë aftësim profesional dhe të</w:t>
      </w:r>
      <w:r w:rsidR="00A540E1" w:rsidRPr="000A7313">
        <w:rPr>
          <w:rFonts w:ascii="Times New Roman" w:hAnsi="Times New Roman" w:cs="Times New Roman"/>
          <w:sz w:val="24"/>
          <w:szCs w:val="24"/>
        </w:rPr>
        <w:t xml:space="preserve"> pranojë këshillim psikologjik.</w:t>
      </w:r>
    </w:p>
    <w:p w:rsidR="00C379ED" w:rsidRPr="000A7313" w:rsidRDefault="00276F75" w:rsidP="00C379ED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I mituri, </w:t>
      </w:r>
      <w:r w:rsidR="00C72E5C" w:rsidRPr="000A7313">
        <w:rPr>
          <w:rFonts w:ascii="Times New Roman" w:hAnsi="Times New Roman" w:cs="Times New Roman"/>
          <w:sz w:val="24"/>
          <w:szCs w:val="24"/>
        </w:rPr>
        <w:t>e</w:t>
      </w:r>
      <w:r w:rsidR="00944DE7" w:rsidRPr="000A7313">
        <w:rPr>
          <w:rFonts w:ascii="Times New Roman" w:hAnsi="Times New Roman" w:cs="Times New Roman"/>
          <w:sz w:val="24"/>
          <w:szCs w:val="24"/>
        </w:rPr>
        <w:t xml:space="preserve"> ka</w:t>
      </w:r>
      <w:r w:rsidR="00C72E5C" w:rsidRPr="000A7313">
        <w:rPr>
          <w:rFonts w:ascii="Times New Roman" w:hAnsi="Times New Roman" w:cs="Times New Roman"/>
          <w:sz w:val="24"/>
          <w:szCs w:val="24"/>
        </w:rPr>
        <w:t xml:space="preserve"> përkrah</w:t>
      </w:r>
      <w:r w:rsidR="00944DE7" w:rsidRPr="000A7313">
        <w:rPr>
          <w:rFonts w:ascii="Times New Roman" w:hAnsi="Times New Roman" w:cs="Times New Roman"/>
          <w:sz w:val="24"/>
          <w:szCs w:val="24"/>
        </w:rPr>
        <w:t xml:space="preserve"> në tërsi</w:t>
      </w:r>
      <w:r w:rsidR="00C72E5C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944DE7" w:rsidRPr="000A7313">
        <w:rPr>
          <w:rFonts w:ascii="Times New Roman" w:hAnsi="Times New Roman" w:cs="Times New Roman"/>
          <w:sz w:val="24"/>
          <w:szCs w:val="24"/>
        </w:rPr>
        <w:t xml:space="preserve">fjalën përfundimtare të </w:t>
      </w:r>
      <w:r w:rsidR="00C379ED" w:rsidRPr="000A7313">
        <w:rPr>
          <w:rFonts w:ascii="Times New Roman" w:hAnsi="Times New Roman" w:cs="Times New Roman"/>
          <w:sz w:val="24"/>
          <w:szCs w:val="24"/>
        </w:rPr>
        <w:t>mbrojtësit të tij</w:t>
      </w:r>
      <w:r w:rsidR="005A7F49" w:rsidRPr="000A7313">
        <w:rPr>
          <w:rFonts w:ascii="Times New Roman" w:hAnsi="Times New Roman" w:cs="Times New Roman"/>
          <w:sz w:val="24"/>
          <w:szCs w:val="24"/>
        </w:rPr>
        <w:t>, pendohet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për </w:t>
      </w:r>
      <w:r w:rsidR="00C72E5C" w:rsidRPr="000A7313">
        <w:rPr>
          <w:rFonts w:ascii="Times New Roman" w:hAnsi="Times New Roman" w:cs="Times New Roman"/>
          <w:sz w:val="24"/>
          <w:szCs w:val="24"/>
        </w:rPr>
        <w:t>veprimin e kryer,</w:t>
      </w:r>
      <w:r w:rsidR="005A7F49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C72E5C" w:rsidRPr="000A7313">
        <w:rPr>
          <w:rFonts w:ascii="Times New Roman" w:hAnsi="Times New Roman" w:cs="Times New Roman"/>
          <w:sz w:val="24"/>
          <w:szCs w:val="24"/>
        </w:rPr>
        <w:t>ka premtuar</w:t>
      </w:r>
      <w:r w:rsidR="00C379ED" w:rsidRPr="000A7313">
        <w:rPr>
          <w:rFonts w:ascii="Times New Roman" w:hAnsi="Times New Roman" w:cs="Times New Roman"/>
          <w:sz w:val="24"/>
          <w:szCs w:val="24"/>
        </w:rPr>
        <w:t xml:space="preserve"> se nuk do të përsëris më vepra të tilla penale. </w:t>
      </w:r>
    </w:p>
    <w:p w:rsidR="003F06E8" w:rsidRPr="000A7313" w:rsidRDefault="00C379ED" w:rsidP="003F06E8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Përfaqësuesi ligjor i të miturit-</w:t>
      </w:r>
      <w:r w:rsidR="007F3E97" w:rsidRPr="000A7313">
        <w:rPr>
          <w:rFonts w:ascii="Times New Roman" w:hAnsi="Times New Roman" w:cs="Times New Roman"/>
          <w:sz w:val="24"/>
          <w:szCs w:val="24"/>
        </w:rPr>
        <w:t>A</w:t>
      </w:r>
      <w:r w:rsidRPr="000A7313">
        <w:rPr>
          <w:rFonts w:ascii="Times New Roman" w:hAnsi="Times New Roman" w:cs="Times New Roman"/>
          <w:sz w:val="24"/>
          <w:szCs w:val="24"/>
        </w:rPr>
        <w:t xml:space="preserve"> B</w:t>
      </w:r>
      <w:r w:rsidR="00D0290C" w:rsidRPr="000A7313">
        <w:rPr>
          <w:rFonts w:ascii="Times New Roman" w:hAnsi="Times New Roman" w:cs="Times New Roman"/>
          <w:sz w:val="24"/>
          <w:szCs w:val="24"/>
        </w:rPr>
        <w:t>, është pajtuar</w:t>
      </w:r>
      <w:r w:rsidR="005A7F49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Pr="000A7313">
        <w:rPr>
          <w:rFonts w:ascii="Times New Roman" w:hAnsi="Times New Roman" w:cs="Times New Roman"/>
          <w:sz w:val="24"/>
          <w:szCs w:val="24"/>
        </w:rPr>
        <w:t>me fjalën përfundimtare të mbrojtësit të të miturit</w:t>
      </w:r>
      <w:r w:rsidR="00D0290C" w:rsidRPr="000A7313">
        <w:rPr>
          <w:rFonts w:ascii="Times New Roman" w:hAnsi="Times New Roman" w:cs="Times New Roman"/>
          <w:sz w:val="24"/>
          <w:szCs w:val="24"/>
        </w:rPr>
        <w:t>.</w:t>
      </w:r>
    </w:p>
    <w:p w:rsidR="003F06E8" w:rsidRPr="000A7313" w:rsidRDefault="003F06E8" w:rsidP="003F06E8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Nga të vërtetuarat më lartë rezulton </w:t>
      </w:r>
      <w:r w:rsidR="007368F1" w:rsidRPr="000A7313">
        <w:rPr>
          <w:rFonts w:ascii="Times New Roman" w:hAnsi="Times New Roman" w:cs="Times New Roman"/>
          <w:sz w:val="24"/>
          <w:szCs w:val="24"/>
        </w:rPr>
        <w:t>se në veprimet e të miturit T B</w:t>
      </w:r>
      <w:r w:rsidRPr="000A7313">
        <w:rPr>
          <w:rFonts w:ascii="Times New Roman" w:hAnsi="Times New Roman" w:cs="Times New Roman"/>
          <w:sz w:val="24"/>
          <w:szCs w:val="24"/>
        </w:rPr>
        <w:t xml:space="preserve"> ekzistojnë të gjitha elementet objektive dhe subjektive të veprës penale “Vjedhje e Rëndë”</w:t>
      </w:r>
      <w:r w:rsidR="00C72E5C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nga neni 327</w:t>
      </w:r>
      <w:r w:rsidR="00C72E5C" w:rsidRPr="000A7313">
        <w:rPr>
          <w:rFonts w:ascii="Times New Roman" w:hAnsi="Times New Roman" w:cs="Times New Roman"/>
          <w:sz w:val="24"/>
          <w:szCs w:val="24"/>
        </w:rPr>
        <w:t xml:space="preserve"> par.</w:t>
      </w:r>
      <w:r w:rsidRPr="000A7313">
        <w:rPr>
          <w:rFonts w:ascii="Times New Roman" w:hAnsi="Times New Roman" w:cs="Times New Roman"/>
          <w:sz w:val="24"/>
          <w:szCs w:val="24"/>
        </w:rPr>
        <w:t>1</w:t>
      </w:r>
      <w:r w:rsidR="00C72E5C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të KP-së.</w:t>
      </w:r>
    </w:p>
    <w:p w:rsidR="003F06E8" w:rsidRPr="000A7313" w:rsidRDefault="003F06E8" w:rsidP="00C379ED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>Duke vlerësuar rrethanat e rëndësishme dhe bazuar ne nenin 8 të KDM-së, gjykata në radhë të parë ka marr parasysh interesin më të mirë për të mituri, poashtu ka marrë parasysh edhe këto rrethana: llojin dhe peshën e veprës penale, moshën e të miturit, nivelin e zhvillimit psikologjik, karakterin e tij dhe prirjet, motivet që e nxitën atë të kryej</w:t>
      </w:r>
      <w:r w:rsidR="00C72E5C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veprën penale, edukimin e tij deri në atë fazë, mjedisin dhe rrethanat e jetës së tij nëse është shqiptuar masë apo dënim më herët dhe ka gjetur se:</w:t>
      </w:r>
    </w:p>
    <w:p w:rsidR="00420992" w:rsidRPr="000A7313" w:rsidRDefault="002B640B" w:rsidP="00F21674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Trupi gjykues për të mitur në rastin e shqiptimit të dënimit me burgim të të miturit, bazuar në të gjitha rrethanat, gjeti se janë plotësuar </w:t>
      </w:r>
      <w:proofErr w:type="spellStart"/>
      <w:r w:rsidRPr="000A7313">
        <w:rPr>
          <w:rFonts w:ascii="Times New Roman" w:hAnsi="Times New Roman" w:cs="Times New Roman"/>
          <w:sz w:val="24"/>
          <w:szCs w:val="24"/>
        </w:rPr>
        <w:t>k</w:t>
      </w:r>
      <w:r w:rsidR="000A7313">
        <w:rPr>
          <w:rFonts w:ascii="Times New Roman" w:hAnsi="Times New Roman" w:cs="Times New Roman"/>
          <w:sz w:val="24"/>
          <w:szCs w:val="24"/>
        </w:rPr>
        <w:t>u</w:t>
      </w:r>
      <w:r w:rsidRPr="000A7313">
        <w:rPr>
          <w:rFonts w:ascii="Times New Roman" w:hAnsi="Times New Roman" w:cs="Times New Roman"/>
          <w:sz w:val="24"/>
          <w:szCs w:val="24"/>
        </w:rPr>
        <w:t>mulativisht</w:t>
      </w:r>
      <w:proofErr w:type="spellEnd"/>
      <w:r w:rsidRPr="000A7313">
        <w:rPr>
          <w:rFonts w:ascii="Times New Roman" w:hAnsi="Times New Roman" w:cs="Times New Roman"/>
          <w:sz w:val="24"/>
          <w:szCs w:val="24"/>
        </w:rPr>
        <w:t xml:space="preserve"> tri kushtet ligjore të parapara me dispozitën e nenit 33 të KDM-së, meqë i mituri në kohën e kryerje së veprës penale ka arritur moshën gjashtëmbëdhjetë (16) vjeçare dhe ka kryer vepër penale të dënueshme mbi pesë (5) vite burgim, është penalisht përgjegjës meqë në momentin e kryerjes së veprës penale ka pasur aftësi që të kuptojë rëndësinë </w:t>
      </w:r>
      <w:r w:rsidR="00E404B8" w:rsidRPr="000A7313">
        <w:rPr>
          <w:rFonts w:ascii="Times New Roman" w:hAnsi="Times New Roman" w:cs="Times New Roman"/>
          <w:sz w:val="24"/>
          <w:szCs w:val="24"/>
        </w:rPr>
        <w:t>e veprës penale dhe ka mundur ta</w:t>
      </w:r>
      <w:r w:rsidRPr="000A7313">
        <w:rPr>
          <w:rFonts w:ascii="Times New Roman" w:hAnsi="Times New Roman" w:cs="Times New Roman"/>
          <w:sz w:val="24"/>
          <w:szCs w:val="24"/>
        </w:rPr>
        <w:t xml:space="preserve"> kontrolloj</w:t>
      </w:r>
      <w:r w:rsidR="00E404B8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 xml:space="preserve"> sjelljen e tij. Sipas këtyre aftësive penalisht i përgjegjshëm konsiderohet personi i cili ka kryer veprën penale me dashje</w:t>
      </w:r>
      <w:r w:rsidR="00E404B8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apo nga pakujdesia, e që në rastin konkret kemi të bëjmë me dashjen, duke i marrë parasysh specifikat e moshës të së miturit</w:t>
      </w:r>
      <w:r w:rsidR="00276F75" w:rsidRPr="000A7313">
        <w:rPr>
          <w:rFonts w:ascii="Times New Roman" w:hAnsi="Times New Roman" w:cs="Times New Roman"/>
          <w:sz w:val="24"/>
          <w:szCs w:val="24"/>
        </w:rPr>
        <w:t>,</w:t>
      </w:r>
      <w:r w:rsidRPr="000A7313">
        <w:rPr>
          <w:rFonts w:ascii="Times New Roman" w:hAnsi="Times New Roman" w:cs="Times New Roman"/>
          <w:sz w:val="24"/>
          <w:szCs w:val="24"/>
        </w:rPr>
        <w:t xml:space="preserve"> zhvillim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in e tij psikologjik dhe social, </w:t>
      </w:r>
      <w:r w:rsidR="00276F75" w:rsidRPr="000A7313">
        <w:rPr>
          <w:rFonts w:ascii="Times New Roman" w:hAnsi="Times New Roman" w:cs="Times New Roman"/>
          <w:sz w:val="24"/>
          <w:szCs w:val="24"/>
        </w:rPr>
        <w:t>faktin se ka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qenë në ekzekutim të masës institucionale-dërgim në institucionin edukativo korrektues</w:t>
      </w:r>
      <w:r w:rsidR="00E404B8" w:rsidRPr="000A7313">
        <w:rPr>
          <w:rFonts w:ascii="Times New Roman" w:hAnsi="Times New Roman" w:cs="Times New Roman"/>
          <w:sz w:val="24"/>
          <w:szCs w:val="24"/>
        </w:rPr>
        <w:t>,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</w:t>
      </w:r>
      <w:r w:rsidR="00E404B8" w:rsidRPr="000A7313">
        <w:rPr>
          <w:rFonts w:ascii="Times New Roman" w:hAnsi="Times New Roman" w:cs="Times New Roman"/>
          <w:sz w:val="24"/>
          <w:szCs w:val="24"/>
        </w:rPr>
        <w:t xml:space="preserve">në 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kohëzgjatje prej një viti e gjashtë muaj dhe pas ekzekutimit të kësaj mase i njëjti ka kryer edhe shumë vepra të tjera penale, të llojit të </w:t>
      </w:r>
      <w:r w:rsidR="00732F91" w:rsidRPr="000A7313">
        <w:rPr>
          <w:rFonts w:ascii="Times New Roman" w:hAnsi="Times New Roman" w:cs="Times New Roman"/>
          <w:sz w:val="24"/>
          <w:szCs w:val="24"/>
        </w:rPr>
        <w:t>njëjtë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andaj shqiptimi i serishëm i ndonjë mase edukative të </w:t>
      </w:r>
      <w:r w:rsidR="00276F75" w:rsidRPr="000A7313">
        <w:rPr>
          <w:rFonts w:ascii="Times New Roman" w:hAnsi="Times New Roman" w:cs="Times New Roman"/>
          <w:sz w:val="24"/>
          <w:szCs w:val="24"/>
        </w:rPr>
        <w:t xml:space="preserve">llojit të </w:t>
      </w:r>
      <w:r w:rsidR="00732F91" w:rsidRPr="000A7313">
        <w:rPr>
          <w:rFonts w:ascii="Times New Roman" w:hAnsi="Times New Roman" w:cs="Times New Roman"/>
          <w:sz w:val="24"/>
          <w:szCs w:val="24"/>
        </w:rPr>
        <w:t>njëjtë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nuk do të ishte adekuate, por pasur parasysh se as izolimi prej 1 viti e 6 muaj</w:t>
      </w:r>
      <w:r w:rsidR="003811A8" w:rsidRPr="000A7313">
        <w:rPr>
          <w:rFonts w:ascii="Times New Roman" w:hAnsi="Times New Roman" w:cs="Times New Roman"/>
          <w:sz w:val="24"/>
          <w:szCs w:val="24"/>
        </w:rPr>
        <w:t xml:space="preserve">, 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nuk e ka arritur qëllimin e risocializimit të </w:t>
      </w:r>
      <w:proofErr w:type="spellStart"/>
      <w:r w:rsidR="00420992" w:rsidRPr="000A73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20992" w:rsidRPr="000A7313">
        <w:rPr>
          <w:rFonts w:ascii="Times New Roman" w:hAnsi="Times New Roman" w:cs="Times New Roman"/>
          <w:sz w:val="24"/>
          <w:szCs w:val="24"/>
        </w:rPr>
        <w:t xml:space="preserve"> njëjtit, gjykata ka vlerësuar se këtij të mituri duhet ti ipet një mundësi tjetër</w:t>
      </w:r>
      <w:r w:rsidR="00276F75" w:rsidRPr="000A7313">
        <w:rPr>
          <w:rFonts w:ascii="Times New Roman" w:hAnsi="Times New Roman" w:cs="Times New Roman"/>
          <w:sz w:val="24"/>
          <w:szCs w:val="24"/>
        </w:rPr>
        <w:t xml:space="preserve">, </w:t>
      </w:r>
      <w:r w:rsidR="00420992" w:rsidRPr="000A7313">
        <w:rPr>
          <w:rFonts w:ascii="Times New Roman" w:hAnsi="Times New Roman" w:cs="Times New Roman"/>
          <w:sz w:val="24"/>
          <w:szCs w:val="24"/>
        </w:rPr>
        <w:t>në vlerësim të interesit të tij më të mirë</w:t>
      </w:r>
      <w:r w:rsidR="00276F75" w:rsidRPr="000A7313">
        <w:rPr>
          <w:rFonts w:ascii="Times New Roman" w:hAnsi="Times New Roman" w:cs="Times New Roman"/>
          <w:sz w:val="24"/>
          <w:szCs w:val="24"/>
        </w:rPr>
        <w:t xml:space="preserve">, ashtu që me </w:t>
      </w:r>
      <w:r w:rsidR="00420992" w:rsidRPr="000A7313">
        <w:rPr>
          <w:rFonts w:ascii="Times New Roman" w:hAnsi="Times New Roman" w:cs="Times New Roman"/>
          <w:sz w:val="24"/>
          <w:szCs w:val="24"/>
        </w:rPr>
        <w:t>pajtimin e të njëjtit</w:t>
      </w:r>
      <w:r w:rsidR="00276F75" w:rsidRPr="000A7313">
        <w:rPr>
          <w:rFonts w:ascii="Times New Roman" w:hAnsi="Times New Roman" w:cs="Times New Roman"/>
          <w:sz w:val="24"/>
          <w:szCs w:val="24"/>
        </w:rPr>
        <w:t>,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është urdhëruar puna në dobi të përgjithshme</w:t>
      </w:r>
      <w:r w:rsidR="00276F75" w:rsidRPr="000A7313">
        <w:rPr>
          <w:rFonts w:ascii="Times New Roman" w:hAnsi="Times New Roman" w:cs="Times New Roman"/>
          <w:sz w:val="24"/>
          <w:szCs w:val="24"/>
        </w:rPr>
        <w:t>,</w:t>
      </w:r>
      <w:r w:rsidR="00420992" w:rsidRPr="000A7313">
        <w:rPr>
          <w:rFonts w:ascii="Times New Roman" w:hAnsi="Times New Roman" w:cs="Times New Roman"/>
          <w:sz w:val="24"/>
          <w:szCs w:val="24"/>
        </w:rPr>
        <w:t xml:space="preserve"> meqë janë plotësuar kusht</w:t>
      </w:r>
      <w:r w:rsidR="00074FDE" w:rsidRPr="000A7313">
        <w:rPr>
          <w:rFonts w:ascii="Times New Roman" w:hAnsi="Times New Roman" w:cs="Times New Roman"/>
          <w:sz w:val="24"/>
          <w:szCs w:val="24"/>
        </w:rPr>
        <w:t>et nga neni 3</w:t>
      </w:r>
      <w:r w:rsidR="003811A8" w:rsidRPr="000A7313">
        <w:rPr>
          <w:rFonts w:ascii="Times New Roman" w:hAnsi="Times New Roman" w:cs="Times New Roman"/>
          <w:sz w:val="24"/>
          <w:szCs w:val="24"/>
        </w:rPr>
        <w:t xml:space="preserve">1 </w:t>
      </w:r>
      <w:r w:rsidR="00074FDE" w:rsidRPr="000A7313">
        <w:rPr>
          <w:rFonts w:ascii="Times New Roman" w:hAnsi="Times New Roman" w:cs="Times New Roman"/>
          <w:sz w:val="24"/>
          <w:szCs w:val="24"/>
        </w:rPr>
        <w:t>par. 1 të KDM-së, me bindj</w:t>
      </w:r>
      <w:r w:rsidR="00390A25" w:rsidRPr="000A7313">
        <w:rPr>
          <w:rFonts w:ascii="Times New Roman" w:hAnsi="Times New Roman" w:cs="Times New Roman"/>
          <w:sz w:val="24"/>
          <w:szCs w:val="24"/>
        </w:rPr>
        <w:t xml:space="preserve">e se do të ndikojë pozitivisht </w:t>
      </w:r>
      <w:r w:rsidR="00074FDE" w:rsidRPr="000A7313">
        <w:rPr>
          <w:rFonts w:ascii="Times New Roman" w:hAnsi="Times New Roman" w:cs="Times New Roman"/>
          <w:sz w:val="24"/>
          <w:szCs w:val="24"/>
        </w:rPr>
        <w:t xml:space="preserve">në të miturin , </w:t>
      </w:r>
      <w:r w:rsidR="00276F75" w:rsidRPr="000A7313">
        <w:rPr>
          <w:rFonts w:ascii="Times New Roman" w:hAnsi="Times New Roman" w:cs="Times New Roman"/>
          <w:sz w:val="24"/>
          <w:szCs w:val="24"/>
        </w:rPr>
        <w:t>me bindje se do krijojë</w:t>
      </w:r>
      <w:r w:rsidR="00343651" w:rsidRPr="000A7313">
        <w:rPr>
          <w:rFonts w:ascii="Times New Roman" w:hAnsi="Times New Roman" w:cs="Times New Roman"/>
          <w:sz w:val="24"/>
          <w:szCs w:val="24"/>
        </w:rPr>
        <w:t xml:space="preserve"> shprehi</w:t>
      </w:r>
      <w:r w:rsidR="00074FDE" w:rsidRPr="000A7313">
        <w:rPr>
          <w:rFonts w:ascii="Times New Roman" w:hAnsi="Times New Roman" w:cs="Times New Roman"/>
          <w:sz w:val="24"/>
          <w:szCs w:val="24"/>
        </w:rPr>
        <w:t xml:space="preserve"> p</w:t>
      </w:r>
      <w:r w:rsidR="00343651" w:rsidRPr="000A7313">
        <w:rPr>
          <w:rFonts w:ascii="Times New Roman" w:hAnsi="Times New Roman" w:cs="Times New Roman"/>
          <w:sz w:val="24"/>
          <w:szCs w:val="24"/>
        </w:rPr>
        <w:t>ër punë dhe aftësi profesionale, në të njëjtën kohë i është bërë me dije se nëse nuk kryen punën sipas programit të SHSK-së, gjykata do të urdhërojë menjëherë ekzekutimin e dënimit të shqiptuar.</w:t>
      </w:r>
    </w:p>
    <w:p w:rsidR="00074FDE" w:rsidRPr="000A7313" w:rsidRDefault="00074FDE" w:rsidP="00F21674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lastRenderedPageBreak/>
        <w:t>Vendimi mbi shpenzimet e procedurës penale dhe kërkesës juridiko-pasurore bazohet në nenin 75 të KDM-së.</w:t>
      </w:r>
    </w:p>
    <w:p w:rsidR="00F8304F" w:rsidRPr="000A7313" w:rsidRDefault="00074FDE" w:rsidP="00F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0A7313">
        <w:rPr>
          <w:rFonts w:ascii="Times New Roman" w:hAnsi="Times New Roman" w:cs="Times New Roman"/>
          <w:sz w:val="24"/>
          <w:szCs w:val="24"/>
        </w:rPr>
        <w:t xml:space="preserve">Në kuptim të nenit 463 të KPP-së, </w:t>
      </w:r>
      <w:r w:rsidR="00E404B8" w:rsidRPr="000A7313">
        <w:rPr>
          <w:rFonts w:ascii="Times New Roman" w:hAnsi="Times New Roman" w:cs="Times New Roman"/>
          <w:sz w:val="24"/>
          <w:szCs w:val="24"/>
        </w:rPr>
        <w:t>e dëmtuara</w:t>
      </w:r>
      <w:r w:rsidRPr="000A7313">
        <w:rPr>
          <w:rFonts w:ascii="Times New Roman" w:hAnsi="Times New Roman" w:cs="Times New Roman"/>
          <w:sz w:val="24"/>
          <w:szCs w:val="24"/>
        </w:rPr>
        <w:t xml:space="preserve"> për realizimin e kërkesës pasurore-juridike </w:t>
      </w:r>
      <w:r w:rsidR="00390A25" w:rsidRPr="000A7313">
        <w:rPr>
          <w:rFonts w:ascii="Times New Roman" w:hAnsi="Times New Roman" w:cs="Times New Roman"/>
          <w:sz w:val="24"/>
          <w:szCs w:val="24"/>
        </w:rPr>
        <w:t>ë</w:t>
      </w:r>
      <w:r w:rsidRPr="000A7313">
        <w:rPr>
          <w:rFonts w:ascii="Times New Roman" w:hAnsi="Times New Roman" w:cs="Times New Roman"/>
          <w:sz w:val="24"/>
          <w:szCs w:val="24"/>
        </w:rPr>
        <w:t>shtë udhëzuar në kontest civil.</w:t>
      </w:r>
    </w:p>
    <w:p w:rsidR="00AB489F" w:rsidRPr="000A7313" w:rsidRDefault="00F8304F" w:rsidP="00390A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5FD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GJYKATA </w:t>
      </w:r>
      <w:r w:rsidR="00AB489F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THEMELORE</w:t>
      </w:r>
      <w:r w:rsidR="00ED05FD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NË PEJË</w:t>
      </w:r>
      <w:r w:rsidR="00AB489F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DEPARTAMENTI PËR TË MITUR, </w:t>
      </w:r>
      <w:r w:rsidR="00101F39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PM.</w:t>
      </w:r>
      <w:bookmarkStart w:id="0" w:name="_GoBack"/>
      <w:r w:rsidR="00101F39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</w:t>
      </w:r>
      <w:r w:rsidR="00390A25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39/17</w:t>
      </w:r>
      <w:bookmarkEnd w:id="0"/>
    </w:p>
    <w:p w:rsidR="00B1749C" w:rsidRPr="000A7313" w:rsidRDefault="00C34D2D" w:rsidP="00C34D2D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Sekretarja juridike                     </w:t>
      </w:r>
      <w:r w:rsid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Kryetarja e trupit gjykues për të mitur</w:t>
      </w:r>
    </w:p>
    <w:p w:rsidR="00C34D2D" w:rsidRPr="000A7313" w:rsidRDefault="00760258" w:rsidP="00C34D2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4D2D"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>Fitore Bojku                                                                                         Nushe Kuka-Mekaj</w:t>
      </w:r>
    </w:p>
    <w:p w:rsidR="00712A56" w:rsidRPr="000A7313" w:rsidRDefault="00712A56" w:rsidP="00C34D2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9F" w:rsidRPr="000A7313" w:rsidRDefault="00AB489F" w:rsidP="00B1749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KËSHILLA JURIDIKE</w:t>
      </w:r>
      <w:r w:rsidR="00536C31"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A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AB489F" w:rsidRPr="000A7313" w:rsidRDefault="00AB489F" w:rsidP="00B174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Kundër këtij aktvendimi pala e pakënaqur </w:t>
      </w:r>
    </w:p>
    <w:p w:rsidR="00AB489F" w:rsidRPr="000A7313" w:rsidRDefault="00AB489F" w:rsidP="00B174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>ka të drejtë ankese në afat prej 8 ditësh, pas</w:t>
      </w:r>
    </w:p>
    <w:p w:rsidR="00AB489F" w:rsidRPr="000A7313" w:rsidRDefault="00AB489F" w:rsidP="00B174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Marrjes së të njëjtës, Gjykatës së Apelit Prishtinë, </w:t>
      </w:r>
    </w:p>
    <w:p w:rsidR="00AB489F" w:rsidRPr="000A7313" w:rsidRDefault="00AB489F" w:rsidP="00712A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A7313">
        <w:rPr>
          <w:rFonts w:ascii="Times New Roman" w:hAnsi="Times New Roman" w:cs="Times New Roman"/>
          <w:color w:val="000000" w:themeColor="text1"/>
          <w:sz w:val="24"/>
          <w:szCs w:val="24"/>
        </w:rPr>
        <w:t>e nëpërmes kësaj gjykate .</w:t>
      </w:r>
    </w:p>
    <w:sectPr w:rsidR="00AB489F" w:rsidRPr="000A7313" w:rsidSect="00B80705">
      <w:pgSz w:w="11906" w:h="16838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7A6"/>
    <w:multiLevelType w:val="hybridMultilevel"/>
    <w:tmpl w:val="8E7A797C"/>
    <w:lvl w:ilvl="0" w:tplc="7EDA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2E20"/>
    <w:multiLevelType w:val="hybridMultilevel"/>
    <w:tmpl w:val="0A88824C"/>
    <w:lvl w:ilvl="0" w:tplc="26C4A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561A"/>
    <w:multiLevelType w:val="hybridMultilevel"/>
    <w:tmpl w:val="D9B8E066"/>
    <w:lvl w:ilvl="0" w:tplc="C18CC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3F5"/>
    <w:multiLevelType w:val="hybridMultilevel"/>
    <w:tmpl w:val="1EB8E932"/>
    <w:lvl w:ilvl="0" w:tplc="EDFA5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D"/>
    <w:rsid w:val="00024D59"/>
    <w:rsid w:val="000369B2"/>
    <w:rsid w:val="00037B05"/>
    <w:rsid w:val="000406BA"/>
    <w:rsid w:val="00054113"/>
    <w:rsid w:val="00074FDE"/>
    <w:rsid w:val="00084234"/>
    <w:rsid w:val="000A0B07"/>
    <w:rsid w:val="000A7313"/>
    <w:rsid w:val="000B1CE6"/>
    <w:rsid w:val="000C7CC0"/>
    <w:rsid w:val="000D48ED"/>
    <w:rsid w:val="000D56E6"/>
    <w:rsid w:val="00101F39"/>
    <w:rsid w:val="00127773"/>
    <w:rsid w:val="00156B2D"/>
    <w:rsid w:val="001604ED"/>
    <w:rsid w:val="00162952"/>
    <w:rsid w:val="00167C14"/>
    <w:rsid w:val="00194178"/>
    <w:rsid w:val="001A1801"/>
    <w:rsid w:val="001C4E47"/>
    <w:rsid w:val="001F0673"/>
    <w:rsid w:val="00200DFF"/>
    <w:rsid w:val="0021112B"/>
    <w:rsid w:val="0021230D"/>
    <w:rsid w:val="00227AEA"/>
    <w:rsid w:val="00244029"/>
    <w:rsid w:val="0026768E"/>
    <w:rsid w:val="0027207F"/>
    <w:rsid w:val="00276F75"/>
    <w:rsid w:val="002857F1"/>
    <w:rsid w:val="002A1324"/>
    <w:rsid w:val="002B640B"/>
    <w:rsid w:val="002E6F75"/>
    <w:rsid w:val="003041B7"/>
    <w:rsid w:val="003272B0"/>
    <w:rsid w:val="0033791C"/>
    <w:rsid w:val="00343651"/>
    <w:rsid w:val="00355C2E"/>
    <w:rsid w:val="0037522B"/>
    <w:rsid w:val="003811A8"/>
    <w:rsid w:val="00384500"/>
    <w:rsid w:val="00385E8A"/>
    <w:rsid w:val="00387D5C"/>
    <w:rsid w:val="00390A25"/>
    <w:rsid w:val="003B3AFC"/>
    <w:rsid w:val="003C5C32"/>
    <w:rsid w:val="003C7360"/>
    <w:rsid w:val="003F06E8"/>
    <w:rsid w:val="003F1185"/>
    <w:rsid w:val="003F721C"/>
    <w:rsid w:val="00404527"/>
    <w:rsid w:val="00420992"/>
    <w:rsid w:val="00424783"/>
    <w:rsid w:val="00497369"/>
    <w:rsid w:val="004B7BB4"/>
    <w:rsid w:val="004C5D28"/>
    <w:rsid w:val="004D0E8F"/>
    <w:rsid w:val="004F1A0F"/>
    <w:rsid w:val="004F2327"/>
    <w:rsid w:val="00524CA2"/>
    <w:rsid w:val="00536C31"/>
    <w:rsid w:val="0053774F"/>
    <w:rsid w:val="00576033"/>
    <w:rsid w:val="005A35B6"/>
    <w:rsid w:val="005A7F49"/>
    <w:rsid w:val="005F693B"/>
    <w:rsid w:val="00627B49"/>
    <w:rsid w:val="00627E96"/>
    <w:rsid w:val="0063176A"/>
    <w:rsid w:val="0064187E"/>
    <w:rsid w:val="006524E4"/>
    <w:rsid w:val="006A76D8"/>
    <w:rsid w:val="006B19D1"/>
    <w:rsid w:val="006D3727"/>
    <w:rsid w:val="006E0504"/>
    <w:rsid w:val="00710EDF"/>
    <w:rsid w:val="00712A56"/>
    <w:rsid w:val="00732F91"/>
    <w:rsid w:val="007368F1"/>
    <w:rsid w:val="00760258"/>
    <w:rsid w:val="00764857"/>
    <w:rsid w:val="007774FA"/>
    <w:rsid w:val="00781789"/>
    <w:rsid w:val="007A0326"/>
    <w:rsid w:val="007B6A62"/>
    <w:rsid w:val="007D259B"/>
    <w:rsid w:val="007E66DB"/>
    <w:rsid w:val="007E6D46"/>
    <w:rsid w:val="007F3E97"/>
    <w:rsid w:val="00804CB6"/>
    <w:rsid w:val="00815EF7"/>
    <w:rsid w:val="00845DAE"/>
    <w:rsid w:val="00882734"/>
    <w:rsid w:val="00892E9A"/>
    <w:rsid w:val="008937D8"/>
    <w:rsid w:val="008C4253"/>
    <w:rsid w:val="008F1947"/>
    <w:rsid w:val="009162B2"/>
    <w:rsid w:val="009408B8"/>
    <w:rsid w:val="00941760"/>
    <w:rsid w:val="00944DE7"/>
    <w:rsid w:val="009502D9"/>
    <w:rsid w:val="00963E15"/>
    <w:rsid w:val="009672E4"/>
    <w:rsid w:val="009713D8"/>
    <w:rsid w:val="00976328"/>
    <w:rsid w:val="009824E1"/>
    <w:rsid w:val="00985E39"/>
    <w:rsid w:val="00A10FA4"/>
    <w:rsid w:val="00A34715"/>
    <w:rsid w:val="00A36E2C"/>
    <w:rsid w:val="00A40A5D"/>
    <w:rsid w:val="00A45088"/>
    <w:rsid w:val="00A50B97"/>
    <w:rsid w:val="00A540E1"/>
    <w:rsid w:val="00A636BB"/>
    <w:rsid w:val="00A63D4C"/>
    <w:rsid w:val="00AA46EF"/>
    <w:rsid w:val="00AA56DA"/>
    <w:rsid w:val="00AB489F"/>
    <w:rsid w:val="00AD215E"/>
    <w:rsid w:val="00AD7EB2"/>
    <w:rsid w:val="00B1749C"/>
    <w:rsid w:val="00B22C2C"/>
    <w:rsid w:val="00B34245"/>
    <w:rsid w:val="00B41F17"/>
    <w:rsid w:val="00B47F12"/>
    <w:rsid w:val="00B61C24"/>
    <w:rsid w:val="00B64780"/>
    <w:rsid w:val="00B80705"/>
    <w:rsid w:val="00B81D24"/>
    <w:rsid w:val="00BB535B"/>
    <w:rsid w:val="00C34D2D"/>
    <w:rsid w:val="00C36D02"/>
    <w:rsid w:val="00C379ED"/>
    <w:rsid w:val="00C52CF3"/>
    <w:rsid w:val="00C5680F"/>
    <w:rsid w:val="00C602AB"/>
    <w:rsid w:val="00C72E5C"/>
    <w:rsid w:val="00CC13AC"/>
    <w:rsid w:val="00CD706B"/>
    <w:rsid w:val="00CF32E1"/>
    <w:rsid w:val="00CF7400"/>
    <w:rsid w:val="00D0007F"/>
    <w:rsid w:val="00D0290C"/>
    <w:rsid w:val="00D3381F"/>
    <w:rsid w:val="00D6054F"/>
    <w:rsid w:val="00D7302B"/>
    <w:rsid w:val="00D76948"/>
    <w:rsid w:val="00DA17FF"/>
    <w:rsid w:val="00DA5DE8"/>
    <w:rsid w:val="00DB190A"/>
    <w:rsid w:val="00DB388A"/>
    <w:rsid w:val="00DD181D"/>
    <w:rsid w:val="00DD4ECF"/>
    <w:rsid w:val="00DD674F"/>
    <w:rsid w:val="00DE1701"/>
    <w:rsid w:val="00E02504"/>
    <w:rsid w:val="00E07F2D"/>
    <w:rsid w:val="00E404B8"/>
    <w:rsid w:val="00E6279D"/>
    <w:rsid w:val="00E665A2"/>
    <w:rsid w:val="00E77AB8"/>
    <w:rsid w:val="00E87B88"/>
    <w:rsid w:val="00E93347"/>
    <w:rsid w:val="00EA2171"/>
    <w:rsid w:val="00EA7704"/>
    <w:rsid w:val="00EC3E88"/>
    <w:rsid w:val="00ED05FD"/>
    <w:rsid w:val="00EF0B74"/>
    <w:rsid w:val="00EF2E12"/>
    <w:rsid w:val="00F0721E"/>
    <w:rsid w:val="00F10D3A"/>
    <w:rsid w:val="00F12010"/>
    <w:rsid w:val="00F167EC"/>
    <w:rsid w:val="00F21674"/>
    <w:rsid w:val="00F4595A"/>
    <w:rsid w:val="00F50231"/>
    <w:rsid w:val="00F56D5B"/>
    <w:rsid w:val="00F675E7"/>
    <w:rsid w:val="00F75608"/>
    <w:rsid w:val="00F8304F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7FE1"/>
  <w15:docId w15:val="{182B216B-FDD3-4692-A582-EAE01CB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12B"/>
    <w:pPr>
      <w:ind w:left="720"/>
      <w:contextualSpacing/>
    </w:pPr>
  </w:style>
  <w:style w:type="paragraph" w:styleId="NoSpacing">
    <w:name w:val="No Spacing"/>
    <w:uiPriority w:val="1"/>
    <w:qFormat/>
    <w:rsid w:val="00536C3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072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21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F1F6-9762-462E-9116-3B40EA2C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Nushe Mekaj</dc:creator>
  <cp:lastModifiedBy>Tringa Zhuti</cp:lastModifiedBy>
  <cp:revision>2</cp:revision>
  <cp:lastPrinted>2018-01-26T08:16:00Z</cp:lastPrinted>
  <dcterms:created xsi:type="dcterms:W3CDTF">2018-07-30T09:15:00Z</dcterms:created>
  <dcterms:modified xsi:type="dcterms:W3CDTF">2018-07-30T09:15:00Z</dcterms:modified>
</cp:coreProperties>
</file>