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2250"/>
      </w:tblGrid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:rsidR="001C5AFF" w:rsidRDefault="00015DE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8DAF8A7FDBCD4BEDA56199AB0CDE5BCA"/>
                </w:placeholder>
                <w:text/>
              </w:sdtPr>
              <w:sdtContent>
                <w:r w:rsidR="00897555">
                  <w:t>2018:047272</w:t>
                </w:r>
              </w:sdtContent>
            </w:sdt>
          </w:p>
        </w:tc>
      </w:tr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:rsidR="001C5AFF" w:rsidRDefault="00015DE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38989A38B297490CB4725EC2172FEDC7"/>
                </w:placeholder>
                <w:text/>
              </w:sdtPr>
              <w:sdtContent>
                <w:r w:rsidR="001C5AFF">
                  <w:rPr>
                    <w:color w:val="0D0D0D" w:themeColor="text1" w:themeTint="F2"/>
                  </w:rPr>
                  <w:t>05.02.2020</w:t>
                </w:r>
              </w:sdtContent>
            </w:sdt>
          </w:p>
        </w:tc>
      </w:tr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:rsidR="001C5AFF" w:rsidRDefault="00015DE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661E738A5137424DBFE4F22936EA7ADF"/>
                </w:placeholder>
              </w:sdtPr>
              <w:sdtContent>
                <w:r w:rsidR="001C5AFF">
                  <w:t>00812162</w:t>
                </w:r>
              </w:sdtContent>
            </w:sdt>
          </w:p>
        </w:tc>
      </w:tr>
    </w:tbl>
    <w:p w:rsidR="0095459A" w:rsidRDefault="00B524B7" w:rsidP="00B524B7">
      <w:pPr>
        <w:rPr>
          <w:b/>
          <w:bCs/>
        </w:rPr>
      </w:pPr>
      <w:bookmarkStart w:id="0" w:name="_GoBack"/>
      <w:bookmarkEnd w:id="0"/>
      <w:r>
        <w:rPr>
          <w:b/>
          <w:bCs/>
        </w:rPr>
        <w:t>P.nr 582/18</w:t>
      </w:r>
    </w:p>
    <w:p w:rsidR="004738A7" w:rsidRDefault="004738A7" w:rsidP="0095459A">
      <w:pPr>
        <w:ind w:firstLine="630"/>
        <w:jc w:val="center"/>
        <w:rPr>
          <w:b/>
          <w:bCs/>
        </w:rPr>
      </w:pPr>
    </w:p>
    <w:p w:rsidR="00B524B7" w:rsidRDefault="00B524B7" w:rsidP="005D71DE">
      <w:pPr>
        <w:jc w:val="both"/>
        <w:rPr>
          <w:rFonts w:eastAsia="MS Mincho"/>
          <w:b/>
        </w:rPr>
      </w:pPr>
    </w:p>
    <w:p w:rsidR="005D71DE" w:rsidRPr="005D71DE" w:rsidRDefault="005D71DE" w:rsidP="005D71DE">
      <w:pPr>
        <w:jc w:val="both"/>
        <w:rPr>
          <w:rFonts w:eastAsia="MS Mincho"/>
          <w:b/>
        </w:rPr>
      </w:pPr>
      <w:r w:rsidRPr="005D71DE">
        <w:rPr>
          <w:rFonts w:eastAsia="MS Mincho"/>
          <w:b/>
        </w:rPr>
        <w:t>NË EMËR TË POPULLIT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  <w:r w:rsidRPr="005D71DE">
        <w:rPr>
          <w:rFonts w:eastAsia="MS Mincho"/>
          <w:b/>
        </w:rPr>
        <w:t>GJYKATA THEMELORE NË PEJË</w:t>
      </w:r>
      <w:r w:rsidRPr="005D71DE">
        <w:rPr>
          <w:rFonts w:eastAsia="MS Mincho"/>
        </w:rPr>
        <w:t xml:space="preserve">-Departamenti i përgjithshëm, me gjyqtarin e vetëm gjykues Ahmet Rexhaj, me pjesëmarrjen e  sekretarja juridike Lindmire Begolli, në çështjen penale kundër të pandehurit  </w:t>
      </w:r>
      <w:r w:rsidR="00355416">
        <w:rPr>
          <w:rFonts w:eastAsia="MS Mincho"/>
        </w:rPr>
        <w:t>SH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I</w:t>
      </w:r>
      <w:r w:rsidRPr="005D71DE">
        <w:rPr>
          <w:rFonts w:eastAsia="MS Mincho"/>
        </w:rPr>
        <w:t xml:space="preserve"> nga </w:t>
      </w:r>
      <w:proofErr w:type="spellStart"/>
      <w:r w:rsidRPr="005D71DE">
        <w:rPr>
          <w:rFonts w:eastAsia="MS Mincho"/>
        </w:rPr>
        <w:t>fsh</w:t>
      </w:r>
      <w:proofErr w:type="spellEnd"/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SH</w:t>
      </w:r>
      <w:r w:rsidRPr="005D71DE">
        <w:rPr>
          <w:rFonts w:eastAsia="MS Mincho"/>
        </w:rPr>
        <w:t xml:space="preserve"> </w:t>
      </w:r>
      <w:proofErr w:type="spellStart"/>
      <w:r w:rsidRPr="005D71DE">
        <w:rPr>
          <w:rFonts w:eastAsia="MS Mincho"/>
        </w:rPr>
        <w:t>K.</w:t>
      </w:r>
      <w:r w:rsidR="00355416">
        <w:rPr>
          <w:rFonts w:eastAsia="MS Mincho"/>
        </w:rPr>
        <w:t>M</w:t>
      </w:r>
      <w:proofErr w:type="spellEnd"/>
      <w:r w:rsidRPr="005D71DE">
        <w:rPr>
          <w:rFonts w:eastAsia="MS Mincho"/>
        </w:rPr>
        <w:t xml:space="preserve"> për veprat penale,  Rrezikim i trafikut publik nga neni 378 par 8 te KP</w:t>
      </w:r>
      <w:r>
        <w:rPr>
          <w:rFonts w:eastAsia="MS Mincho"/>
        </w:rPr>
        <w:t>P</w:t>
      </w:r>
      <w:r w:rsidRPr="005D71DE">
        <w:rPr>
          <w:rFonts w:eastAsia="MS Mincho"/>
        </w:rPr>
        <w:t>RK – se dhe veprës penale “ Mosdhënia e ndihmës personit te lënduar ne fatkeqësinë e trafikut publik nga neni 382 par 2 te K</w:t>
      </w:r>
      <w:r>
        <w:rPr>
          <w:rFonts w:eastAsia="MS Mincho"/>
        </w:rPr>
        <w:t>P</w:t>
      </w:r>
      <w:r w:rsidRPr="005D71DE">
        <w:rPr>
          <w:rFonts w:eastAsia="MS Mincho"/>
        </w:rPr>
        <w:t xml:space="preserve">PRK – se duke vendosur sipas aktakuzës së Prokurorisë Themelore në Pejë, Departamenti për krime të përgjithshme, PP/II. nr. 1261/2018  të datës  28.08.2018, dhe marrëveshjes mbi pranimin e fajësisë me numër te njëjtë te dt. 27.01.2020 pas mbajtjes se seancës se shqyrtimit te marrëveshjes mbi pranimin e fajësisë , ne seancën publike te shqyrtimit fillestar te dt. 27.01.2020  në prezencë të Prokurorit të shtetit </w:t>
      </w:r>
      <w:proofErr w:type="spellStart"/>
      <w:r w:rsidRPr="005D71DE">
        <w:rPr>
          <w:rFonts w:eastAsia="MS Mincho"/>
        </w:rPr>
        <w:t>Sadije</w:t>
      </w:r>
      <w:proofErr w:type="spellEnd"/>
      <w:r w:rsidRPr="005D71DE">
        <w:rPr>
          <w:rFonts w:eastAsia="MS Mincho"/>
        </w:rPr>
        <w:t xml:space="preserve"> </w:t>
      </w:r>
      <w:proofErr w:type="spellStart"/>
      <w:r w:rsidRPr="005D71DE">
        <w:rPr>
          <w:rFonts w:eastAsia="MS Mincho"/>
        </w:rPr>
        <w:t>Muriqi</w:t>
      </w:r>
      <w:proofErr w:type="spellEnd"/>
      <w:r w:rsidRPr="005D71DE">
        <w:rPr>
          <w:rFonts w:eastAsia="MS Mincho"/>
        </w:rPr>
        <w:t xml:space="preserve"> , të pandehurit </w:t>
      </w:r>
      <w:r w:rsidR="00355416">
        <w:rPr>
          <w:rFonts w:eastAsia="MS Mincho"/>
        </w:rPr>
        <w:t>SH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I</w:t>
      </w:r>
      <w:r w:rsidRPr="005D71DE">
        <w:rPr>
          <w:rFonts w:eastAsia="MS Mincho"/>
        </w:rPr>
        <w:t xml:space="preserve"> me </w:t>
      </w:r>
      <w:proofErr w:type="spellStart"/>
      <w:r w:rsidRPr="005D71DE">
        <w:rPr>
          <w:rFonts w:eastAsia="MS Mincho"/>
        </w:rPr>
        <w:t>av</w:t>
      </w:r>
      <w:proofErr w:type="spellEnd"/>
      <w:r w:rsidRPr="005D71DE">
        <w:rPr>
          <w:rFonts w:eastAsia="MS Mincho"/>
        </w:rPr>
        <w:t xml:space="preserve"> mbrojtës Besnik Berisha , përfaqësuesit te palës se dëmtuar </w:t>
      </w:r>
      <w:proofErr w:type="spellStart"/>
      <w:r w:rsidRPr="005D71DE">
        <w:rPr>
          <w:rFonts w:eastAsia="MS Mincho"/>
        </w:rPr>
        <w:t>av</w:t>
      </w:r>
      <w:proofErr w:type="spellEnd"/>
      <w:r w:rsidRPr="005D71DE">
        <w:rPr>
          <w:rFonts w:eastAsia="MS Mincho"/>
        </w:rPr>
        <w:t xml:space="preserve">. Haxhi </w:t>
      </w:r>
      <w:proofErr w:type="spellStart"/>
      <w:r w:rsidRPr="005D71DE">
        <w:rPr>
          <w:rFonts w:eastAsia="MS Mincho"/>
        </w:rPr>
        <w:t>Cekaj</w:t>
      </w:r>
      <w:proofErr w:type="spellEnd"/>
      <w:r w:rsidRPr="005D71DE">
        <w:rPr>
          <w:rFonts w:eastAsia="MS Mincho"/>
        </w:rPr>
        <w:t xml:space="preserve"> ,  te njëjtën date merr  dhe shpalle , kurse me dt. 05.02.2020 e përpiloj këtë: 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rPr>
          <w:rFonts w:eastAsia="MS Mincho"/>
          <w:b/>
        </w:rPr>
      </w:pPr>
      <w:r w:rsidRPr="005D71DE">
        <w:rPr>
          <w:rFonts w:eastAsia="MS Mincho"/>
        </w:rPr>
        <w:t xml:space="preserve">                                                  </w:t>
      </w:r>
      <w:r w:rsidRPr="005D71DE">
        <w:rPr>
          <w:rFonts w:eastAsia="MS Mincho"/>
          <w:b/>
        </w:rPr>
        <w:t>A K T GJ Y K I M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  <w:b/>
          <w:sz w:val="22"/>
          <w:szCs w:val="22"/>
        </w:rPr>
      </w:pPr>
      <w:r w:rsidRPr="005D71DE">
        <w:rPr>
          <w:rFonts w:eastAsia="MS Mincho"/>
        </w:rPr>
        <w:t xml:space="preserve">I pandehuri </w:t>
      </w:r>
      <w:r w:rsidRPr="005D71DE">
        <w:rPr>
          <w:rFonts w:eastAsia="MS Mincho"/>
          <w:b/>
        </w:rPr>
        <w:t xml:space="preserve"> </w:t>
      </w:r>
      <w:r w:rsidR="00355416">
        <w:rPr>
          <w:rFonts w:eastAsia="MS Mincho"/>
          <w:b/>
          <w:sz w:val="22"/>
          <w:szCs w:val="22"/>
        </w:rPr>
        <w:t>SH</w:t>
      </w:r>
      <w:r w:rsidRPr="005D71DE">
        <w:rPr>
          <w:rFonts w:eastAsia="MS Mincho"/>
          <w:b/>
          <w:sz w:val="22"/>
          <w:szCs w:val="22"/>
        </w:rPr>
        <w:t xml:space="preserve"> </w:t>
      </w:r>
      <w:r w:rsidR="00355416">
        <w:rPr>
          <w:rFonts w:eastAsia="MS Mincho"/>
          <w:b/>
          <w:sz w:val="22"/>
          <w:szCs w:val="22"/>
        </w:rPr>
        <w:t>I</w:t>
      </w:r>
      <w:r w:rsidRPr="005D71DE">
        <w:rPr>
          <w:rFonts w:eastAsia="MS Mincho"/>
          <w:b/>
          <w:sz w:val="22"/>
          <w:szCs w:val="22"/>
        </w:rPr>
        <w:t xml:space="preserve"> , i lindur me </w:t>
      </w:r>
      <w:r w:rsidR="00355416">
        <w:rPr>
          <w:rFonts w:eastAsia="MS Mincho"/>
          <w:b/>
          <w:sz w:val="22"/>
          <w:szCs w:val="22"/>
        </w:rPr>
        <w:t>....</w:t>
      </w:r>
      <w:r w:rsidRPr="005D71DE">
        <w:rPr>
          <w:rFonts w:eastAsia="MS Mincho"/>
          <w:b/>
          <w:sz w:val="22"/>
          <w:szCs w:val="22"/>
        </w:rPr>
        <w:t xml:space="preserve"> ne </w:t>
      </w:r>
      <w:r w:rsidR="00355416">
        <w:rPr>
          <w:rFonts w:eastAsia="MS Mincho"/>
          <w:b/>
          <w:sz w:val="22"/>
          <w:szCs w:val="22"/>
        </w:rPr>
        <w:t>B</w:t>
      </w:r>
      <w:r w:rsidRPr="005D71DE">
        <w:rPr>
          <w:rFonts w:eastAsia="MS Mincho"/>
          <w:b/>
          <w:sz w:val="22"/>
          <w:szCs w:val="22"/>
        </w:rPr>
        <w:t xml:space="preserve"> te </w:t>
      </w:r>
      <w:r w:rsidR="00355416">
        <w:rPr>
          <w:rFonts w:eastAsia="MS Mincho"/>
          <w:b/>
          <w:sz w:val="22"/>
          <w:szCs w:val="22"/>
        </w:rPr>
        <w:t>GJ</w:t>
      </w:r>
      <w:r w:rsidRPr="005D71DE">
        <w:rPr>
          <w:rFonts w:eastAsia="MS Mincho"/>
          <w:b/>
          <w:sz w:val="22"/>
          <w:szCs w:val="22"/>
        </w:rPr>
        <w:t xml:space="preserve"> , nga i ati </w:t>
      </w:r>
      <w:r w:rsidR="00355416">
        <w:rPr>
          <w:rFonts w:eastAsia="MS Mincho"/>
          <w:b/>
          <w:sz w:val="22"/>
          <w:szCs w:val="22"/>
        </w:rPr>
        <w:t>A</w:t>
      </w:r>
      <w:r w:rsidRPr="005D71DE">
        <w:rPr>
          <w:rFonts w:eastAsia="MS Mincho"/>
          <w:b/>
          <w:sz w:val="22"/>
          <w:szCs w:val="22"/>
        </w:rPr>
        <w:t xml:space="preserve"> , nënës </w:t>
      </w:r>
      <w:r w:rsidR="00355416">
        <w:rPr>
          <w:rFonts w:eastAsia="MS Mincho"/>
          <w:b/>
          <w:sz w:val="22"/>
          <w:szCs w:val="22"/>
        </w:rPr>
        <w:t>L</w:t>
      </w:r>
      <w:r w:rsidRPr="005D71DE">
        <w:rPr>
          <w:rFonts w:eastAsia="MS Mincho"/>
          <w:b/>
          <w:sz w:val="22"/>
          <w:szCs w:val="22"/>
        </w:rPr>
        <w:t xml:space="preserve"> , e gjinisë </w:t>
      </w:r>
      <w:r w:rsidR="00355416">
        <w:rPr>
          <w:rFonts w:eastAsia="MS Mincho"/>
          <w:b/>
          <w:sz w:val="22"/>
          <w:szCs w:val="22"/>
        </w:rPr>
        <w:t>B</w:t>
      </w:r>
      <w:r w:rsidRPr="005D71DE">
        <w:rPr>
          <w:rFonts w:eastAsia="MS Mincho"/>
          <w:b/>
          <w:sz w:val="22"/>
          <w:szCs w:val="22"/>
        </w:rPr>
        <w:t xml:space="preserve"> , me vendqëndrim ne fsha </w:t>
      </w:r>
      <w:r w:rsidR="00355416">
        <w:rPr>
          <w:rFonts w:eastAsia="MS Mincho"/>
          <w:b/>
          <w:sz w:val="22"/>
          <w:szCs w:val="22"/>
        </w:rPr>
        <w:t>SH</w:t>
      </w:r>
      <w:r w:rsidRPr="005D71DE">
        <w:rPr>
          <w:rFonts w:eastAsia="MS Mincho"/>
          <w:b/>
          <w:sz w:val="22"/>
          <w:szCs w:val="22"/>
        </w:rPr>
        <w:t xml:space="preserve"> – Komuna e </w:t>
      </w:r>
      <w:r w:rsidR="00355416">
        <w:rPr>
          <w:rFonts w:eastAsia="MS Mincho"/>
          <w:b/>
          <w:sz w:val="22"/>
          <w:szCs w:val="22"/>
        </w:rPr>
        <w:t>M</w:t>
      </w:r>
      <w:r w:rsidRPr="005D71DE">
        <w:rPr>
          <w:rFonts w:eastAsia="MS Mincho"/>
          <w:b/>
          <w:sz w:val="22"/>
          <w:szCs w:val="22"/>
        </w:rPr>
        <w:t xml:space="preserve"> , i gjendjes se mire ekonomike ,ka te përfunduar shkollën e mesme , me profesion </w:t>
      </w:r>
      <w:proofErr w:type="spellStart"/>
      <w:r w:rsidRPr="005D71DE">
        <w:rPr>
          <w:rFonts w:eastAsia="MS Mincho"/>
          <w:b/>
          <w:sz w:val="22"/>
          <w:szCs w:val="22"/>
        </w:rPr>
        <w:t>kamarier</w:t>
      </w:r>
      <w:proofErr w:type="spellEnd"/>
      <w:r w:rsidRPr="005D71DE">
        <w:rPr>
          <w:rFonts w:eastAsia="MS Mincho"/>
          <w:b/>
          <w:sz w:val="22"/>
          <w:szCs w:val="22"/>
        </w:rPr>
        <w:t xml:space="preserve"> ,i identifikuar ne baze te patentë shoferit gjerman me nr. </w:t>
      </w:r>
      <w:r w:rsidR="00355416">
        <w:rPr>
          <w:rFonts w:eastAsia="MS Mincho"/>
          <w:b/>
          <w:sz w:val="22"/>
          <w:szCs w:val="22"/>
        </w:rPr>
        <w:t>...</w:t>
      </w:r>
      <w:r w:rsidRPr="005D71DE">
        <w:rPr>
          <w:rFonts w:eastAsia="MS Mincho"/>
          <w:b/>
          <w:sz w:val="22"/>
          <w:szCs w:val="22"/>
        </w:rPr>
        <w:t xml:space="preserve"> dhe pasaportës </w:t>
      </w:r>
      <w:r w:rsidR="00355416">
        <w:rPr>
          <w:rFonts w:eastAsia="MS Mincho"/>
          <w:b/>
          <w:sz w:val="22"/>
          <w:szCs w:val="22"/>
        </w:rPr>
        <w:t>..</w:t>
      </w:r>
      <w:r w:rsidRPr="005D71DE">
        <w:rPr>
          <w:rFonts w:eastAsia="MS Mincho"/>
          <w:b/>
          <w:sz w:val="22"/>
          <w:szCs w:val="22"/>
        </w:rPr>
        <w:t xml:space="preserve"> , i nacionalitetit shqiptar ,shtetas i Republikës se Gjermanisë , mbrohet ne liri </w:t>
      </w:r>
    </w:p>
    <w:p w:rsidR="005D71DE" w:rsidRPr="005D71DE" w:rsidRDefault="005D71DE" w:rsidP="005D71DE">
      <w:pPr>
        <w:jc w:val="both"/>
        <w:rPr>
          <w:rFonts w:eastAsia="MS Mincho"/>
          <w:b/>
          <w:sz w:val="22"/>
          <w:szCs w:val="22"/>
        </w:rPr>
      </w:pPr>
    </w:p>
    <w:p w:rsidR="005D71DE" w:rsidRPr="005D71DE" w:rsidRDefault="005D71DE" w:rsidP="005D71DE">
      <w:pPr>
        <w:jc w:val="both"/>
        <w:rPr>
          <w:rFonts w:eastAsia="MS Mincho"/>
          <w:b/>
          <w:sz w:val="22"/>
          <w:szCs w:val="22"/>
        </w:rPr>
      </w:pPr>
    </w:p>
    <w:p w:rsidR="005D71DE" w:rsidRPr="005D71DE" w:rsidRDefault="005D71DE" w:rsidP="005D71DE">
      <w:pPr>
        <w:jc w:val="both"/>
        <w:rPr>
          <w:rFonts w:eastAsia="MS Mincho"/>
          <w:b/>
          <w:sz w:val="22"/>
          <w:szCs w:val="22"/>
        </w:rPr>
      </w:pPr>
    </w:p>
    <w:p w:rsidR="005D71DE" w:rsidRPr="005D71DE" w:rsidRDefault="005D71DE" w:rsidP="005D71DE">
      <w:pPr>
        <w:jc w:val="both"/>
        <w:rPr>
          <w:rFonts w:eastAsia="MS Mincho"/>
          <w:b/>
        </w:rPr>
      </w:pPr>
      <w:r w:rsidRPr="005D71DE">
        <w:rPr>
          <w:rFonts w:eastAsia="MS Mincho"/>
          <w:b/>
        </w:rPr>
        <w:t xml:space="preserve">                                                      ËSHTË FAJTOR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  <w:b/>
        </w:rPr>
      </w:pPr>
      <w:r w:rsidRPr="005D71DE">
        <w:rPr>
          <w:rFonts w:eastAsia="MS Mincho"/>
          <w:b/>
        </w:rPr>
        <w:t>Për shkak se: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  <w:r w:rsidRPr="005D71DE">
        <w:rPr>
          <w:rFonts w:eastAsia="MS Mincho"/>
        </w:rPr>
        <w:t xml:space="preserve">Me dt 20.07.2018 , rreth orës 00 :10 ne </w:t>
      </w:r>
      <w:proofErr w:type="spellStart"/>
      <w:r w:rsidRPr="005D71DE">
        <w:rPr>
          <w:rFonts w:eastAsia="MS Mincho"/>
        </w:rPr>
        <w:t>fsh</w:t>
      </w:r>
      <w:proofErr w:type="spellEnd"/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V</w:t>
      </w:r>
      <w:r w:rsidRPr="005D71DE">
        <w:rPr>
          <w:rFonts w:eastAsia="MS Mincho"/>
        </w:rPr>
        <w:t xml:space="preserve"> K – Peje , pikërisht përball lokalit </w:t>
      </w:r>
      <w:r w:rsidR="00355416">
        <w:rPr>
          <w:rFonts w:eastAsia="MS Mincho"/>
        </w:rPr>
        <w:t>..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.</w:t>
      </w:r>
      <w:r w:rsidRPr="005D71DE">
        <w:rPr>
          <w:rFonts w:eastAsia="MS Mincho"/>
        </w:rPr>
        <w:t xml:space="preserve">r i pandehuri shkakton aksident trafiku duke e shkelur Ligjin për Sigurinë ne Komunikacionin Rrugor nga neni 54 pika 1 dhe 54 pika 4 , ne at mënyrë qe i pandehuri me automjetin e tipit “ </w:t>
      </w:r>
      <w:r w:rsidR="00355416">
        <w:rPr>
          <w:rFonts w:eastAsia="MS Mincho"/>
        </w:rPr>
        <w:t>..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..</w:t>
      </w:r>
      <w:r w:rsidRPr="005D71DE">
        <w:rPr>
          <w:rFonts w:eastAsia="MS Mincho"/>
        </w:rPr>
        <w:t xml:space="preserve">,  “ me ngjyre te bardhe me targa </w:t>
      </w:r>
      <w:r w:rsidR="00355416">
        <w:rPr>
          <w:rFonts w:eastAsia="MS Mincho"/>
        </w:rPr>
        <w:t>...</w:t>
      </w:r>
      <w:r w:rsidRPr="005D71DE">
        <w:rPr>
          <w:rFonts w:eastAsia="MS Mincho"/>
        </w:rPr>
        <w:t xml:space="preserve"> , duke mos ju përshtatur kushteve te rrugës dhe kufizimit te shpejtësisë , përderisa këmbësori </w:t>
      </w:r>
      <w:r w:rsidR="00355416">
        <w:rPr>
          <w:rFonts w:eastAsia="MS Mincho"/>
        </w:rPr>
        <w:t>M</w:t>
      </w:r>
      <w:r w:rsidRPr="005D71DE">
        <w:rPr>
          <w:rFonts w:eastAsia="MS Mincho"/>
        </w:rPr>
        <w:t xml:space="preserve"> </w:t>
      </w:r>
      <w:proofErr w:type="spellStart"/>
      <w:r w:rsidR="00355416">
        <w:rPr>
          <w:rFonts w:eastAsia="MS Mincho"/>
        </w:rPr>
        <w:t>M</w:t>
      </w:r>
      <w:proofErr w:type="spellEnd"/>
      <w:r w:rsidRPr="005D71DE">
        <w:rPr>
          <w:rFonts w:eastAsia="MS Mincho"/>
        </w:rPr>
        <w:t xml:space="preserve"> se bashku me </w:t>
      </w:r>
      <w:r w:rsidR="00355416">
        <w:rPr>
          <w:rFonts w:eastAsia="MS Mincho"/>
        </w:rPr>
        <w:t>A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J</w:t>
      </w:r>
      <w:r w:rsidRPr="005D71DE">
        <w:rPr>
          <w:rFonts w:eastAsia="MS Mincho"/>
        </w:rPr>
        <w:t xml:space="preserve"> , nisen qe  te kalojnë nga krahu i djathte për ne krahun e majte për tek lokali </w:t>
      </w:r>
      <w:r w:rsidR="00355416">
        <w:rPr>
          <w:rFonts w:eastAsia="MS Mincho"/>
        </w:rPr>
        <w:t>...,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A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J</w:t>
      </w:r>
      <w:r w:rsidRPr="005D71DE">
        <w:rPr>
          <w:rFonts w:eastAsia="MS Mincho"/>
        </w:rPr>
        <w:t xml:space="preserve"> arin te kaloj ne anën e kundërt te rrugës , ndërsa i dëmtuar </w:t>
      </w:r>
      <w:r w:rsidR="00355416">
        <w:rPr>
          <w:rFonts w:eastAsia="MS Mincho"/>
        </w:rPr>
        <w:t>M</w:t>
      </w:r>
      <w:r w:rsidRPr="005D71DE">
        <w:rPr>
          <w:rFonts w:eastAsia="MS Mincho"/>
        </w:rPr>
        <w:t xml:space="preserve"> </w:t>
      </w:r>
      <w:proofErr w:type="spellStart"/>
      <w:r w:rsidR="00355416">
        <w:rPr>
          <w:rFonts w:eastAsia="MS Mincho"/>
        </w:rPr>
        <w:t>M</w:t>
      </w:r>
      <w:proofErr w:type="spellEnd"/>
      <w:r w:rsidRPr="005D71DE">
        <w:rPr>
          <w:rFonts w:eastAsia="MS Mincho"/>
        </w:rPr>
        <w:t xml:space="preserve"> kthehet mbrapa , mirëpo ne ato momente i pandehuri </w:t>
      </w:r>
      <w:r w:rsidR="00355416">
        <w:rPr>
          <w:rFonts w:eastAsia="MS Mincho"/>
        </w:rPr>
        <w:t>SH</w:t>
      </w:r>
      <w:r w:rsidRPr="005D71DE">
        <w:rPr>
          <w:rFonts w:eastAsia="MS Mincho"/>
        </w:rPr>
        <w:t xml:space="preserve"> duke qene me shpejtësi te madhe te lëvizjes e humb kontrollin e automjetit dhe kalon ne anën e kundërt dhe me pjesën e pare ballore e godet te dëmtuarin </w:t>
      </w:r>
      <w:r w:rsidR="00355416">
        <w:rPr>
          <w:rFonts w:eastAsia="MS Mincho"/>
        </w:rPr>
        <w:t>M</w:t>
      </w:r>
      <w:r w:rsidRPr="005D71DE">
        <w:rPr>
          <w:rFonts w:eastAsia="MS Mincho"/>
        </w:rPr>
        <w:t xml:space="preserve"> </w:t>
      </w:r>
      <w:proofErr w:type="spellStart"/>
      <w:r w:rsidR="00355416">
        <w:rPr>
          <w:rFonts w:eastAsia="MS Mincho"/>
        </w:rPr>
        <w:t>M</w:t>
      </w:r>
      <w:proofErr w:type="spellEnd"/>
      <w:r w:rsidRPr="005D71DE">
        <w:rPr>
          <w:rFonts w:eastAsia="MS Mincho"/>
        </w:rPr>
        <w:t xml:space="preserve"> duke e hedhur at për disa metra jashtë </w:t>
      </w:r>
      <w:r w:rsidRPr="005D71DE">
        <w:rPr>
          <w:rFonts w:eastAsia="MS Mincho"/>
        </w:rPr>
        <w:lastRenderedPageBreak/>
        <w:t xml:space="preserve">rrugës ne një rrethojë te metaltë , ku nga goditja te dëmtuarit i shkakton lëndime te renda trupore ,lëndime këto te cilat konstatohen edhe prej ekspertizës nga eksperti mjeko – ligjor Dr Ditor Haliti 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  <w:b/>
        </w:rPr>
      </w:pPr>
      <w:r w:rsidRPr="005D71DE">
        <w:rPr>
          <w:rFonts w:eastAsia="MS Mincho"/>
          <w:b/>
        </w:rPr>
        <w:t>-Me çka ka kryer veprën penale “ Rrezikim i trafikut publik nga neni 378 par 8 te KPRK – se .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  <w:r w:rsidRPr="005D71DE">
        <w:rPr>
          <w:rFonts w:eastAsia="MS Mincho"/>
        </w:rPr>
        <w:t xml:space="preserve">II . Me dt 20.07.2018 rreth orës 00:10 ne </w:t>
      </w:r>
      <w:proofErr w:type="spellStart"/>
      <w:r w:rsidRPr="005D71DE">
        <w:rPr>
          <w:rFonts w:eastAsia="MS Mincho"/>
        </w:rPr>
        <w:t>fsh</w:t>
      </w:r>
      <w:proofErr w:type="spellEnd"/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V</w:t>
      </w:r>
      <w:r w:rsidRPr="005D71DE">
        <w:rPr>
          <w:rFonts w:eastAsia="MS Mincho"/>
        </w:rPr>
        <w:t xml:space="preserve"> K – Peje , pikërisht përball lokalit San Bar i akuzuari shkakton aksident trafiku , ne atë mënyrë qe e humb kontrollin e automjetit duke kaluar ne anën e kundërt dhe me pjesën e pare ballore e godet te dëmtuarin </w:t>
      </w:r>
      <w:r w:rsidR="00355416">
        <w:rPr>
          <w:rFonts w:eastAsia="MS Mincho"/>
        </w:rPr>
        <w:t>M</w:t>
      </w:r>
      <w:r w:rsidRPr="005D71DE">
        <w:rPr>
          <w:rFonts w:eastAsia="MS Mincho"/>
        </w:rPr>
        <w:t xml:space="preserve"> </w:t>
      </w:r>
      <w:proofErr w:type="spellStart"/>
      <w:r w:rsidR="00355416">
        <w:rPr>
          <w:rFonts w:eastAsia="MS Mincho"/>
        </w:rPr>
        <w:t>M</w:t>
      </w:r>
      <w:proofErr w:type="spellEnd"/>
      <w:r w:rsidRPr="005D71DE">
        <w:rPr>
          <w:rFonts w:eastAsia="MS Mincho"/>
        </w:rPr>
        <w:t xml:space="preserve"> , duke e hedhur disa metra jashtë rrugës ne një rrethoje te metaltë ,ku nga goditja te dëmtuarit i shkakton lëndime te rënda trupore dhe me pas kësaj i pandehuri </w:t>
      </w:r>
      <w:r w:rsidR="00355416">
        <w:rPr>
          <w:rFonts w:eastAsia="MS Mincho"/>
        </w:rPr>
        <w:t>SH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I</w:t>
      </w:r>
      <w:r w:rsidRPr="005D71DE">
        <w:rPr>
          <w:rFonts w:eastAsia="MS Mincho"/>
        </w:rPr>
        <w:t xml:space="preserve"> nuk ndalen fare ne vendin e ngjarjes për ti dhënë ndihmën e nevojshme personit te lënduar,  duke ikur nga vendi i ngjarjes ne drejtim te Prishtinës mirëpo për shkak te një dëmtimi e le veturën ne </w:t>
      </w:r>
      <w:proofErr w:type="spellStart"/>
      <w:r w:rsidRPr="005D71DE">
        <w:rPr>
          <w:rFonts w:eastAsia="MS Mincho"/>
        </w:rPr>
        <w:t>fsh</w:t>
      </w:r>
      <w:proofErr w:type="spellEnd"/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R</w:t>
      </w:r>
      <w:r w:rsidRPr="005D71DE">
        <w:rPr>
          <w:rFonts w:eastAsia="MS Mincho"/>
        </w:rPr>
        <w:t xml:space="preserve"> Komuna e Pejës , ku i pandehuri fillimisht ja heq targat automjetit dhe vazhdon ne drejtim te panjohur .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  <w:b/>
        </w:rPr>
      </w:pPr>
      <w:r w:rsidRPr="005D71DE">
        <w:rPr>
          <w:rFonts w:eastAsia="MS Mincho"/>
          <w:b/>
        </w:rPr>
        <w:t xml:space="preserve">Me </w:t>
      </w:r>
      <w:proofErr w:type="spellStart"/>
      <w:r w:rsidRPr="005D71DE">
        <w:rPr>
          <w:rFonts w:eastAsia="MS Mincho"/>
          <w:b/>
        </w:rPr>
        <w:t>cka</w:t>
      </w:r>
      <w:proofErr w:type="spellEnd"/>
      <w:r w:rsidRPr="005D71DE">
        <w:rPr>
          <w:rFonts w:eastAsia="MS Mincho"/>
          <w:b/>
        </w:rPr>
        <w:t xml:space="preserve"> ka kryer veprën penale : Mosdhënia e ndihmës personit te lënduar ne fatkeqësinë e trafikut publik nga neni 382 par 2 te KP</w:t>
      </w:r>
      <w:r>
        <w:rPr>
          <w:rFonts w:eastAsia="MS Mincho"/>
          <w:b/>
        </w:rPr>
        <w:t>P</w:t>
      </w:r>
      <w:r w:rsidRPr="005D71DE">
        <w:rPr>
          <w:rFonts w:eastAsia="MS Mincho"/>
          <w:b/>
        </w:rPr>
        <w:t>RK – se .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  <w:r w:rsidRPr="005D71DE">
        <w:rPr>
          <w:rFonts w:eastAsia="MS Mincho"/>
        </w:rPr>
        <w:t>Andaj, gjykata duke u bazuar në nenin 7,41,42,43, 46, 62, 69,73, të KPK-së, nenit 378 par. 8  ,nenit 382 par 2  të KPRK-së, si dhe nenit 365 të KPPRK-së,  te pandehurit:</w:t>
      </w:r>
    </w:p>
    <w:p w:rsidR="005D71DE" w:rsidRPr="005D71DE" w:rsidRDefault="005D71DE" w:rsidP="005D71DE">
      <w:pPr>
        <w:rPr>
          <w:rFonts w:eastAsia="MS Mincho"/>
        </w:rPr>
      </w:pPr>
    </w:p>
    <w:p w:rsidR="005D71DE" w:rsidRPr="005D71DE" w:rsidRDefault="005D71DE" w:rsidP="005D71DE">
      <w:pPr>
        <w:rPr>
          <w:rFonts w:eastAsia="MS Mincho"/>
          <w:b/>
        </w:rPr>
      </w:pPr>
      <w:r w:rsidRPr="005D71DE">
        <w:rPr>
          <w:rFonts w:eastAsia="MS Mincho"/>
          <w:b/>
        </w:rPr>
        <w:t xml:space="preserve">I PERCAKTON </w:t>
      </w:r>
    </w:p>
    <w:p w:rsidR="005D71DE" w:rsidRPr="005D71DE" w:rsidRDefault="005D71DE" w:rsidP="005D71DE">
      <w:pPr>
        <w:rPr>
          <w:rFonts w:eastAsia="MS Mincho"/>
          <w:b/>
        </w:rPr>
      </w:pPr>
    </w:p>
    <w:p w:rsidR="005D71DE" w:rsidRPr="005D71DE" w:rsidRDefault="005D71DE" w:rsidP="005D71DE">
      <w:pPr>
        <w:rPr>
          <w:rFonts w:eastAsia="MS Mincho"/>
        </w:rPr>
      </w:pPr>
      <w:r w:rsidRPr="005D71DE">
        <w:rPr>
          <w:rFonts w:eastAsia="MS Mincho"/>
        </w:rPr>
        <w:t xml:space="preserve"> I .Për veprën penale te përshkruar ne piken I- re   te </w:t>
      </w:r>
      <w:proofErr w:type="spellStart"/>
      <w:r w:rsidRPr="005D71DE">
        <w:rPr>
          <w:rFonts w:eastAsia="MS Mincho"/>
        </w:rPr>
        <w:t>dispozitvit</w:t>
      </w:r>
      <w:proofErr w:type="spellEnd"/>
      <w:r w:rsidRPr="005D71DE">
        <w:rPr>
          <w:rFonts w:eastAsia="MS Mincho"/>
        </w:rPr>
        <w:t xml:space="preserve">  te aktgjykimit  i cakton dënim me burgim ne kohëzgjatje prej 4(katër) muajve .</w:t>
      </w:r>
    </w:p>
    <w:p w:rsidR="005D71DE" w:rsidRPr="005D71DE" w:rsidRDefault="005D71DE" w:rsidP="005D71DE">
      <w:pPr>
        <w:rPr>
          <w:rFonts w:eastAsia="MS Mincho"/>
          <w:b/>
        </w:rPr>
      </w:pPr>
      <w:r w:rsidRPr="005D71DE">
        <w:rPr>
          <w:rFonts w:eastAsia="MS Mincho"/>
        </w:rPr>
        <w:t xml:space="preserve">  </w:t>
      </w:r>
    </w:p>
    <w:p w:rsidR="005D71DE" w:rsidRPr="005D71DE" w:rsidRDefault="005D71DE" w:rsidP="005D71DE">
      <w:pPr>
        <w:rPr>
          <w:rFonts w:eastAsia="MS Mincho"/>
        </w:rPr>
      </w:pPr>
      <w:r w:rsidRPr="005D71DE">
        <w:rPr>
          <w:rFonts w:eastAsia="Times New Roman"/>
        </w:rPr>
        <w:t xml:space="preserve"> II. Për veprën penale te përshkruar sikur ne piken II- te </w:t>
      </w:r>
      <w:proofErr w:type="spellStart"/>
      <w:r w:rsidRPr="005D71DE">
        <w:rPr>
          <w:rFonts w:eastAsia="Times New Roman"/>
        </w:rPr>
        <w:t>dispozitvit</w:t>
      </w:r>
      <w:proofErr w:type="spellEnd"/>
      <w:r w:rsidRPr="005D71DE">
        <w:rPr>
          <w:rFonts w:eastAsia="Times New Roman"/>
        </w:rPr>
        <w:t xml:space="preserve">  te aktgjykimit dënim me burgim ne kohëzgjatje prej 2 (dy)  muajve</w:t>
      </w:r>
      <w:r w:rsidRPr="005D71DE">
        <w:rPr>
          <w:rFonts w:eastAsia="MS Mincho"/>
        </w:rPr>
        <w:t xml:space="preserve"> .</w:t>
      </w:r>
    </w:p>
    <w:p w:rsidR="005D71DE" w:rsidRPr="005D71DE" w:rsidRDefault="005D71DE" w:rsidP="005D71DE">
      <w:pPr>
        <w:rPr>
          <w:rFonts w:eastAsia="MS Mincho"/>
        </w:rPr>
      </w:pPr>
      <w:r w:rsidRPr="005D71DE">
        <w:rPr>
          <w:rFonts w:eastAsia="MS Mincho"/>
        </w:rPr>
        <w:t xml:space="preserve">                                                  </w:t>
      </w:r>
    </w:p>
    <w:p w:rsidR="005D71DE" w:rsidRPr="005D71DE" w:rsidRDefault="005D71DE" w:rsidP="005D71DE">
      <w:pPr>
        <w:rPr>
          <w:rFonts w:eastAsia="MS Mincho"/>
        </w:rPr>
      </w:pPr>
      <w:r w:rsidRPr="005D71DE">
        <w:rPr>
          <w:rFonts w:eastAsia="MS Mincho"/>
        </w:rPr>
        <w:t xml:space="preserve">Ashtu qe ne baze te nenit 80 par 2  te KPRK – se te pandehurin </w:t>
      </w:r>
      <w:r w:rsidR="00355416">
        <w:rPr>
          <w:rFonts w:eastAsia="MS Mincho"/>
        </w:rPr>
        <w:t>SH</w:t>
      </w:r>
      <w:r w:rsidRPr="005D71DE">
        <w:rPr>
          <w:rFonts w:eastAsia="MS Mincho"/>
        </w:rPr>
        <w:t xml:space="preserve"> </w:t>
      </w:r>
      <w:r w:rsidR="00355416">
        <w:rPr>
          <w:rFonts w:eastAsia="MS Mincho"/>
        </w:rPr>
        <w:t>I</w:t>
      </w:r>
      <w:r w:rsidRPr="005D71DE">
        <w:rPr>
          <w:rFonts w:eastAsia="MS Mincho"/>
        </w:rPr>
        <w:t xml:space="preserve">  :</w:t>
      </w:r>
    </w:p>
    <w:p w:rsidR="005D71DE" w:rsidRPr="005D71DE" w:rsidRDefault="005D71DE" w:rsidP="005D71DE">
      <w:pPr>
        <w:rPr>
          <w:rFonts w:eastAsia="MS Mincho"/>
        </w:rPr>
      </w:pPr>
    </w:p>
    <w:p w:rsidR="005D71DE" w:rsidRPr="005D71DE" w:rsidRDefault="005D71DE" w:rsidP="005D71DE">
      <w:pPr>
        <w:rPr>
          <w:rFonts w:eastAsia="MS Mincho"/>
          <w:b/>
        </w:rPr>
      </w:pPr>
      <w:r w:rsidRPr="005D71DE">
        <w:rPr>
          <w:rFonts w:eastAsia="MS Mincho"/>
        </w:rPr>
        <w:t xml:space="preserve">                                                               </w:t>
      </w:r>
      <w:r w:rsidRPr="005D71DE">
        <w:rPr>
          <w:rFonts w:eastAsia="MS Mincho"/>
          <w:b/>
        </w:rPr>
        <w:t>E  GJ Y K O N</w:t>
      </w:r>
    </w:p>
    <w:p w:rsidR="005D71DE" w:rsidRPr="005D71DE" w:rsidRDefault="005D71DE" w:rsidP="005D71DE">
      <w:pPr>
        <w:jc w:val="both"/>
        <w:rPr>
          <w:rFonts w:eastAsia="Times New Roman"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  <w:r w:rsidRPr="005D71DE">
        <w:rPr>
          <w:rFonts w:eastAsia="MS Mincho"/>
        </w:rPr>
        <w:t>Me dënim unik me burgim ne kohëzgjatje prej 6 (gjashte) muajve .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  <w:r w:rsidRPr="005D71DE">
        <w:rPr>
          <w:rFonts w:eastAsia="MS Mincho"/>
        </w:rPr>
        <w:t xml:space="preserve"> Me pëlqimin e te pandehurit dënimi i shqiptuar me burg  zëvendësohet ne dënim gjobe ne shume prej 1500 (njëmijepesëqind) euro ne te cilin dënim do ti llogaritet edhe koha e kaluar ne arrest shtëpiak nga data 20.07.2018 e deri me dt. 02.08.2018 , e qe i bie 14 dite , një dite e kaluar ne arrest shtëpiak llogaritet ne shume prej 20 euro  e qe është e barabarte me shume prej 280 euro , pjesën tjetër e dënimit mbetet ne shume prej </w:t>
      </w:r>
      <w:r w:rsidRPr="005D71DE">
        <w:rPr>
          <w:rFonts w:eastAsia="MS Mincho"/>
          <w:b/>
        </w:rPr>
        <w:t>1220 (njëmijedyqindenjëzet) euro ,</w:t>
      </w:r>
      <w:r w:rsidRPr="005D71DE">
        <w:rPr>
          <w:rFonts w:eastAsia="MS Mincho"/>
        </w:rPr>
        <w:t xml:space="preserve">  i cili dënim është i obliguar  i pandehuri te paguaj ne afat prej 30 ditëve pas plotfuqishmërisë se këtij aktgjykimi .</w:t>
      </w:r>
    </w:p>
    <w:p w:rsidR="005D71DE" w:rsidRPr="005D71DE" w:rsidRDefault="005D71DE" w:rsidP="005D71DE">
      <w:pPr>
        <w:jc w:val="both"/>
        <w:rPr>
          <w:rFonts w:eastAsia="MS Mincho"/>
          <w:b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  <w:r w:rsidRPr="005D71DE">
        <w:rPr>
          <w:rFonts w:eastAsia="MS Mincho"/>
        </w:rPr>
        <w:t>Nëse i  pandehuri i lartcekur dënimin me gjobë nuk e paguan në afat të caktuar, atëherë dënimi me gjobë gjykata do ta zëvendësoi me dënim burgu, duke llogaritur një ditë burgim për çdo 20 euro të gjobës.</w:t>
      </w:r>
    </w:p>
    <w:p w:rsidR="005D71DE" w:rsidRPr="005D71DE" w:rsidRDefault="005D71DE" w:rsidP="005D71DE">
      <w:pPr>
        <w:jc w:val="both"/>
        <w:rPr>
          <w:rFonts w:eastAsia="MS Mincho"/>
        </w:rPr>
      </w:pPr>
    </w:p>
    <w:p w:rsidR="005D71DE" w:rsidRPr="005D71DE" w:rsidRDefault="005D71DE" w:rsidP="005D71DE">
      <w:pPr>
        <w:jc w:val="both"/>
        <w:rPr>
          <w:rFonts w:eastAsia="MS Mincho"/>
        </w:rPr>
      </w:pPr>
      <w:r w:rsidRPr="005D71DE">
        <w:rPr>
          <w:rFonts w:eastAsia="MS Mincho"/>
        </w:rPr>
        <w:t xml:space="preserve">I pandehuri obligohet që në emër të shpenzimeve gjyqësore gjykatës t’ia paguaj shumen prej 100 ( </w:t>
      </w:r>
      <w:proofErr w:type="spellStart"/>
      <w:r w:rsidRPr="005D71DE">
        <w:rPr>
          <w:rFonts w:eastAsia="MS Mincho"/>
        </w:rPr>
        <w:t>njeqinde</w:t>
      </w:r>
      <w:proofErr w:type="spellEnd"/>
      <w:r w:rsidRPr="005D71DE">
        <w:rPr>
          <w:rFonts w:eastAsia="MS Mincho"/>
        </w:rPr>
        <w:t xml:space="preserve"> ) euro, te paushallit gjyqësor shume prej 20 euro, dhe  në emër të programit për </w:t>
      </w:r>
      <w:r w:rsidRPr="005D71DE">
        <w:rPr>
          <w:rFonts w:eastAsia="MS Mincho"/>
        </w:rPr>
        <w:lastRenderedPageBreak/>
        <w:t>kompensimin e viktimave të krimit ne shume prej 30 (tridhjetë euro), në afat prej  15 ditëve  pasi që aktgjykimi të merr formën e prerë.</w:t>
      </w:r>
    </w:p>
    <w:p w:rsidR="005D71DE" w:rsidRPr="005D71DE" w:rsidRDefault="005D71DE" w:rsidP="005D71DE">
      <w:pPr>
        <w:jc w:val="both"/>
        <w:rPr>
          <w:rFonts w:ascii="Sylfaen" w:eastAsiaTheme="minorHAnsi" w:hAnsi="Sylfaen"/>
        </w:rPr>
      </w:pPr>
      <w:r w:rsidRPr="005D71DE">
        <w:rPr>
          <w:rFonts w:ascii="Sylfaen" w:eastAsiaTheme="minorHAnsi" w:hAnsi="Sylfaen"/>
        </w:rPr>
        <w:t xml:space="preserve"> </w:t>
      </w:r>
    </w:p>
    <w:p w:rsidR="005D71DE" w:rsidRPr="005D71DE" w:rsidRDefault="005D71DE" w:rsidP="005D71DE">
      <w:pPr>
        <w:jc w:val="both"/>
        <w:rPr>
          <w:rFonts w:ascii="Sylfaen" w:eastAsiaTheme="minorHAnsi" w:hAnsi="Sylfaen"/>
        </w:rPr>
      </w:pPr>
      <w:r w:rsidRPr="005D71DE">
        <w:rPr>
          <w:rFonts w:ascii="Sylfaen" w:eastAsiaTheme="minorHAnsi" w:hAnsi="Sylfaen"/>
        </w:rPr>
        <w:t xml:space="preserve">Pala e dëmtuar  </w:t>
      </w:r>
      <w:r w:rsidR="00355416">
        <w:rPr>
          <w:rFonts w:ascii="Sylfaen" w:eastAsiaTheme="minorHAnsi" w:hAnsi="Sylfaen"/>
        </w:rPr>
        <w:t>M</w:t>
      </w:r>
      <w:r w:rsidRPr="005D71DE">
        <w:rPr>
          <w:rFonts w:ascii="Sylfaen" w:eastAsiaTheme="minorHAnsi" w:hAnsi="Sylfaen"/>
        </w:rPr>
        <w:t xml:space="preserve"> </w:t>
      </w:r>
      <w:proofErr w:type="spellStart"/>
      <w:r w:rsidR="00355416">
        <w:rPr>
          <w:rFonts w:ascii="Sylfaen" w:eastAsiaTheme="minorHAnsi" w:hAnsi="Sylfaen"/>
        </w:rPr>
        <w:t>M</w:t>
      </w:r>
      <w:proofErr w:type="spellEnd"/>
      <w:r w:rsidRPr="005D71DE">
        <w:rPr>
          <w:rFonts w:ascii="Sylfaen" w:eastAsiaTheme="minorHAnsi" w:hAnsi="Sylfaen"/>
        </w:rPr>
        <w:t xml:space="preserve"> për realizimin e kërkesës pasurore juridike udhëzohet ne kontest civil.</w:t>
      </w:r>
    </w:p>
    <w:p w:rsidR="005D71DE" w:rsidRPr="005D71DE" w:rsidRDefault="005D71DE" w:rsidP="005D71DE">
      <w:pPr>
        <w:rPr>
          <w:rFonts w:ascii="Sylfaen" w:eastAsiaTheme="minorHAnsi" w:hAnsi="Sylfaen"/>
          <w:b/>
          <w:lang w:val="en-US"/>
        </w:rPr>
      </w:pPr>
      <w:r w:rsidRPr="005D71DE">
        <w:rPr>
          <w:rFonts w:ascii="Sylfaen" w:eastAsiaTheme="minorHAnsi" w:hAnsi="Sylfaen"/>
          <w:b/>
          <w:lang w:val="en-US"/>
        </w:rPr>
        <w:t xml:space="preserve">                                                           </w:t>
      </w:r>
    </w:p>
    <w:p w:rsidR="005D71DE" w:rsidRPr="005D71DE" w:rsidRDefault="005D71DE" w:rsidP="005D71DE">
      <w:pPr>
        <w:rPr>
          <w:rFonts w:ascii="Sylfaen" w:eastAsiaTheme="minorHAnsi" w:hAnsi="Sylfaen"/>
          <w:b/>
          <w:lang w:val="en-US"/>
        </w:rPr>
      </w:pPr>
      <w:r w:rsidRPr="005D71DE">
        <w:rPr>
          <w:rFonts w:ascii="Sylfaen" w:eastAsiaTheme="minorHAnsi" w:hAnsi="Sylfaen"/>
          <w:b/>
          <w:lang w:val="en-US"/>
        </w:rPr>
        <w:t xml:space="preserve">                                                     A r s y e t </w:t>
      </w:r>
      <w:proofErr w:type="spellStart"/>
      <w:r w:rsidRPr="005D71DE">
        <w:rPr>
          <w:rFonts w:ascii="Sylfaen" w:eastAsiaTheme="minorHAnsi" w:hAnsi="Sylfaen"/>
          <w:b/>
          <w:lang w:val="en-US"/>
        </w:rPr>
        <w:t>i</w:t>
      </w:r>
      <w:proofErr w:type="spellEnd"/>
      <w:r w:rsidRPr="005D71DE">
        <w:rPr>
          <w:rFonts w:ascii="Sylfaen" w:eastAsiaTheme="minorHAnsi" w:hAnsi="Sylfaen"/>
          <w:b/>
          <w:lang w:val="en-US"/>
        </w:rPr>
        <w:t xml:space="preserve"> m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  <w:b/>
        </w:rPr>
      </w:pPr>
    </w:p>
    <w:p w:rsidR="005D71DE" w:rsidRPr="005D71DE" w:rsidRDefault="005D71DE" w:rsidP="005D71DE">
      <w:pPr>
        <w:jc w:val="both"/>
        <w:rPr>
          <w:rFonts w:ascii="Sylfaen" w:eastAsiaTheme="minorHAnsi" w:hAnsi="Sylfaen"/>
        </w:rPr>
      </w:pPr>
      <w:r w:rsidRPr="005D71DE">
        <w:rPr>
          <w:rFonts w:ascii="Sylfaen" w:eastAsiaTheme="minorHAnsi" w:hAnsi="Sylfaen"/>
        </w:rPr>
        <w:t xml:space="preserve">Prokuroria Themelore në Pejë  </w:t>
      </w:r>
      <w:proofErr w:type="spellStart"/>
      <w:r w:rsidRPr="005D71DE">
        <w:rPr>
          <w:rFonts w:ascii="Sylfaen" w:eastAsiaTheme="minorHAnsi" w:hAnsi="Sylfaen"/>
        </w:rPr>
        <w:t>Depertament</w:t>
      </w:r>
      <w:proofErr w:type="spellEnd"/>
      <w:r w:rsidRPr="005D71DE">
        <w:rPr>
          <w:rFonts w:ascii="Sylfaen" w:eastAsiaTheme="minorHAnsi" w:hAnsi="Sylfaen"/>
        </w:rPr>
        <w:t xml:space="preserve"> i përgjithshëm ne Peje me dt.  28.08.2018  kundër të pandehurit  </w:t>
      </w:r>
      <w:r w:rsidR="00355416">
        <w:rPr>
          <w:rFonts w:ascii="Sylfaen" w:eastAsiaTheme="minorHAnsi" w:hAnsi="Sylfaen"/>
        </w:rPr>
        <w:t>SH</w:t>
      </w:r>
      <w:r w:rsidRPr="005D71DE">
        <w:rPr>
          <w:rFonts w:ascii="Sylfaen" w:eastAsiaTheme="minorHAnsi" w:hAnsi="Sylfaen"/>
        </w:rPr>
        <w:t xml:space="preserve"> </w:t>
      </w:r>
      <w:r w:rsidR="00355416">
        <w:rPr>
          <w:rFonts w:ascii="Sylfaen" w:eastAsiaTheme="minorHAnsi" w:hAnsi="Sylfaen"/>
        </w:rPr>
        <w:t>I</w:t>
      </w:r>
      <w:r w:rsidRPr="005D71DE">
        <w:rPr>
          <w:rFonts w:ascii="Sylfaen" w:eastAsiaTheme="minorHAnsi" w:hAnsi="Sylfaen"/>
        </w:rPr>
        <w:t xml:space="preserve">   ka ngritë aktakuzë PP/II nr.1261/18  për veprat penale </w:t>
      </w:r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, 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Rrezikim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i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trafikut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publik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nga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neni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378 par 8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te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KPPRK – se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dhe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veprës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penale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“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Mosdhenia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e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ndihmës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personit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te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lënduar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ne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fatkeqësin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e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trafikut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publik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nga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neni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382 par 2 </w:t>
      </w:r>
      <w:proofErr w:type="spellStart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>te</w:t>
      </w:r>
      <w:proofErr w:type="spellEnd"/>
      <w:r w:rsidRPr="005D71DE">
        <w:rPr>
          <w:rFonts w:asciiTheme="minorHAnsi" w:eastAsia="MS Mincho" w:hAnsiTheme="minorHAnsi" w:cstheme="minorBidi"/>
          <w:sz w:val="22"/>
          <w:szCs w:val="22"/>
          <w:lang w:val="en-US"/>
        </w:rPr>
        <w:t xml:space="preserve"> KPPRK – se</w:t>
      </w:r>
      <w:r w:rsidRPr="005D71DE">
        <w:rPr>
          <w:rFonts w:ascii="Sylfaen" w:eastAsiaTheme="minorHAnsi" w:hAnsi="Sylfaen"/>
        </w:rPr>
        <w:t xml:space="preserve"> duke i propozuar gjykatës që pas përfundimit të shqyrtimit gjyqësorë të pandehurin ta shpallë fajtorë, ta dënoj sipas ligjit dhe ta obligoj  në pagimin e shpenzimeve procedurale .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Me dt. 27.01.2020 , prokurori i shtetit nga prokuroria themelore ne Peje , nga Departamenti i përgjithshëm pranë kësaj gjykate ka parashtruar marrëveshjen për pranimin e fajësisë PP/II nr 1261/18  e lidhur ne mes te prokurorisë themelore ne Peje , e përfaqësuar nga prokurori i shtetit </w:t>
      </w:r>
      <w:proofErr w:type="spellStart"/>
      <w:r w:rsidRPr="005D71DE">
        <w:rPr>
          <w:rFonts w:ascii="Sylfaen" w:eastAsia="Times New Roman" w:hAnsi="Sylfaen"/>
        </w:rPr>
        <w:t>Sadije</w:t>
      </w:r>
      <w:proofErr w:type="spellEnd"/>
      <w:r w:rsidRPr="005D71DE">
        <w:rPr>
          <w:rFonts w:ascii="Sylfaen" w:eastAsia="Times New Roman" w:hAnsi="Sylfaen"/>
        </w:rPr>
        <w:t xml:space="preserve"> </w:t>
      </w:r>
      <w:proofErr w:type="spellStart"/>
      <w:r w:rsidRPr="005D71DE">
        <w:rPr>
          <w:rFonts w:ascii="Sylfaen" w:eastAsia="Times New Roman" w:hAnsi="Sylfaen"/>
        </w:rPr>
        <w:t>Muriqi</w:t>
      </w:r>
      <w:proofErr w:type="spellEnd"/>
      <w:r w:rsidRPr="005D71DE">
        <w:rPr>
          <w:rFonts w:ascii="Sylfaen" w:eastAsia="Times New Roman" w:hAnsi="Sylfaen"/>
        </w:rPr>
        <w:t xml:space="preserve"> te pandehurit </w:t>
      </w:r>
      <w:r w:rsidR="00355416">
        <w:rPr>
          <w:rFonts w:ascii="Sylfaen" w:eastAsia="Times New Roman" w:hAnsi="Sylfaen"/>
        </w:rPr>
        <w:t>SH</w:t>
      </w:r>
      <w:r w:rsidRPr="005D71DE">
        <w:rPr>
          <w:rFonts w:ascii="Sylfaen" w:eastAsia="Times New Roman" w:hAnsi="Sylfaen"/>
        </w:rPr>
        <w:t xml:space="preserve"> </w:t>
      </w:r>
      <w:r w:rsidR="00355416">
        <w:rPr>
          <w:rFonts w:ascii="Sylfaen" w:eastAsia="Times New Roman" w:hAnsi="Sylfaen"/>
        </w:rPr>
        <w:t>I</w:t>
      </w:r>
      <w:r w:rsidRPr="005D71DE">
        <w:rPr>
          <w:rFonts w:ascii="Sylfaen" w:eastAsia="Times New Roman" w:hAnsi="Sylfaen"/>
        </w:rPr>
        <w:t xml:space="preserve"> , mbrojtësi </w:t>
      </w:r>
      <w:proofErr w:type="spellStart"/>
      <w:r w:rsidRPr="005D71DE">
        <w:rPr>
          <w:rFonts w:ascii="Sylfaen" w:eastAsia="Times New Roman" w:hAnsi="Sylfaen"/>
        </w:rPr>
        <w:t>av</w:t>
      </w:r>
      <w:proofErr w:type="spellEnd"/>
      <w:r w:rsidRPr="005D71DE">
        <w:rPr>
          <w:rFonts w:ascii="Sylfaen" w:eastAsia="Times New Roman" w:hAnsi="Sylfaen"/>
        </w:rPr>
        <w:t xml:space="preserve"> Besnik Berisha , dhe përfaqësuesi te palës se dëmtuar </w:t>
      </w:r>
      <w:proofErr w:type="spellStart"/>
      <w:r w:rsidRPr="005D71DE">
        <w:rPr>
          <w:rFonts w:ascii="Sylfaen" w:eastAsia="Times New Roman" w:hAnsi="Sylfaen"/>
        </w:rPr>
        <w:t>av</w:t>
      </w:r>
      <w:proofErr w:type="spellEnd"/>
      <w:r w:rsidRPr="005D71DE">
        <w:rPr>
          <w:rFonts w:ascii="Sylfaen" w:eastAsia="Times New Roman" w:hAnsi="Sylfaen"/>
        </w:rPr>
        <w:t xml:space="preserve">, Haxhi Çeku , 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 Gjykata pas pranimit te marrëveshjes mbi pranimin e fajësisë e arritur ne prokurorin themelore ne Peje me dt. 27.01.2020 ,  e ka mbajtur seancën për shqyrtimin e marrëveshjes për pranimin e fajësisë , në pranin e prokurorit te shtetit , te pandehurit </w:t>
      </w:r>
      <w:r w:rsidR="00355416">
        <w:rPr>
          <w:rFonts w:ascii="Sylfaen" w:eastAsia="Times New Roman" w:hAnsi="Sylfaen"/>
        </w:rPr>
        <w:t>SH</w:t>
      </w:r>
      <w:r w:rsidRPr="005D71DE">
        <w:rPr>
          <w:rFonts w:ascii="Sylfaen" w:eastAsia="Times New Roman" w:hAnsi="Sylfaen"/>
        </w:rPr>
        <w:t xml:space="preserve"> </w:t>
      </w:r>
      <w:r w:rsidR="00355416">
        <w:rPr>
          <w:rFonts w:ascii="Sylfaen" w:eastAsia="Times New Roman" w:hAnsi="Sylfaen"/>
        </w:rPr>
        <w:t>I</w:t>
      </w:r>
      <w:r w:rsidRPr="005D71DE">
        <w:rPr>
          <w:rFonts w:ascii="Sylfaen" w:eastAsia="Times New Roman" w:hAnsi="Sylfaen"/>
        </w:rPr>
        <w:t xml:space="preserve"> mbrojtësi te tij </w:t>
      </w:r>
      <w:proofErr w:type="spellStart"/>
      <w:r w:rsidRPr="005D71DE">
        <w:rPr>
          <w:rFonts w:ascii="Sylfaen" w:eastAsia="Times New Roman" w:hAnsi="Sylfaen"/>
        </w:rPr>
        <w:t>av</w:t>
      </w:r>
      <w:proofErr w:type="spellEnd"/>
      <w:r w:rsidRPr="005D71DE">
        <w:rPr>
          <w:rFonts w:ascii="Sylfaen" w:eastAsia="Times New Roman" w:hAnsi="Sylfaen"/>
        </w:rPr>
        <w:t xml:space="preserve"> Besnik Berisha dhe përfaqësuesit palës se dëmtuar </w:t>
      </w:r>
      <w:proofErr w:type="spellStart"/>
      <w:r w:rsidRPr="005D71DE">
        <w:rPr>
          <w:rFonts w:ascii="Sylfaen" w:eastAsia="Times New Roman" w:hAnsi="Sylfaen"/>
        </w:rPr>
        <w:t>av</w:t>
      </w:r>
      <w:proofErr w:type="spellEnd"/>
      <w:r w:rsidRPr="005D71DE">
        <w:rPr>
          <w:rFonts w:ascii="Sylfaen" w:eastAsia="Times New Roman" w:hAnsi="Sylfaen"/>
        </w:rPr>
        <w:t xml:space="preserve"> Haxhi Çeku , 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Gjate seancës për shqyrtimin e marrëveshjes mbi pranimin e fajësisë e sipas marrëveshjes te përpiluar me dt. 27.01.2020 , i pandehuri </w:t>
      </w:r>
      <w:r w:rsidR="00355416">
        <w:rPr>
          <w:rFonts w:ascii="Sylfaen" w:eastAsia="Times New Roman" w:hAnsi="Sylfaen"/>
        </w:rPr>
        <w:t>SH</w:t>
      </w:r>
      <w:r w:rsidRPr="005D71DE">
        <w:rPr>
          <w:rFonts w:ascii="Sylfaen" w:eastAsia="Times New Roman" w:hAnsi="Sylfaen"/>
        </w:rPr>
        <w:t xml:space="preserve"> </w:t>
      </w:r>
      <w:r w:rsidR="00355416">
        <w:rPr>
          <w:rFonts w:ascii="Sylfaen" w:eastAsia="Times New Roman" w:hAnsi="Sylfaen"/>
        </w:rPr>
        <w:t>I</w:t>
      </w:r>
      <w:r w:rsidRPr="005D71DE">
        <w:rPr>
          <w:rFonts w:ascii="Sylfaen" w:eastAsia="Times New Roman" w:hAnsi="Sylfaen"/>
        </w:rPr>
        <w:t xml:space="preserve"> dhe mbrojtësi i tij </w:t>
      </w:r>
      <w:proofErr w:type="spellStart"/>
      <w:r w:rsidRPr="005D71DE">
        <w:rPr>
          <w:rFonts w:ascii="Sylfaen" w:eastAsia="Times New Roman" w:hAnsi="Sylfaen"/>
        </w:rPr>
        <w:t>av</w:t>
      </w:r>
      <w:proofErr w:type="spellEnd"/>
      <w:r w:rsidRPr="005D71DE">
        <w:rPr>
          <w:rFonts w:ascii="Sylfaen" w:eastAsia="Times New Roman" w:hAnsi="Sylfaen"/>
        </w:rPr>
        <w:t xml:space="preserve"> Besnik Berisha janë pajtuar që për veprën penale rrezikim i trafikut publik nga neni 378 par 8 te KPPRK-së ti shqiptohet dënimi me burgim prej 4 muajve , dhe për veprën penale mosdhënia e ndihmës personit te lënduar ne fatkeqësinë e trafikut publik me dënim burgimi prej 2 muajve e me pëlqimin e te pandehurit dënimi i shqiptuar prej 6 muajve ti shqiptohet zëvendësohet me dënim gjobe, 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Gjate kësaj seancë gjykata është e bindur se i pandehuri i ka kuptuar natyrën dhe pasojat e pranimit te fajësisë , pranimi i fajit është  bere ne mënyrë vullnetare pas konsultimit me mbrojtësin e tij , i pandehuri nuk ka qene i detyruar apo i shtrënguar ne asnjë mënyrë te pranoj fajin .Pranimi i fajësisë mbështetet ne provat qe gjendjen ne shkresat e lëndës dhe se nuk ekziston asnjë rrethane për hedhjen e aktakuzës siç </w:t>
      </w:r>
      <w:proofErr w:type="spellStart"/>
      <w:r w:rsidRPr="005D71DE">
        <w:rPr>
          <w:rFonts w:ascii="Sylfaen" w:eastAsia="Times New Roman" w:hAnsi="Sylfaen"/>
        </w:rPr>
        <w:t>parashifet</w:t>
      </w:r>
      <w:proofErr w:type="spellEnd"/>
      <w:r w:rsidRPr="005D71DE">
        <w:rPr>
          <w:rFonts w:ascii="Sylfaen" w:eastAsia="Times New Roman" w:hAnsi="Sylfaen"/>
        </w:rPr>
        <w:t xml:space="preserve"> me nenin 253 par 1 dhe 2 te KPPRK-së, 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Pas bindjes se gjykatës për te lartcekurat dëgjimit te pikëpamjeve  te prokurorit te shtetit  te pandehurit  mbrojtësit te tij dhe përfaqësuesi te palës se dëmtuar , lidhur me rastin e shqyrtimit te marrëveshjes se pranimit te fajësisë gjykata konstatoj se i pandehuri e ka </w:t>
      </w:r>
      <w:r w:rsidRPr="005D71DE">
        <w:rPr>
          <w:rFonts w:ascii="Sylfaen" w:eastAsia="Times New Roman" w:hAnsi="Sylfaen"/>
        </w:rPr>
        <w:lastRenderedPageBreak/>
        <w:t xml:space="preserve">pranuar fajësinë ne mënyrë vullnetare dhe pa asnjë presion  , i pandehuri është i vetëdijshëm për pasojat e pranimit  te fajësisë si dhe te gjitha kërkesa nga neni 248 par 1 te KPRK-së janë përmbushur , ashtu qe gjykata aprovon marrëveshjen për pranimin e fajësisë nga ana e te pandehurit .  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Duke pasur parasysh se  gjykata e ka aprovuar marrëveshjen për pranimin e fajësisë nga ana e te pandehurit dhe ka vërtetuar se nuk ekziston asnjë rrethana nga neni 253 par 1 dhe 2 te KPPRK-së , si dhe te gjithat kërkesat  nga neni 248 par 1 te KPPRK-së janë përmbushur atëherë ne këtë </w:t>
      </w:r>
      <w:proofErr w:type="spellStart"/>
      <w:r w:rsidRPr="005D71DE">
        <w:rPr>
          <w:rFonts w:ascii="Sylfaen" w:eastAsia="Times New Roman" w:hAnsi="Sylfaen"/>
        </w:rPr>
        <w:t>qeshtjen</w:t>
      </w:r>
      <w:proofErr w:type="spellEnd"/>
      <w:r w:rsidRPr="005D71DE">
        <w:rPr>
          <w:rFonts w:ascii="Sylfaen" w:eastAsia="Times New Roman" w:hAnsi="Sylfaen"/>
        </w:rPr>
        <w:t xml:space="preserve"> penale nuk është zbatuar procedura e provave por gjykata pas aprovimit te marrëveshjes për pranimin te fajësisë , e ne kuptim te nenit 248 par 4 te KPPRK-së ka vazhduar me shqiptimin e dënimit .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Me faktet e afruara ne shkresat e lendes e po ashtu me pranimin e </w:t>
      </w:r>
      <w:proofErr w:type="spellStart"/>
      <w:r w:rsidRPr="005D71DE">
        <w:rPr>
          <w:rFonts w:ascii="Sylfaen" w:eastAsia="Times New Roman" w:hAnsi="Sylfaen"/>
        </w:rPr>
        <w:t>fajsisë</w:t>
      </w:r>
      <w:proofErr w:type="spellEnd"/>
      <w:r w:rsidRPr="005D71DE">
        <w:rPr>
          <w:rFonts w:ascii="Sylfaen" w:eastAsia="Times New Roman" w:hAnsi="Sylfaen"/>
        </w:rPr>
        <w:t xml:space="preserve"> nga ana e te pandehurit është vërtetuar gjendjen faktike si ne </w:t>
      </w:r>
      <w:proofErr w:type="spellStart"/>
      <w:r w:rsidRPr="005D71DE">
        <w:rPr>
          <w:rFonts w:ascii="Sylfaen" w:eastAsia="Times New Roman" w:hAnsi="Sylfaen"/>
        </w:rPr>
        <w:t>dispozitv</w:t>
      </w:r>
      <w:proofErr w:type="spellEnd"/>
      <w:r w:rsidRPr="005D71DE">
        <w:rPr>
          <w:rFonts w:ascii="Sylfaen" w:eastAsia="Times New Roman" w:hAnsi="Sylfaen"/>
        </w:rPr>
        <w:t xml:space="preserve"> te aktgjykimit .Nga gjendja e vërtetuar faktike si qeshte përshkruar ne </w:t>
      </w:r>
      <w:proofErr w:type="spellStart"/>
      <w:r w:rsidRPr="005D71DE">
        <w:rPr>
          <w:rFonts w:ascii="Sylfaen" w:eastAsia="Times New Roman" w:hAnsi="Sylfaen"/>
        </w:rPr>
        <w:t>dispozitv</w:t>
      </w:r>
      <w:proofErr w:type="spellEnd"/>
      <w:r w:rsidRPr="005D71DE">
        <w:rPr>
          <w:rFonts w:ascii="Sylfaen" w:eastAsia="Times New Roman" w:hAnsi="Sylfaen"/>
        </w:rPr>
        <w:t xml:space="preserve"> te aktgjykimit rrjedhje se ne veprimet e te pandehurit </w:t>
      </w:r>
      <w:r w:rsidR="00355416">
        <w:rPr>
          <w:rFonts w:ascii="Sylfaen" w:eastAsia="Times New Roman" w:hAnsi="Sylfaen"/>
        </w:rPr>
        <w:t>SH</w:t>
      </w:r>
      <w:r w:rsidRPr="005D71DE">
        <w:rPr>
          <w:rFonts w:ascii="Sylfaen" w:eastAsia="Times New Roman" w:hAnsi="Sylfaen"/>
        </w:rPr>
        <w:t xml:space="preserve"> </w:t>
      </w:r>
      <w:r w:rsidR="00355416">
        <w:rPr>
          <w:rFonts w:ascii="Sylfaen" w:eastAsia="Times New Roman" w:hAnsi="Sylfaen"/>
        </w:rPr>
        <w:t>I</w:t>
      </w:r>
      <w:r w:rsidRPr="005D71DE">
        <w:rPr>
          <w:rFonts w:ascii="Sylfaen" w:eastAsia="Times New Roman" w:hAnsi="Sylfaen"/>
        </w:rPr>
        <w:t xml:space="preserve"> qëndrojnë elementet e veprës penale , rrezikim i trafikut publik nga neni 378 par 8 te KPPRK-së dhe Mosdhënia e ndihmës personit te lënduar ne fatkeqësinë e trafikut publik nga neni 382 par 2 te KPPRK-së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Sa i </w:t>
      </w:r>
      <w:proofErr w:type="spellStart"/>
      <w:r w:rsidRPr="005D71DE">
        <w:rPr>
          <w:rFonts w:ascii="Sylfaen" w:eastAsia="Times New Roman" w:hAnsi="Sylfaen"/>
        </w:rPr>
        <w:t>perkete</w:t>
      </w:r>
      <w:proofErr w:type="spellEnd"/>
      <w:r w:rsidRPr="005D71DE">
        <w:rPr>
          <w:rFonts w:ascii="Sylfaen" w:eastAsia="Times New Roman" w:hAnsi="Sylfaen"/>
        </w:rPr>
        <w:t xml:space="preserve"> fajësisë gjykata ka gjetur se i pandehuri veprat penale i ka kryer nga pa kujdesia , ndërsa gjate procedurës penale nuk janë paraqitur rrethana te cilat do te zvogëlojnë apo përjashtojnë përgjegjësin penale te pandehurit kështu qe i njëjti është penalisht përgjegjës.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Duke vendosur lidhur me llojin dhe lartësinë e dënimit gjykata ka vlerësuar te gjitha rrethanat </w:t>
      </w:r>
      <w:proofErr w:type="spellStart"/>
      <w:r w:rsidRPr="005D71DE">
        <w:rPr>
          <w:rFonts w:ascii="Sylfaen" w:eastAsia="Times New Roman" w:hAnsi="Sylfaen"/>
        </w:rPr>
        <w:t>lehtsuse</w:t>
      </w:r>
      <w:proofErr w:type="spellEnd"/>
      <w:r w:rsidRPr="005D71DE">
        <w:rPr>
          <w:rFonts w:ascii="Sylfaen" w:eastAsia="Times New Roman" w:hAnsi="Sylfaen"/>
        </w:rPr>
        <w:t xml:space="preserve"> dhe </w:t>
      </w:r>
      <w:proofErr w:type="spellStart"/>
      <w:r w:rsidRPr="005D71DE">
        <w:rPr>
          <w:rFonts w:ascii="Sylfaen" w:eastAsia="Times New Roman" w:hAnsi="Sylfaen"/>
        </w:rPr>
        <w:t>renduse</w:t>
      </w:r>
      <w:proofErr w:type="spellEnd"/>
      <w:r w:rsidRPr="005D71DE">
        <w:rPr>
          <w:rFonts w:ascii="Sylfaen" w:eastAsia="Times New Roman" w:hAnsi="Sylfaen"/>
        </w:rPr>
        <w:t xml:space="preserve"> ne kuptim te nenit 73 te KPPRK-së , kështu qe rrethana </w:t>
      </w:r>
      <w:proofErr w:type="spellStart"/>
      <w:r w:rsidRPr="005D71DE">
        <w:rPr>
          <w:rFonts w:ascii="Sylfaen" w:eastAsia="Times New Roman" w:hAnsi="Sylfaen"/>
        </w:rPr>
        <w:t>lehtsuse</w:t>
      </w:r>
      <w:proofErr w:type="spellEnd"/>
      <w:r w:rsidRPr="005D71DE">
        <w:rPr>
          <w:rFonts w:ascii="Sylfaen" w:eastAsia="Times New Roman" w:hAnsi="Sylfaen"/>
        </w:rPr>
        <w:t xml:space="preserve"> për te pandehurit gjykata ka vlerësuar faktin se ka arritur marrëveshje për pranimi te fajësisë e ka pranuar fajësinë ka shprehur pendim te thelle dhe ka kërkuar falje për palën e dëmtuar ,  asnjëherë me pare nuk ka rene ne konflikt me ligjin , sjelljen korrekte gjate seancës se shqyrtimit te marrëveshjes mbi pranimin e fajësisë , si dhe premtimin e te pandehurit para gjykatës se ne te ardhmen nuk do ti përsëris vepra te tilla apo te </w:t>
      </w:r>
      <w:proofErr w:type="spellStart"/>
      <w:r w:rsidRPr="005D71DE">
        <w:rPr>
          <w:rFonts w:ascii="Sylfaen" w:eastAsia="Times New Roman" w:hAnsi="Sylfaen"/>
        </w:rPr>
        <w:t>ngjajshme</w:t>
      </w:r>
      <w:proofErr w:type="spellEnd"/>
      <w:r w:rsidRPr="005D71DE">
        <w:rPr>
          <w:rFonts w:ascii="Sylfaen" w:eastAsia="Times New Roman" w:hAnsi="Sylfaen"/>
        </w:rPr>
        <w:t xml:space="preserve"> dhe do te </w:t>
      </w:r>
      <w:proofErr w:type="spellStart"/>
      <w:r w:rsidRPr="005D71DE">
        <w:rPr>
          <w:rFonts w:ascii="Sylfaen" w:eastAsia="Times New Roman" w:hAnsi="Sylfaen"/>
        </w:rPr>
        <w:t>jet</w:t>
      </w:r>
      <w:proofErr w:type="spellEnd"/>
      <w:r w:rsidRPr="005D71DE">
        <w:rPr>
          <w:rFonts w:ascii="Sylfaen" w:eastAsia="Times New Roman" w:hAnsi="Sylfaen"/>
        </w:rPr>
        <w:t xml:space="preserve"> me i kujdesshëm gjate lëvizjes ne trafikun publik , kurse si rrethana </w:t>
      </w:r>
      <w:proofErr w:type="spellStart"/>
      <w:r w:rsidRPr="005D71DE">
        <w:rPr>
          <w:rFonts w:ascii="Sylfaen" w:eastAsia="Times New Roman" w:hAnsi="Sylfaen"/>
        </w:rPr>
        <w:t>renduse</w:t>
      </w:r>
      <w:proofErr w:type="spellEnd"/>
      <w:r w:rsidRPr="005D71DE">
        <w:rPr>
          <w:rFonts w:ascii="Sylfaen" w:eastAsia="Times New Roman" w:hAnsi="Sylfaen"/>
        </w:rPr>
        <w:t xml:space="preserve"> gjykata nuk ka gjetur nga fakti se vepra është kryer nga pa kujdesia .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>Andaj duke vlerësuar këto rrethana gjykata ne kuptim te nenit 73 te KPPR</w:t>
      </w:r>
      <w:r>
        <w:rPr>
          <w:rFonts w:ascii="Sylfaen" w:eastAsia="Times New Roman" w:hAnsi="Sylfaen"/>
        </w:rPr>
        <w:t>K</w:t>
      </w:r>
      <w:r w:rsidRPr="005D71DE">
        <w:rPr>
          <w:rFonts w:ascii="Sylfaen" w:eastAsia="Times New Roman" w:hAnsi="Sylfaen"/>
        </w:rPr>
        <w:t xml:space="preserve">-së te pandehurin </w:t>
      </w:r>
      <w:r w:rsidR="00355416">
        <w:rPr>
          <w:rFonts w:ascii="Sylfaen" w:eastAsia="Times New Roman" w:hAnsi="Sylfaen"/>
        </w:rPr>
        <w:t>SH</w:t>
      </w:r>
      <w:r w:rsidRPr="005D71DE">
        <w:rPr>
          <w:rFonts w:ascii="Sylfaen" w:eastAsia="Times New Roman" w:hAnsi="Sylfaen"/>
        </w:rPr>
        <w:t xml:space="preserve"> </w:t>
      </w:r>
      <w:r w:rsidR="00355416">
        <w:rPr>
          <w:rFonts w:ascii="Sylfaen" w:eastAsia="Times New Roman" w:hAnsi="Sylfaen"/>
        </w:rPr>
        <w:t>I</w:t>
      </w:r>
      <w:r w:rsidRPr="005D71DE">
        <w:rPr>
          <w:rFonts w:ascii="Sylfaen" w:eastAsia="Times New Roman" w:hAnsi="Sylfaen"/>
        </w:rPr>
        <w:t xml:space="preserve"> e gjykoj si ne </w:t>
      </w:r>
      <w:proofErr w:type="spellStart"/>
      <w:r w:rsidRPr="005D71DE">
        <w:rPr>
          <w:rFonts w:ascii="Sylfaen" w:eastAsia="Times New Roman" w:hAnsi="Sylfaen"/>
        </w:rPr>
        <w:t>dispozitv</w:t>
      </w:r>
      <w:proofErr w:type="spellEnd"/>
      <w:r w:rsidRPr="005D71DE">
        <w:rPr>
          <w:rFonts w:ascii="Sylfaen" w:eastAsia="Times New Roman" w:hAnsi="Sylfaen"/>
        </w:rPr>
        <w:t xml:space="preserve"> te këtij aktgjykimi , e me te cilin do te arrihet edhe qëllimi i dënimit .Gjykata ka zbatuar dispozitat e zbutjes te dënimit sipas nenit 75 duke shqiptuar dënimin si ne </w:t>
      </w:r>
      <w:proofErr w:type="spellStart"/>
      <w:r w:rsidRPr="005D71DE">
        <w:rPr>
          <w:rFonts w:ascii="Sylfaen" w:eastAsia="Times New Roman" w:hAnsi="Sylfaen"/>
        </w:rPr>
        <w:t>dispozitiv</w:t>
      </w:r>
      <w:proofErr w:type="spellEnd"/>
      <w:r w:rsidRPr="005D71DE">
        <w:rPr>
          <w:rFonts w:ascii="Sylfaen" w:eastAsia="Times New Roman" w:hAnsi="Sylfaen"/>
        </w:rPr>
        <w:t xml:space="preserve"> e duke vlerësuar se marrëveshja për pranimin e fajësisë – sjelljen korrekte te </w:t>
      </w:r>
      <w:r>
        <w:rPr>
          <w:rFonts w:ascii="Sylfaen" w:eastAsia="Times New Roman" w:hAnsi="Sylfaen"/>
        </w:rPr>
        <w:t xml:space="preserve"> </w:t>
      </w:r>
      <w:r w:rsidRPr="005D71DE">
        <w:rPr>
          <w:rFonts w:ascii="Sylfaen" w:eastAsia="Times New Roman" w:hAnsi="Sylfaen"/>
        </w:rPr>
        <w:t xml:space="preserve"> pandehurit keqardhjen dhe pendimin si dhe faktin se asnjëherë nuk ka qenë i dënuar  nga ana e gjykatës e qe ne këtë rast te gjitha së bashku paraqesin si rrethana posaçërisht lehtësuese qe ndikuan ne shqiptimin e dënimit – zëvendësimi i dënimit me gjobe e me te cilin dënim do te arrihet qëllimi i dënimit .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Gjykata ka ardhur ne përfundim  se dënimi i shqiptuar te pandehurit është ne përputhej me shkallen e përgjegjësisë penale te </w:t>
      </w:r>
      <w:proofErr w:type="spellStart"/>
      <w:r w:rsidRPr="005D71DE">
        <w:rPr>
          <w:rFonts w:ascii="Sylfaen" w:eastAsia="Times New Roman" w:hAnsi="Sylfaen"/>
        </w:rPr>
        <w:t>te</w:t>
      </w:r>
      <w:proofErr w:type="spellEnd"/>
      <w:r w:rsidRPr="005D71DE">
        <w:rPr>
          <w:rFonts w:ascii="Sylfaen" w:eastAsia="Times New Roman" w:hAnsi="Sylfaen"/>
        </w:rPr>
        <w:t xml:space="preserve"> tij dhe me intensitetin  rrezikimit te vlerave te </w:t>
      </w:r>
      <w:r w:rsidRPr="005D71DE">
        <w:rPr>
          <w:rFonts w:ascii="Sylfaen" w:eastAsia="Times New Roman" w:hAnsi="Sylfaen"/>
        </w:rPr>
        <w:lastRenderedPageBreak/>
        <w:t>mbrojtura te shoqërisë . Gjykata gjithashtu është e bindur se dënimi mbi dënim do te shërbejë për arritjen e qëllimit te dënimit ne pengimin  e te pandehurit ne kryerjen e veprave panele ne te ardhmen por ai do te ndikoj si preventive e përgjithshme për personat tjerë qe te përmbahen nga kryerja e veprave penale ne përputhje me nenin 41 te KPPRK</w:t>
      </w:r>
      <w:r>
        <w:rPr>
          <w:rFonts w:ascii="Sylfaen" w:eastAsia="Times New Roman" w:hAnsi="Sylfaen"/>
        </w:rPr>
        <w:t xml:space="preserve">-së 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proofErr w:type="spellStart"/>
      <w:r w:rsidRPr="005D71DE">
        <w:rPr>
          <w:rFonts w:ascii="Sylfaen" w:eastAsia="Times New Roman" w:hAnsi="Sylfaen"/>
        </w:rPr>
        <w:t>Konform</w:t>
      </w:r>
      <w:proofErr w:type="spellEnd"/>
      <w:r w:rsidRPr="005D71DE">
        <w:rPr>
          <w:rFonts w:ascii="Sylfaen" w:eastAsia="Times New Roman" w:hAnsi="Sylfaen"/>
        </w:rPr>
        <w:t xml:space="preserve"> nenit 463 par 1 dhe 2 te KPPRK-së gjykata palën e dëmtuar e ka udhëzuar ne kontest te rregullte civil për </w:t>
      </w:r>
      <w:proofErr w:type="spellStart"/>
      <w:r w:rsidRPr="005D71DE">
        <w:rPr>
          <w:rFonts w:ascii="Sylfaen" w:eastAsia="Times New Roman" w:hAnsi="Sylfaen"/>
        </w:rPr>
        <w:t>arsyje</w:t>
      </w:r>
      <w:proofErr w:type="spellEnd"/>
      <w:r w:rsidRPr="005D71DE">
        <w:rPr>
          <w:rFonts w:ascii="Sylfaen" w:eastAsia="Times New Roman" w:hAnsi="Sylfaen"/>
        </w:rPr>
        <w:t xml:space="preserve"> se te dhënat e mbledhura ne procedurën penale nuk paraqesin baze te sigurt </w:t>
      </w:r>
      <w:proofErr w:type="spellStart"/>
      <w:r w:rsidRPr="005D71DE">
        <w:rPr>
          <w:rFonts w:ascii="Sylfaen" w:eastAsia="Times New Roman" w:hAnsi="Sylfaen"/>
        </w:rPr>
        <w:t>per</w:t>
      </w:r>
      <w:proofErr w:type="spellEnd"/>
      <w:r w:rsidRPr="005D71DE">
        <w:rPr>
          <w:rFonts w:ascii="Sylfaen" w:eastAsia="Times New Roman" w:hAnsi="Sylfaen"/>
        </w:rPr>
        <w:t xml:space="preserve"> gjykim te plot e as te pjesshëm e </w:t>
      </w:r>
      <w:proofErr w:type="spellStart"/>
      <w:r w:rsidRPr="005D71DE">
        <w:rPr>
          <w:rFonts w:ascii="Sylfaen" w:eastAsia="Times New Roman" w:hAnsi="Sylfaen"/>
        </w:rPr>
        <w:t>e</w:t>
      </w:r>
      <w:proofErr w:type="spellEnd"/>
      <w:r w:rsidRPr="005D71DE">
        <w:rPr>
          <w:rFonts w:ascii="Sylfaen" w:eastAsia="Times New Roman" w:hAnsi="Sylfaen"/>
        </w:rPr>
        <w:t xml:space="preserve"> duke pasur parasysh edhe propozimin e përfaqësuesit te autorizuar  te palës se dëmtuar ne seancën e shqyrtimit te marrëveshjes se pranimit te fajësisë gjykata e udhëzon te dëmtuari qe kërkesën pasurore juridike mund te realizoj ne kontest civil .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Duke u bazuar ne nenin 450 par 1 dhe 2 dhe </w:t>
      </w:r>
      <w:proofErr w:type="spellStart"/>
      <w:r w:rsidRPr="005D71DE">
        <w:rPr>
          <w:rFonts w:ascii="Sylfaen" w:eastAsia="Times New Roman" w:hAnsi="Sylfaen"/>
        </w:rPr>
        <w:t>nenpar</w:t>
      </w:r>
      <w:proofErr w:type="spellEnd"/>
      <w:r w:rsidRPr="005D71DE">
        <w:rPr>
          <w:rFonts w:ascii="Sylfaen" w:eastAsia="Times New Roman" w:hAnsi="Sylfaen"/>
        </w:rPr>
        <w:t xml:space="preserve"> 2.6 te KPPRK-së gjykata ka përcaktuar shpenzimet procedurale duke përfshirë edhe paushalli gjyqësore për te cilin i pandehuri do te paguaj shumen 100 euro , ne emër te paushallit 20 euro dhe ne emër te taksës për kompensimin e viktimave te krimit 30 euro </w:t>
      </w:r>
      <w:proofErr w:type="spellStart"/>
      <w:r w:rsidRPr="005D71DE">
        <w:rPr>
          <w:rFonts w:ascii="Sylfaen" w:eastAsia="Times New Roman" w:hAnsi="Sylfaen"/>
        </w:rPr>
        <w:t>siq</w:t>
      </w:r>
      <w:proofErr w:type="spellEnd"/>
      <w:r w:rsidRPr="005D71DE">
        <w:rPr>
          <w:rFonts w:ascii="Sylfaen" w:eastAsia="Times New Roman" w:hAnsi="Sylfaen"/>
        </w:rPr>
        <w:t xml:space="preserve"> është përcaktuar si ne </w:t>
      </w:r>
      <w:proofErr w:type="spellStart"/>
      <w:r w:rsidRPr="005D71DE">
        <w:rPr>
          <w:rFonts w:ascii="Sylfaen" w:eastAsia="Times New Roman" w:hAnsi="Sylfaen"/>
        </w:rPr>
        <w:t>dispozitv</w:t>
      </w:r>
      <w:proofErr w:type="spellEnd"/>
      <w:r w:rsidRPr="005D71DE">
        <w:rPr>
          <w:rFonts w:ascii="Sylfaen" w:eastAsia="Times New Roman" w:hAnsi="Sylfaen"/>
        </w:rPr>
        <w:t xml:space="preserve">, </w:t>
      </w: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</w:p>
    <w:p w:rsidR="005D71DE" w:rsidRPr="005D71DE" w:rsidRDefault="005D71DE" w:rsidP="005D71DE">
      <w:pPr>
        <w:jc w:val="both"/>
        <w:rPr>
          <w:rFonts w:ascii="Sylfaen" w:eastAsia="Times New Roman" w:hAnsi="Sylfaen"/>
        </w:rPr>
      </w:pPr>
      <w:r w:rsidRPr="005D71DE">
        <w:rPr>
          <w:rFonts w:ascii="Sylfaen" w:eastAsia="Times New Roman" w:hAnsi="Sylfaen"/>
        </w:rPr>
        <w:t xml:space="preserve">Nga arsyet e cekura më lartë dhe me zbatimin e nenit 370 të KPPRK-së është vendosur si në </w:t>
      </w:r>
      <w:proofErr w:type="spellStart"/>
      <w:r w:rsidRPr="005D71DE">
        <w:rPr>
          <w:rFonts w:ascii="Sylfaen" w:eastAsia="Times New Roman" w:hAnsi="Sylfaen"/>
        </w:rPr>
        <w:t>dispozitiv</w:t>
      </w:r>
      <w:proofErr w:type="spellEnd"/>
      <w:r w:rsidRPr="005D71DE">
        <w:rPr>
          <w:rFonts w:ascii="Sylfaen" w:eastAsia="Times New Roman" w:hAnsi="Sylfaen"/>
        </w:rPr>
        <w:t xml:space="preserve"> të këtij aktgjykimi.</w:t>
      </w:r>
    </w:p>
    <w:p w:rsidR="005D71DE" w:rsidRPr="005D71DE" w:rsidRDefault="005D71DE" w:rsidP="005D71DE">
      <w:pPr>
        <w:tabs>
          <w:tab w:val="left" w:pos="465"/>
        </w:tabs>
        <w:rPr>
          <w:rFonts w:ascii="Sylfaen" w:eastAsia="Times New Roman" w:hAnsi="Sylfaen"/>
          <w:b/>
          <w:bCs/>
        </w:rPr>
      </w:pPr>
    </w:p>
    <w:p w:rsidR="005D71DE" w:rsidRPr="005D71DE" w:rsidRDefault="005D71DE" w:rsidP="005D71DE">
      <w:pPr>
        <w:jc w:val="center"/>
        <w:rPr>
          <w:rFonts w:ascii="Sylfaen" w:eastAsia="Times New Roman" w:hAnsi="Sylfaen"/>
          <w:b/>
          <w:bCs/>
        </w:rPr>
      </w:pPr>
    </w:p>
    <w:p w:rsidR="005D71DE" w:rsidRPr="005D71DE" w:rsidRDefault="005D71DE" w:rsidP="005D71DE">
      <w:pPr>
        <w:jc w:val="center"/>
        <w:rPr>
          <w:rFonts w:ascii="Sylfaen" w:eastAsia="Times New Roman" w:hAnsi="Sylfaen"/>
          <w:b/>
          <w:bCs/>
        </w:rPr>
      </w:pPr>
      <w:r w:rsidRPr="005D71DE">
        <w:rPr>
          <w:rFonts w:ascii="Sylfaen" w:eastAsia="Times New Roman" w:hAnsi="Sylfaen"/>
          <w:b/>
          <w:bCs/>
        </w:rPr>
        <w:t>GJYKATA THEMELORE NË PEJË, DEPARTAMENTI I PËRGJITHSHËM</w:t>
      </w:r>
    </w:p>
    <w:p w:rsidR="005D71DE" w:rsidRPr="005D71DE" w:rsidRDefault="005D71DE" w:rsidP="005D71DE">
      <w:pPr>
        <w:jc w:val="center"/>
        <w:rPr>
          <w:rFonts w:ascii="Sylfaen" w:eastAsia="Times New Roman" w:hAnsi="Sylfaen"/>
          <w:b/>
          <w:bCs/>
        </w:rPr>
      </w:pPr>
      <w:r w:rsidRPr="005D71DE">
        <w:rPr>
          <w:rFonts w:ascii="Sylfaen" w:eastAsia="Times New Roman" w:hAnsi="Sylfaen"/>
          <w:b/>
          <w:bCs/>
        </w:rPr>
        <w:t>P.nr. 582/18 te dt 05.02.2020</w:t>
      </w:r>
    </w:p>
    <w:p w:rsidR="005D71DE" w:rsidRPr="005D71DE" w:rsidRDefault="005D71DE" w:rsidP="005D71DE">
      <w:pPr>
        <w:rPr>
          <w:rFonts w:ascii="Sylfaen" w:eastAsiaTheme="minorHAnsi" w:hAnsi="Sylfaen"/>
        </w:rPr>
      </w:pPr>
    </w:p>
    <w:p w:rsidR="005D71DE" w:rsidRPr="005D71DE" w:rsidRDefault="005D71DE" w:rsidP="005D71DE">
      <w:pPr>
        <w:rPr>
          <w:rFonts w:ascii="Sylfaen" w:eastAsiaTheme="minorHAnsi" w:hAnsi="Sylfaen"/>
          <w:b/>
        </w:rPr>
      </w:pPr>
      <w:r w:rsidRPr="005D71DE">
        <w:rPr>
          <w:rFonts w:ascii="Sylfaen" w:eastAsiaTheme="minorHAnsi" w:hAnsi="Sylfaen"/>
          <w:b/>
        </w:rPr>
        <w:t xml:space="preserve">Sekretarja juridike </w:t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  <w:t xml:space="preserve">                </w:t>
      </w:r>
      <w:r w:rsidRPr="005D71DE">
        <w:rPr>
          <w:rFonts w:ascii="Sylfaen" w:eastAsiaTheme="minorHAnsi" w:hAnsi="Sylfaen"/>
          <w:b/>
        </w:rPr>
        <w:tab/>
        <w:t xml:space="preserve">     Gjyqtari </w:t>
      </w:r>
    </w:p>
    <w:p w:rsidR="005D71DE" w:rsidRPr="005D71DE" w:rsidRDefault="005D71DE" w:rsidP="005D71DE">
      <w:pPr>
        <w:rPr>
          <w:rFonts w:ascii="Sylfaen" w:eastAsiaTheme="minorHAnsi" w:hAnsi="Sylfaen"/>
          <w:b/>
        </w:rPr>
      </w:pPr>
    </w:p>
    <w:p w:rsidR="005D71DE" w:rsidRPr="005D71DE" w:rsidRDefault="005D71DE" w:rsidP="005D71DE">
      <w:pPr>
        <w:tabs>
          <w:tab w:val="left" w:pos="7305"/>
        </w:tabs>
        <w:rPr>
          <w:rFonts w:ascii="Sylfaen" w:eastAsiaTheme="minorHAnsi" w:hAnsi="Sylfaen"/>
          <w:b/>
        </w:rPr>
      </w:pPr>
      <w:r w:rsidRPr="005D71DE">
        <w:rPr>
          <w:rFonts w:ascii="Sylfaen" w:eastAsiaTheme="minorHAnsi" w:hAnsi="Sylfaen"/>
          <w:b/>
        </w:rPr>
        <w:t>_______________</w:t>
      </w:r>
      <w:r w:rsidRPr="005D71DE">
        <w:rPr>
          <w:rFonts w:ascii="Sylfaen" w:eastAsiaTheme="minorHAnsi" w:hAnsi="Sylfaen"/>
          <w:b/>
        </w:rPr>
        <w:tab/>
        <w:t>____________</w:t>
      </w:r>
    </w:p>
    <w:p w:rsidR="005D71DE" w:rsidRPr="005D71DE" w:rsidRDefault="005D71DE" w:rsidP="005D71DE">
      <w:pPr>
        <w:rPr>
          <w:rFonts w:ascii="Sylfaen" w:eastAsiaTheme="minorHAnsi" w:hAnsi="Sylfaen"/>
          <w:b/>
        </w:rPr>
      </w:pPr>
      <w:r w:rsidRPr="005D71DE">
        <w:rPr>
          <w:rFonts w:ascii="Sylfaen" w:eastAsiaTheme="minorHAnsi" w:hAnsi="Sylfaen"/>
          <w:b/>
        </w:rPr>
        <w:t xml:space="preserve"> Lindmire Begolli  </w:t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</w:r>
      <w:r w:rsidRPr="005D71DE">
        <w:rPr>
          <w:rFonts w:ascii="Sylfaen" w:eastAsiaTheme="minorHAnsi" w:hAnsi="Sylfaen"/>
          <w:b/>
        </w:rPr>
        <w:tab/>
        <w:t xml:space="preserve"> Ahmet Rexhaj  </w:t>
      </w:r>
    </w:p>
    <w:p w:rsidR="005D71DE" w:rsidRPr="005D71DE" w:rsidRDefault="005D71DE" w:rsidP="005D71DE">
      <w:pPr>
        <w:rPr>
          <w:rFonts w:ascii="Sylfaen" w:eastAsiaTheme="minorHAnsi" w:hAnsi="Sylfaen"/>
          <w:u w:val="single"/>
        </w:rPr>
      </w:pPr>
    </w:p>
    <w:p w:rsidR="005D71DE" w:rsidRPr="005D71DE" w:rsidRDefault="005D71DE" w:rsidP="005D71DE">
      <w:pPr>
        <w:rPr>
          <w:rFonts w:ascii="Sylfaen" w:eastAsiaTheme="minorHAnsi" w:hAnsi="Sylfaen"/>
          <w:b/>
          <w:u w:val="single"/>
        </w:rPr>
      </w:pPr>
    </w:p>
    <w:p w:rsidR="005D71DE" w:rsidRPr="005D71DE" w:rsidRDefault="005D71DE" w:rsidP="005D71DE">
      <w:pPr>
        <w:rPr>
          <w:rFonts w:ascii="Sylfaen" w:eastAsiaTheme="minorHAnsi" w:hAnsi="Sylfaen"/>
          <w:b/>
          <w:u w:val="single"/>
        </w:rPr>
      </w:pPr>
      <w:r w:rsidRPr="005D71DE">
        <w:rPr>
          <w:rFonts w:ascii="Sylfaen" w:eastAsiaTheme="minorHAnsi" w:hAnsi="Sylfaen"/>
          <w:b/>
          <w:u w:val="single"/>
        </w:rPr>
        <w:t xml:space="preserve">KËSHILLA JURIDIKE </w:t>
      </w:r>
    </w:p>
    <w:p w:rsidR="005D71DE" w:rsidRPr="005D71DE" w:rsidRDefault="005D71DE" w:rsidP="005D71DE">
      <w:pPr>
        <w:rPr>
          <w:rFonts w:ascii="Sylfaen" w:eastAsiaTheme="minorHAnsi" w:hAnsi="Sylfaen"/>
        </w:rPr>
      </w:pPr>
      <w:r w:rsidRPr="005D71DE">
        <w:rPr>
          <w:rFonts w:ascii="Sylfaen" w:eastAsiaTheme="minorHAnsi" w:hAnsi="Sylfaen"/>
        </w:rPr>
        <w:t xml:space="preserve">Kundër këtij aktgjykimi lejohet </w:t>
      </w:r>
    </w:p>
    <w:p w:rsidR="005D71DE" w:rsidRPr="005D71DE" w:rsidRDefault="005D71DE" w:rsidP="005D71DE">
      <w:pPr>
        <w:rPr>
          <w:rFonts w:ascii="Sylfaen" w:eastAsiaTheme="minorHAnsi" w:hAnsi="Sylfaen"/>
        </w:rPr>
      </w:pPr>
      <w:r w:rsidRPr="005D71DE">
        <w:rPr>
          <w:rFonts w:ascii="Sylfaen" w:eastAsiaTheme="minorHAnsi" w:hAnsi="Sylfaen"/>
        </w:rPr>
        <w:t xml:space="preserve">Ankesa në afat prej 15 ditësh nga </w:t>
      </w:r>
    </w:p>
    <w:p w:rsidR="005D71DE" w:rsidRPr="005D71DE" w:rsidRDefault="005D71DE" w:rsidP="005D71DE">
      <w:pPr>
        <w:rPr>
          <w:rFonts w:ascii="Sylfaen" w:eastAsiaTheme="minorHAnsi" w:hAnsi="Sylfaen"/>
        </w:rPr>
      </w:pPr>
      <w:r w:rsidRPr="005D71DE">
        <w:rPr>
          <w:rFonts w:ascii="Sylfaen" w:eastAsiaTheme="minorHAnsi" w:hAnsi="Sylfaen"/>
        </w:rPr>
        <w:t xml:space="preserve">dita e marrjes, Gjykatës të Apelit në Prishtinë </w:t>
      </w:r>
    </w:p>
    <w:p w:rsidR="005D71DE" w:rsidRPr="005D71DE" w:rsidRDefault="005D71DE" w:rsidP="005D71DE">
      <w:pPr>
        <w:rPr>
          <w:rFonts w:ascii="Sylfaen" w:eastAsiaTheme="minorHAnsi" w:hAnsi="Sylfaen"/>
        </w:rPr>
      </w:pPr>
      <w:r w:rsidRPr="005D71DE">
        <w:rPr>
          <w:rFonts w:ascii="Sylfaen" w:eastAsiaTheme="minorHAnsi" w:hAnsi="Sylfaen"/>
        </w:rPr>
        <w:t>e përmes kësaj Gjykate.</w:t>
      </w:r>
    </w:p>
    <w:p w:rsidR="0025663E" w:rsidRDefault="005D71DE" w:rsidP="005D71DE">
      <w:pPr>
        <w:jc w:val="both"/>
      </w:pPr>
      <w:r w:rsidRPr="005D71DE">
        <w:rPr>
          <w:rFonts w:eastAsia="Times New Roman"/>
          <w:sz w:val="22"/>
          <w:szCs w:val="22"/>
        </w:rPr>
        <w:br/>
      </w:r>
      <w:r w:rsidRPr="005D71DE">
        <w:rPr>
          <w:rFonts w:eastAsia="Times New Roman"/>
          <w:sz w:val="22"/>
          <w:szCs w:val="22"/>
        </w:rPr>
        <w:br/>
      </w:r>
      <w:r w:rsidRPr="005D71DE">
        <w:rPr>
          <w:rFonts w:eastAsia="Times New Roman"/>
          <w:sz w:val="22"/>
          <w:szCs w:val="22"/>
        </w:rPr>
        <w:br/>
      </w:r>
      <w:r w:rsidRPr="005D71DE">
        <w:rPr>
          <w:rFonts w:eastAsia="Times New Roman"/>
          <w:sz w:val="22"/>
          <w:szCs w:val="22"/>
        </w:rPr>
        <w:br/>
      </w:r>
    </w:p>
    <w:p w:rsidR="0025663E" w:rsidRDefault="0025663E" w:rsidP="0095459A">
      <w:pPr>
        <w:jc w:val="both"/>
      </w:pPr>
    </w:p>
    <w:p w:rsidR="0025663E" w:rsidRDefault="0025663E" w:rsidP="0095459A">
      <w:pPr>
        <w:jc w:val="both"/>
      </w:pPr>
    </w:p>
    <w:p w:rsidR="0025663E" w:rsidRDefault="0025663E" w:rsidP="0095459A">
      <w:pPr>
        <w:jc w:val="both"/>
      </w:pPr>
    </w:p>
    <w:p w:rsidR="0025663E" w:rsidRDefault="0025663E" w:rsidP="0095459A">
      <w:pPr>
        <w:jc w:val="both"/>
      </w:pPr>
    </w:p>
    <w:p w:rsidR="0025663E" w:rsidRDefault="0025663E" w:rsidP="0095459A">
      <w:pPr>
        <w:jc w:val="both"/>
      </w:pPr>
    </w:p>
    <w:p w:rsidR="0025663E" w:rsidRDefault="0025663E" w:rsidP="0095459A">
      <w:pPr>
        <w:jc w:val="both"/>
      </w:pPr>
    </w:p>
    <w:p w:rsidR="0025663E" w:rsidRDefault="0025663E" w:rsidP="0095459A">
      <w:pPr>
        <w:jc w:val="both"/>
      </w:pPr>
    </w:p>
    <w:p w:rsidR="0025663E" w:rsidRDefault="0025663E" w:rsidP="0095459A">
      <w:pPr>
        <w:jc w:val="both"/>
      </w:pPr>
    </w:p>
    <w:p w:rsidR="0025663E" w:rsidRDefault="0025663E" w:rsidP="0095459A">
      <w:pPr>
        <w:jc w:val="both"/>
      </w:pPr>
    </w:p>
    <w:sectPr w:rsidR="0025663E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A4" w:rsidRDefault="003868A4" w:rsidP="004369F3">
      <w:r>
        <w:separator/>
      </w:r>
    </w:p>
  </w:endnote>
  <w:endnote w:type="continuationSeparator" w:id="0">
    <w:p w:rsidR="003868A4" w:rsidRDefault="003868A4" w:rsidP="0043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43" w:rsidRDefault="00B25C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5" w:rsidRDefault="00015DEF" w:rsidP="00EB64E5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-66.55pt;margin-top:-126.9pt;width:26.25pt;height:164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" fillcolor="white [3201]" stroked="f" strokeweight=".5pt">
          <v:textbox style="layout-flow:vertical;mso-layout-flow-alt:bottom-to-top">
            <w:txbxContent>
              <w:p w:rsidR="00B739C6" w:rsidRPr="00D01192" w:rsidRDefault="00B739C6" w:rsidP="00B739C6">
                <w:pPr>
                  <w:pStyle w:val="Footer"/>
                  <w:rPr>
                    <w:rFonts w:cstheme="minorHAnsi"/>
                    <w:color w:val="808080" w:themeColor="background1" w:themeShade="80"/>
                    <w:szCs w:val="18"/>
                  </w:rPr>
                </w:pPr>
                <w:r>
                  <w:rPr>
                    <w:color w:val="212121"/>
                  </w:rPr>
                  <w:t xml:space="preserve">   </w:t>
                </w:r>
                <w:sdt>
                  <w:sdtPr>
                    <w:rPr>
                      <w:b/>
                    </w:rPr>
                    <w:alias w:val="NumriLëndës"/>
                    <w:tag w:val="case.caseNumberString"/>
                    <w:id w:val="-21179994"/>
                    <w:text/>
                  </w:sdtPr>
                  <w:sdtContent>
                    <w:r w:rsidR="00B36399" w:rsidRPr="00837526">
                      <w:rPr>
                        <w:b/>
                      </w:rPr>
                      <w:t>2018:047273</w:t>
                    </w:r>
                  </w:sdtContent>
                </w:sdt>
              </w:p>
            </w:txbxContent>
          </v:textbox>
        </v:shape>
      </w:pic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EB64E5">
          <w:instrText xml:space="preserve"> PAGE   \* MERGEFORMAT </w:instrText>
        </w:r>
        <w:r>
          <w:fldChar w:fldCharType="separate"/>
        </w:r>
        <w:r w:rsidR="00355416">
          <w:rPr>
            <w:noProof/>
          </w:rPr>
          <w:t>5</w:t>
        </w:r>
        <w:r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fldSimple w:instr=" NUMPAGES   \* MERGEFORMAT ">
      <w:r w:rsidR="00355416">
        <w:rPr>
          <w:noProof/>
        </w:rPr>
        <w:t>6</w:t>
      </w:r>
    </w:fldSimple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5" w:rsidRDefault="00015DEF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-58.3pt;margin-top:-148.65pt;width:26.25pt;height:183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" fillcolor="white [3201]" stroked="f" strokeweight=".5pt">
          <v:textbox style="layout-flow:vertical;mso-layout-flow-alt:bottom-to-top">
            <w:txbxContent>
              <w:p w:rsidR="006F6B3F" w:rsidRPr="00D01192" w:rsidRDefault="00D55AD4" w:rsidP="00E12330">
                <w:pPr>
                  <w:pStyle w:val="Footer"/>
                  <w:rPr>
                    <w:rFonts w:cstheme="minorHAnsi"/>
                    <w:color w:val="808080" w:themeColor="background1" w:themeShade="80"/>
                    <w:szCs w:val="18"/>
                  </w:rPr>
                </w:pPr>
                <w:r>
                  <w:rPr>
                    <w:color w:val="212121"/>
                  </w:rPr>
                  <w:t xml:space="preserve">   </w:t>
                </w:r>
                <w:sdt>
                  <w:sdtPr>
                    <w:rPr>
                      <w:b/>
                    </w:rPr>
                    <w:alias w:val="NumriLëndës"/>
                    <w:tag w:val="case.caseNumberString"/>
                    <w:id w:val="131144343"/>
                    <w:text/>
                  </w:sdtPr>
                  <w:sdtContent>
                    <w:r w:rsidR="00B51F0D" w:rsidRPr="00837526">
                      <w:rPr>
                        <w:b/>
                      </w:rPr>
                      <w:t>2018:047273</w:t>
                    </w:r>
                  </w:sdtContent>
                </w:sdt>
              </w:p>
            </w:txbxContent>
          </v:textbox>
        </v:shape>
      </w:pic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EB64E5">
          <w:instrText xml:space="preserve"> PAGE   \* MERGEFORMAT </w:instrText>
        </w:r>
        <w:r>
          <w:fldChar w:fldCharType="separate"/>
        </w:r>
        <w:r w:rsidR="00355416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fldSimple w:instr=" NUMPAGES   \* MERGEFORMAT ">
      <w:r w:rsidR="00355416">
        <w:rPr>
          <w:noProof/>
        </w:rPr>
        <w:t>6</w:t>
      </w:r>
    </w:fldSimple>
    <w:r w:rsidR="00EB64E5">
      <w:rPr>
        <w:noProof/>
      </w:rPr>
      <w:t>)</w:t>
    </w:r>
    <w:r w:rsidR="00932A24">
      <w:rPr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A4" w:rsidRDefault="003868A4" w:rsidP="004369F3">
      <w:r>
        <w:separator/>
      </w:r>
    </w:p>
  </w:footnote>
  <w:footnote w:type="continuationSeparator" w:id="0">
    <w:p w:rsidR="003868A4" w:rsidRDefault="003868A4" w:rsidP="00436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43" w:rsidRDefault="00B25C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01" w:rsidRPr="003C657E" w:rsidRDefault="00612D01" w:rsidP="00612D01">
    <w:pPr>
      <w:pStyle w:val="Header"/>
      <w:tabs>
        <w:tab w:val="left" w:pos="6237"/>
        <w:tab w:val="right" w:pos="9185"/>
      </w:tabs>
    </w:pPr>
    <w:r>
      <w:tab/>
    </w:r>
    <w:r w:rsidR="000A032E">
      <w:t>Numri</w:t>
    </w:r>
    <w:r w:rsidRPr="003C657E">
      <w:t xml:space="preserve"> i lëndës:</w:t>
    </w:r>
    <w:r w:rsidRPr="003C657E">
      <w:tab/>
    </w:r>
    <w:sdt>
      <w:sdtPr>
        <w:alias w:val="UCN"/>
        <w:tag w:val="case.UniqueCaseNumber"/>
        <w:id w:val="-845171669"/>
        <w:placeholder>
          <w:docPart w:val="9F87C938B4F94CC8850D0AB502269C48"/>
        </w:placeholder>
        <w:text/>
      </w:sdtPr>
      <w:sdtContent>
        <w:r w:rsidR="006A7DB9">
          <w:t>2018:047272</w:t>
        </w:r>
      </w:sdtContent>
    </w:sdt>
  </w:p>
  <w:p w:rsidR="00612D01" w:rsidRPr="003C657E" w:rsidRDefault="00612D01" w:rsidP="00612D01">
    <w:pPr>
      <w:pStyle w:val="Header"/>
      <w:tabs>
        <w:tab w:val="left" w:pos="6237"/>
        <w:tab w:val="right" w:pos="9185"/>
      </w:tabs>
    </w:pPr>
    <w:r w:rsidRPr="003C657E">
      <w:tab/>
      <w:t>Dat</w:t>
    </w:r>
    <w:r w:rsidR="00D01192" w:rsidRPr="003C657E">
      <w:t>ë</w:t>
    </w:r>
    <w:r w:rsidRPr="003C657E">
      <w:t>:</w:t>
    </w:r>
    <w:r w:rsidRPr="003C657E">
      <w:tab/>
    </w:r>
    <w:sdt>
      <w:sdtPr>
        <w:alias w:val="DataDokumentit"/>
        <w:tag w:val="templateDates.DocumentDate"/>
        <w:id w:val="-1327744163"/>
        <w:placeholder>
          <w:docPart w:val="719AD3E50A60454E93CE589F3DD7A32C"/>
        </w:placeholder>
        <w:text/>
      </w:sdtPr>
      <w:sdtContent>
        <w:r w:rsidR="00AA55C6" w:rsidRPr="003C657E">
          <w:t>05.02.2020</w:t>
        </w:r>
      </w:sdtContent>
    </w:sdt>
  </w:p>
  <w:p w:rsidR="00612D01" w:rsidRPr="003C657E" w:rsidRDefault="000A032E" w:rsidP="00612D01">
    <w:pPr>
      <w:pStyle w:val="Header"/>
      <w:tabs>
        <w:tab w:val="left" w:pos="6237"/>
        <w:tab w:val="right" w:pos="9185"/>
      </w:tabs>
    </w:pPr>
    <w:r>
      <w:tab/>
      <w:t>Numri</w:t>
    </w:r>
    <w:r w:rsidR="00612D01" w:rsidRPr="003C657E">
      <w:t xml:space="preserve"> i dokumentit:</w:t>
    </w:r>
    <w:r w:rsidR="00612D01" w:rsidRPr="003C657E">
      <w:tab/>
    </w:r>
    <w:sdt>
      <w:sdtPr>
        <w:alias w:val="NumriDokumentit"/>
        <w:tag w:val="document.DocumentNumberString"/>
        <w:id w:val="-1634706891"/>
        <w:placeholder>
          <w:docPart w:val="719AD3E50A60454E93CE589F3DD7A32C"/>
        </w:placeholder>
        <w:text/>
      </w:sdtPr>
      <w:sdtContent>
        <w:r w:rsidR="00B63529" w:rsidRPr="003C657E">
          <w:t>00812162</w:t>
        </w:r>
      </w:sdtContent>
    </w:sdt>
  </w:p>
  <w:p w:rsidR="00EB64E5" w:rsidRPr="003C657E" w:rsidRDefault="00EB64E5" w:rsidP="00612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/>
    </w:tblPr>
    <w:tblGrid>
      <w:gridCol w:w="9306"/>
    </w:tblGrid>
    <w:tr w:rsidR="00355B2C" w:rsidRPr="00F40D4F" w:rsidTr="0081044C">
      <w:tc>
        <w:tcPr>
          <w:tcW w:w="9306" w:type="dxa"/>
          <w:shd w:val="clear" w:color="auto" w:fill="auto"/>
        </w:tcPr>
        <w:p w:rsidR="00355B2C" w:rsidRPr="00C21B39" w:rsidRDefault="00C91168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 w:rsidRPr="00C91168"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>
                <wp:extent cx="569595" cy="629920"/>
                <wp:effectExtent l="0" t="0" r="1905" b="0"/>
                <wp:docPr id="4" name="Picture 4" descr="C:\Users\vera.gashi\Desktop\stema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era.gashi\Desktop\stema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B2C" w:rsidRPr="00C50388" w:rsidTr="0081044C">
      <w:tc>
        <w:tcPr>
          <w:tcW w:w="9306" w:type="dxa"/>
          <w:shd w:val="clear" w:color="auto" w:fill="auto"/>
        </w:tcPr>
        <w:p w:rsidR="00355B2C" w:rsidRDefault="00355B2C" w:rsidP="00C9116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 w:rsidRPr="00C91168">
            <w:rPr>
              <w:rFonts w:asciiTheme="majorHAnsi" w:hAnsiTheme="majorHAnsi" w:cs="Aparajita"/>
            </w:rPr>
            <w:t>REPUBLIKA E KOSOVËS</w:t>
          </w:r>
          <w:r w:rsidR="00C91168" w:rsidRPr="00C91168">
            <w:rPr>
              <w:rFonts w:asciiTheme="majorHAnsi" w:hAnsiTheme="majorHAnsi" w:cs="Aparajita"/>
            </w:rPr>
            <w:t xml:space="preserve"> / </w:t>
          </w:r>
          <w:r w:rsidRPr="00C91168">
            <w:rPr>
              <w:rFonts w:asciiTheme="majorHAnsi" w:eastAsia="Batang" w:hAnsiTheme="majorHAnsi" w:cs="Aparajita"/>
              <w:lang w:val="sv-SE"/>
            </w:rPr>
            <w:t>REPUBLIKA KOSOVA</w:t>
          </w:r>
        </w:p>
        <w:p w:rsidR="00B25C43" w:rsidRPr="00B25C43" w:rsidRDefault="00B25C43" w:rsidP="00B25C43">
          <w:pPr>
            <w:rPr>
              <w:lang w:val="sv-SE"/>
            </w:rPr>
          </w:pPr>
        </w:p>
      </w:tc>
    </w:tr>
    <w:tr w:rsidR="00355B2C" w:rsidRPr="00F40D4F" w:rsidTr="0081044C">
      <w:tc>
        <w:tcPr>
          <w:tcW w:w="9306" w:type="dxa"/>
          <w:shd w:val="clear" w:color="auto" w:fill="auto"/>
        </w:tcPr>
        <w:p w:rsidR="00355B2C" w:rsidRPr="00C91168" w:rsidRDefault="00015DEF" w:rsidP="00C9116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</w:rPr>
          </w:pPr>
          <w:sdt>
            <w:sdtPr>
              <w:alias w:val="Emri i gjykates"/>
              <w:tag w:val="court.nameOfCourt"/>
              <w:id w:val="-594560568"/>
              <w:placeholder>
                <w:docPart w:val="1CE627581A604D978909C3C43536AC09"/>
              </w:placeholder>
              <w:text/>
            </w:sdtPr>
            <w:sdtContent>
              <w:r w:rsidR="00C71CAF" w:rsidRPr="00C91168">
                <w:t>GJYKATA THEMELORE PEJË</w:t>
              </w:r>
            </w:sdtContent>
          </w:sdt>
        </w:p>
        <w:p w:rsidR="00612D01" w:rsidRPr="00C91168" w:rsidRDefault="00612D01" w:rsidP="00C91168">
          <w:pPr>
            <w:jc w:val="center"/>
          </w:pPr>
        </w:p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9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E2B01"/>
    <w:rsid w:val="000135D0"/>
    <w:rsid w:val="00015DEF"/>
    <w:rsid w:val="00024499"/>
    <w:rsid w:val="00025CE7"/>
    <w:rsid w:val="00025E5A"/>
    <w:rsid w:val="000458BE"/>
    <w:rsid w:val="0004603F"/>
    <w:rsid w:val="00051AE6"/>
    <w:rsid w:val="00061833"/>
    <w:rsid w:val="00065DE7"/>
    <w:rsid w:val="000804BB"/>
    <w:rsid w:val="00080B14"/>
    <w:rsid w:val="00081242"/>
    <w:rsid w:val="0009193A"/>
    <w:rsid w:val="000950AA"/>
    <w:rsid w:val="000A032E"/>
    <w:rsid w:val="000A6A33"/>
    <w:rsid w:val="000A77CC"/>
    <w:rsid w:val="000B444F"/>
    <w:rsid w:val="000C3112"/>
    <w:rsid w:val="000C3FBD"/>
    <w:rsid w:val="000C54B7"/>
    <w:rsid w:val="000C5678"/>
    <w:rsid w:val="000D1FD2"/>
    <w:rsid w:val="000E63F3"/>
    <w:rsid w:val="000E7461"/>
    <w:rsid w:val="000F02BB"/>
    <w:rsid w:val="00100FEB"/>
    <w:rsid w:val="0010230C"/>
    <w:rsid w:val="00102CC2"/>
    <w:rsid w:val="001041DE"/>
    <w:rsid w:val="00106829"/>
    <w:rsid w:val="0011234F"/>
    <w:rsid w:val="001235A2"/>
    <w:rsid w:val="00125644"/>
    <w:rsid w:val="00137C16"/>
    <w:rsid w:val="00140CAA"/>
    <w:rsid w:val="0014786B"/>
    <w:rsid w:val="00155860"/>
    <w:rsid w:val="00155B4F"/>
    <w:rsid w:val="0017654E"/>
    <w:rsid w:val="001955B5"/>
    <w:rsid w:val="00196394"/>
    <w:rsid w:val="001A62C9"/>
    <w:rsid w:val="001A699F"/>
    <w:rsid w:val="001B2DFC"/>
    <w:rsid w:val="001B31EA"/>
    <w:rsid w:val="001B43F3"/>
    <w:rsid w:val="001B5AE3"/>
    <w:rsid w:val="001C5AFF"/>
    <w:rsid w:val="001C67C8"/>
    <w:rsid w:val="001D295D"/>
    <w:rsid w:val="001D4173"/>
    <w:rsid w:val="001D5832"/>
    <w:rsid w:val="001E00FE"/>
    <w:rsid w:val="001E090D"/>
    <w:rsid w:val="001E2826"/>
    <w:rsid w:val="001F0060"/>
    <w:rsid w:val="001F265F"/>
    <w:rsid w:val="00205FA6"/>
    <w:rsid w:val="00206C65"/>
    <w:rsid w:val="00215C8A"/>
    <w:rsid w:val="002163FC"/>
    <w:rsid w:val="00216E86"/>
    <w:rsid w:val="00220A4A"/>
    <w:rsid w:val="00224280"/>
    <w:rsid w:val="00231977"/>
    <w:rsid w:val="00242AF9"/>
    <w:rsid w:val="002446E8"/>
    <w:rsid w:val="002454F1"/>
    <w:rsid w:val="00245CA6"/>
    <w:rsid w:val="00251CB2"/>
    <w:rsid w:val="00255851"/>
    <w:rsid w:val="002563EC"/>
    <w:rsid w:val="0025663E"/>
    <w:rsid w:val="00257920"/>
    <w:rsid w:val="00261974"/>
    <w:rsid w:val="002621A3"/>
    <w:rsid w:val="002664E9"/>
    <w:rsid w:val="002724C6"/>
    <w:rsid w:val="00273A50"/>
    <w:rsid w:val="00276FE9"/>
    <w:rsid w:val="002815E5"/>
    <w:rsid w:val="00282646"/>
    <w:rsid w:val="0028283D"/>
    <w:rsid w:val="00282C2D"/>
    <w:rsid w:val="0029016D"/>
    <w:rsid w:val="002916C7"/>
    <w:rsid w:val="00294266"/>
    <w:rsid w:val="002A1BE6"/>
    <w:rsid w:val="002A3D5D"/>
    <w:rsid w:val="002A598F"/>
    <w:rsid w:val="002B3D40"/>
    <w:rsid w:val="002B5491"/>
    <w:rsid w:val="002B54F4"/>
    <w:rsid w:val="002C2731"/>
    <w:rsid w:val="002D0F49"/>
    <w:rsid w:val="002D7508"/>
    <w:rsid w:val="002E3A73"/>
    <w:rsid w:val="002F02E6"/>
    <w:rsid w:val="002F128F"/>
    <w:rsid w:val="002F444A"/>
    <w:rsid w:val="0031162D"/>
    <w:rsid w:val="00317FC3"/>
    <w:rsid w:val="00321727"/>
    <w:rsid w:val="003226F8"/>
    <w:rsid w:val="00322EA0"/>
    <w:rsid w:val="003246DC"/>
    <w:rsid w:val="0033241C"/>
    <w:rsid w:val="003376BD"/>
    <w:rsid w:val="003400AD"/>
    <w:rsid w:val="003417D5"/>
    <w:rsid w:val="003430F6"/>
    <w:rsid w:val="003475AD"/>
    <w:rsid w:val="00350AC4"/>
    <w:rsid w:val="00351AC7"/>
    <w:rsid w:val="00355416"/>
    <w:rsid w:val="00355B2C"/>
    <w:rsid w:val="003566A1"/>
    <w:rsid w:val="00364908"/>
    <w:rsid w:val="00367CED"/>
    <w:rsid w:val="003746FB"/>
    <w:rsid w:val="003868A4"/>
    <w:rsid w:val="003929DF"/>
    <w:rsid w:val="003A3543"/>
    <w:rsid w:val="003A756E"/>
    <w:rsid w:val="003C090A"/>
    <w:rsid w:val="003C25B8"/>
    <w:rsid w:val="003C3627"/>
    <w:rsid w:val="003C44F2"/>
    <w:rsid w:val="003C4685"/>
    <w:rsid w:val="003C657E"/>
    <w:rsid w:val="003D588B"/>
    <w:rsid w:val="003D774A"/>
    <w:rsid w:val="003E1E2C"/>
    <w:rsid w:val="003E319D"/>
    <w:rsid w:val="003E3469"/>
    <w:rsid w:val="003E6E7D"/>
    <w:rsid w:val="003F5026"/>
    <w:rsid w:val="004007BB"/>
    <w:rsid w:val="00411C65"/>
    <w:rsid w:val="00412A2A"/>
    <w:rsid w:val="00417E54"/>
    <w:rsid w:val="00432497"/>
    <w:rsid w:val="00434FE2"/>
    <w:rsid w:val="0043679E"/>
    <w:rsid w:val="004369F3"/>
    <w:rsid w:val="00441C1F"/>
    <w:rsid w:val="004460F8"/>
    <w:rsid w:val="0044761D"/>
    <w:rsid w:val="004540B6"/>
    <w:rsid w:val="00455EFE"/>
    <w:rsid w:val="0046338A"/>
    <w:rsid w:val="00465B1F"/>
    <w:rsid w:val="00466998"/>
    <w:rsid w:val="00467EE3"/>
    <w:rsid w:val="004738A7"/>
    <w:rsid w:val="00492806"/>
    <w:rsid w:val="004A2BAB"/>
    <w:rsid w:val="004B0976"/>
    <w:rsid w:val="004C3D7D"/>
    <w:rsid w:val="004C6D43"/>
    <w:rsid w:val="004D3D0E"/>
    <w:rsid w:val="004D5995"/>
    <w:rsid w:val="004E2F18"/>
    <w:rsid w:val="004F5483"/>
    <w:rsid w:val="00503675"/>
    <w:rsid w:val="00504423"/>
    <w:rsid w:val="00504D7F"/>
    <w:rsid w:val="00510015"/>
    <w:rsid w:val="00523945"/>
    <w:rsid w:val="00532EFE"/>
    <w:rsid w:val="00536C66"/>
    <w:rsid w:val="00544236"/>
    <w:rsid w:val="00561AEF"/>
    <w:rsid w:val="00564BFB"/>
    <w:rsid w:val="00567A04"/>
    <w:rsid w:val="0057641C"/>
    <w:rsid w:val="00587A8D"/>
    <w:rsid w:val="005A2DEA"/>
    <w:rsid w:val="005A3EFB"/>
    <w:rsid w:val="005B12E9"/>
    <w:rsid w:val="005C2C4C"/>
    <w:rsid w:val="005C5455"/>
    <w:rsid w:val="005C605C"/>
    <w:rsid w:val="005D406E"/>
    <w:rsid w:val="005D71DE"/>
    <w:rsid w:val="005D72E9"/>
    <w:rsid w:val="005E51E0"/>
    <w:rsid w:val="005F0C47"/>
    <w:rsid w:val="00601DDF"/>
    <w:rsid w:val="006044B1"/>
    <w:rsid w:val="006065FE"/>
    <w:rsid w:val="00610935"/>
    <w:rsid w:val="00612D01"/>
    <w:rsid w:val="0061564E"/>
    <w:rsid w:val="0062161D"/>
    <w:rsid w:val="00623263"/>
    <w:rsid w:val="00624786"/>
    <w:rsid w:val="00630783"/>
    <w:rsid w:val="00631861"/>
    <w:rsid w:val="00647D97"/>
    <w:rsid w:val="0066269A"/>
    <w:rsid w:val="00664087"/>
    <w:rsid w:val="00681A04"/>
    <w:rsid w:val="006859EB"/>
    <w:rsid w:val="00691A2D"/>
    <w:rsid w:val="006A1700"/>
    <w:rsid w:val="006A2A59"/>
    <w:rsid w:val="006A2E8A"/>
    <w:rsid w:val="006A2EA7"/>
    <w:rsid w:val="006A372E"/>
    <w:rsid w:val="006A6968"/>
    <w:rsid w:val="006A6B41"/>
    <w:rsid w:val="006A7DB9"/>
    <w:rsid w:val="006C111B"/>
    <w:rsid w:val="006D194D"/>
    <w:rsid w:val="006D2AE3"/>
    <w:rsid w:val="006D50F7"/>
    <w:rsid w:val="006F1A09"/>
    <w:rsid w:val="006F5AF5"/>
    <w:rsid w:val="006F6B3F"/>
    <w:rsid w:val="00704DE9"/>
    <w:rsid w:val="007051B2"/>
    <w:rsid w:val="00710486"/>
    <w:rsid w:val="0071253C"/>
    <w:rsid w:val="0073055C"/>
    <w:rsid w:val="007324AD"/>
    <w:rsid w:val="00732DBB"/>
    <w:rsid w:val="00746D4B"/>
    <w:rsid w:val="00752193"/>
    <w:rsid w:val="007533C9"/>
    <w:rsid w:val="007542AA"/>
    <w:rsid w:val="00760DF1"/>
    <w:rsid w:val="00791E4B"/>
    <w:rsid w:val="007970DC"/>
    <w:rsid w:val="007972B8"/>
    <w:rsid w:val="007A28B8"/>
    <w:rsid w:val="007B0932"/>
    <w:rsid w:val="007B5FFD"/>
    <w:rsid w:val="007C0425"/>
    <w:rsid w:val="007E2888"/>
    <w:rsid w:val="007E2B01"/>
    <w:rsid w:val="00800F12"/>
    <w:rsid w:val="008052AB"/>
    <w:rsid w:val="008063EF"/>
    <w:rsid w:val="008078A2"/>
    <w:rsid w:val="00812468"/>
    <w:rsid w:val="0081709E"/>
    <w:rsid w:val="00837526"/>
    <w:rsid w:val="00840531"/>
    <w:rsid w:val="008472C8"/>
    <w:rsid w:val="00860EB4"/>
    <w:rsid w:val="00862145"/>
    <w:rsid w:val="00872670"/>
    <w:rsid w:val="00880C1A"/>
    <w:rsid w:val="008908F2"/>
    <w:rsid w:val="00890F47"/>
    <w:rsid w:val="00894496"/>
    <w:rsid w:val="00897555"/>
    <w:rsid w:val="008B3471"/>
    <w:rsid w:val="008C15D0"/>
    <w:rsid w:val="008C1A0D"/>
    <w:rsid w:val="008D21E6"/>
    <w:rsid w:val="008D751B"/>
    <w:rsid w:val="008E0E4C"/>
    <w:rsid w:val="008E1C08"/>
    <w:rsid w:val="008F53A2"/>
    <w:rsid w:val="009035CB"/>
    <w:rsid w:val="00910E8B"/>
    <w:rsid w:val="00914EFD"/>
    <w:rsid w:val="00932A24"/>
    <w:rsid w:val="00934983"/>
    <w:rsid w:val="009353AC"/>
    <w:rsid w:val="00940C6B"/>
    <w:rsid w:val="00943581"/>
    <w:rsid w:val="009464EF"/>
    <w:rsid w:val="00952735"/>
    <w:rsid w:val="009541A0"/>
    <w:rsid w:val="00954512"/>
    <w:rsid w:val="0095459A"/>
    <w:rsid w:val="00955BC0"/>
    <w:rsid w:val="00956418"/>
    <w:rsid w:val="0096434D"/>
    <w:rsid w:val="00964E24"/>
    <w:rsid w:val="009652AF"/>
    <w:rsid w:val="00965CA9"/>
    <w:rsid w:val="00966FBA"/>
    <w:rsid w:val="0097036F"/>
    <w:rsid w:val="00971536"/>
    <w:rsid w:val="00972A37"/>
    <w:rsid w:val="0097319E"/>
    <w:rsid w:val="00973B10"/>
    <w:rsid w:val="009746D0"/>
    <w:rsid w:val="009817AB"/>
    <w:rsid w:val="00984280"/>
    <w:rsid w:val="009962E5"/>
    <w:rsid w:val="009A1632"/>
    <w:rsid w:val="009A3036"/>
    <w:rsid w:val="009A612A"/>
    <w:rsid w:val="009B7A08"/>
    <w:rsid w:val="009C21F6"/>
    <w:rsid w:val="009E4E86"/>
    <w:rsid w:val="009E542E"/>
    <w:rsid w:val="009F1B78"/>
    <w:rsid w:val="009F2AF9"/>
    <w:rsid w:val="00A077E5"/>
    <w:rsid w:val="00A108FC"/>
    <w:rsid w:val="00A21EA4"/>
    <w:rsid w:val="00A227A1"/>
    <w:rsid w:val="00A24922"/>
    <w:rsid w:val="00A31112"/>
    <w:rsid w:val="00A423A2"/>
    <w:rsid w:val="00A53E34"/>
    <w:rsid w:val="00A565B8"/>
    <w:rsid w:val="00A619B4"/>
    <w:rsid w:val="00A648B7"/>
    <w:rsid w:val="00A66FC2"/>
    <w:rsid w:val="00A76E6F"/>
    <w:rsid w:val="00A917BA"/>
    <w:rsid w:val="00A924AD"/>
    <w:rsid w:val="00A946CE"/>
    <w:rsid w:val="00A94D24"/>
    <w:rsid w:val="00AA55C6"/>
    <w:rsid w:val="00AA6835"/>
    <w:rsid w:val="00AB1432"/>
    <w:rsid w:val="00AB5A48"/>
    <w:rsid w:val="00AB7972"/>
    <w:rsid w:val="00AC2962"/>
    <w:rsid w:val="00AC41BC"/>
    <w:rsid w:val="00AD7E27"/>
    <w:rsid w:val="00AE268D"/>
    <w:rsid w:val="00AF3B92"/>
    <w:rsid w:val="00AF667F"/>
    <w:rsid w:val="00B219B8"/>
    <w:rsid w:val="00B21DC0"/>
    <w:rsid w:val="00B25C43"/>
    <w:rsid w:val="00B36399"/>
    <w:rsid w:val="00B3766C"/>
    <w:rsid w:val="00B4009F"/>
    <w:rsid w:val="00B40FE4"/>
    <w:rsid w:val="00B41F70"/>
    <w:rsid w:val="00B43EED"/>
    <w:rsid w:val="00B51F0D"/>
    <w:rsid w:val="00B524B7"/>
    <w:rsid w:val="00B63529"/>
    <w:rsid w:val="00B67C64"/>
    <w:rsid w:val="00B739C6"/>
    <w:rsid w:val="00B7412D"/>
    <w:rsid w:val="00B76568"/>
    <w:rsid w:val="00B77CCF"/>
    <w:rsid w:val="00B91678"/>
    <w:rsid w:val="00BA1A57"/>
    <w:rsid w:val="00BA5234"/>
    <w:rsid w:val="00BA5C15"/>
    <w:rsid w:val="00BB6398"/>
    <w:rsid w:val="00BC3DE8"/>
    <w:rsid w:val="00BC68DD"/>
    <w:rsid w:val="00BD19D6"/>
    <w:rsid w:val="00BD4AD3"/>
    <w:rsid w:val="00BD4DB1"/>
    <w:rsid w:val="00BD56D9"/>
    <w:rsid w:val="00BE05F4"/>
    <w:rsid w:val="00BE0EE7"/>
    <w:rsid w:val="00BE593D"/>
    <w:rsid w:val="00BE798D"/>
    <w:rsid w:val="00BF732B"/>
    <w:rsid w:val="00C033C9"/>
    <w:rsid w:val="00C07EAF"/>
    <w:rsid w:val="00C20865"/>
    <w:rsid w:val="00C21958"/>
    <w:rsid w:val="00C23C96"/>
    <w:rsid w:val="00C249B4"/>
    <w:rsid w:val="00C26728"/>
    <w:rsid w:val="00C27425"/>
    <w:rsid w:val="00C31AE7"/>
    <w:rsid w:val="00C34758"/>
    <w:rsid w:val="00C36062"/>
    <w:rsid w:val="00C43945"/>
    <w:rsid w:val="00C50BC0"/>
    <w:rsid w:val="00C52DA1"/>
    <w:rsid w:val="00C53816"/>
    <w:rsid w:val="00C546A3"/>
    <w:rsid w:val="00C7088C"/>
    <w:rsid w:val="00C708D7"/>
    <w:rsid w:val="00C71CAF"/>
    <w:rsid w:val="00C75BC9"/>
    <w:rsid w:val="00C76C4D"/>
    <w:rsid w:val="00C8029A"/>
    <w:rsid w:val="00C82870"/>
    <w:rsid w:val="00C858D6"/>
    <w:rsid w:val="00C86C3D"/>
    <w:rsid w:val="00C91168"/>
    <w:rsid w:val="00C93424"/>
    <w:rsid w:val="00C95AF2"/>
    <w:rsid w:val="00C971E1"/>
    <w:rsid w:val="00CA60A2"/>
    <w:rsid w:val="00CB25BE"/>
    <w:rsid w:val="00CB5190"/>
    <w:rsid w:val="00CB65F8"/>
    <w:rsid w:val="00CC2EF3"/>
    <w:rsid w:val="00CC64D6"/>
    <w:rsid w:val="00CC6939"/>
    <w:rsid w:val="00CD567A"/>
    <w:rsid w:val="00CD5E71"/>
    <w:rsid w:val="00CE2B9B"/>
    <w:rsid w:val="00CE44F7"/>
    <w:rsid w:val="00CE63F8"/>
    <w:rsid w:val="00CE7092"/>
    <w:rsid w:val="00CF0FB6"/>
    <w:rsid w:val="00CF296C"/>
    <w:rsid w:val="00D01192"/>
    <w:rsid w:val="00D019D2"/>
    <w:rsid w:val="00D042D7"/>
    <w:rsid w:val="00D17A2C"/>
    <w:rsid w:val="00D303AE"/>
    <w:rsid w:val="00D44B9F"/>
    <w:rsid w:val="00D55946"/>
    <w:rsid w:val="00D55AD4"/>
    <w:rsid w:val="00D5754E"/>
    <w:rsid w:val="00D64AA5"/>
    <w:rsid w:val="00D76BD8"/>
    <w:rsid w:val="00D80960"/>
    <w:rsid w:val="00D81505"/>
    <w:rsid w:val="00D93270"/>
    <w:rsid w:val="00D95627"/>
    <w:rsid w:val="00D965B0"/>
    <w:rsid w:val="00DA2B35"/>
    <w:rsid w:val="00DA4982"/>
    <w:rsid w:val="00DB6808"/>
    <w:rsid w:val="00DC482C"/>
    <w:rsid w:val="00DE09C1"/>
    <w:rsid w:val="00DE0D23"/>
    <w:rsid w:val="00DE2DDC"/>
    <w:rsid w:val="00DE522B"/>
    <w:rsid w:val="00E03BE4"/>
    <w:rsid w:val="00E12330"/>
    <w:rsid w:val="00E124DC"/>
    <w:rsid w:val="00E16CB2"/>
    <w:rsid w:val="00E22B94"/>
    <w:rsid w:val="00E23370"/>
    <w:rsid w:val="00E31C71"/>
    <w:rsid w:val="00E42A89"/>
    <w:rsid w:val="00E52A9F"/>
    <w:rsid w:val="00E6049D"/>
    <w:rsid w:val="00E74AA7"/>
    <w:rsid w:val="00E82DCD"/>
    <w:rsid w:val="00E84AE9"/>
    <w:rsid w:val="00E9361F"/>
    <w:rsid w:val="00EA73FF"/>
    <w:rsid w:val="00EB0E49"/>
    <w:rsid w:val="00EB64E5"/>
    <w:rsid w:val="00EC063F"/>
    <w:rsid w:val="00EC1A2A"/>
    <w:rsid w:val="00EC2AA5"/>
    <w:rsid w:val="00EC421E"/>
    <w:rsid w:val="00ED63E2"/>
    <w:rsid w:val="00ED68A0"/>
    <w:rsid w:val="00EE4BA9"/>
    <w:rsid w:val="00EF0CB7"/>
    <w:rsid w:val="00EF1BA8"/>
    <w:rsid w:val="00EF5621"/>
    <w:rsid w:val="00EF6277"/>
    <w:rsid w:val="00F0404C"/>
    <w:rsid w:val="00F0642D"/>
    <w:rsid w:val="00F2215C"/>
    <w:rsid w:val="00F36BB6"/>
    <w:rsid w:val="00F40D4F"/>
    <w:rsid w:val="00F41ED1"/>
    <w:rsid w:val="00F42421"/>
    <w:rsid w:val="00F4254C"/>
    <w:rsid w:val="00F460E4"/>
    <w:rsid w:val="00F46A26"/>
    <w:rsid w:val="00F5021B"/>
    <w:rsid w:val="00F56F44"/>
    <w:rsid w:val="00F6309C"/>
    <w:rsid w:val="00F640CF"/>
    <w:rsid w:val="00F66130"/>
    <w:rsid w:val="00F77F8A"/>
    <w:rsid w:val="00F82963"/>
    <w:rsid w:val="00F84A04"/>
    <w:rsid w:val="00F85412"/>
    <w:rsid w:val="00F871F4"/>
    <w:rsid w:val="00F93DC5"/>
    <w:rsid w:val="00F96E11"/>
    <w:rsid w:val="00FA56A6"/>
    <w:rsid w:val="00FA6843"/>
    <w:rsid w:val="00FC4340"/>
    <w:rsid w:val="00FE0640"/>
    <w:rsid w:val="00FF1847"/>
    <w:rsid w:val="00FF5F7F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7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BodyText">
    <w:name w:val="Body Text"/>
    <w:basedOn w:val="Normal"/>
    <w:link w:val="BodyTextChar"/>
    <w:rsid w:val="0095459A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5459A"/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4738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9AD3E50A60454E93CE589F3DD7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EDF0-7A7C-410E-834C-F0AB7ACEC0D1}"/>
      </w:docPartPr>
      <w:docPartBody>
        <w:p w:rsidR="003970E9" w:rsidRDefault="00487FC7" w:rsidP="00487FC7">
          <w:pPr>
            <w:pStyle w:val="719AD3E50A60454E93CE589F3DD7A3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AF8A7FDBCD4BEDA56199AB0CDE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3FD0-EA4D-4268-920E-A710A5030EC1}"/>
      </w:docPartPr>
      <w:docPartBody>
        <w:p w:rsidR="001A19B1" w:rsidRDefault="0093566F" w:rsidP="0093566F">
          <w:pPr>
            <w:pStyle w:val="8DAF8A7FDBCD4BEDA56199AB0CDE5B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989A38B297490CB4725EC2172F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9FA2-C3E1-4550-B8FF-BE53B52568D1}"/>
      </w:docPartPr>
      <w:docPartBody>
        <w:p w:rsidR="001A19B1" w:rsidRDefault="0093566F" w:rsidP="0093566F">
          <w:pPr>
            <w:pStyle w:val="38989A38B297490CB4725EC2172FED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61E738A5137424DBFE4F22936EA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8F9B-6A91-4A09-9EB6-0EDF04BBC7A3}"/>
      </w:docPartPr>
      <w:docPartBody>
        <w:p w:rsidR="001A19B1" w:rsidRDefault="0093566F" w:rsidP="0093566F">
          <w:pPr>
            <w:pStyle w:val="661E738A5137424DBFE4F22936EA7A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87C938B4F94CC8850D0AB50226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3B0C-8650-4ABD-8469-08DA570B8BAB}"/>
      </w:docPartPr>
      <w:docPartBody>
        <w:p w:rsidR="00342582" w:rsidRDefault="004735B2" w:rsidP="004735B2">
          <w:pPr>
            <w:pStyle w:val="9F87C938B4F94CC8850D0AB502269C4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8C63FF"/>
    <w:rsid w:val="00000070"/>
    <w:rsid w:val="00050E2C"/>
    <w:rsid w:val="0006190F"/>
    <w:rsid w:val="0007133D"/>
    <w:rsid w:val="000A48B6"/>
    <w:rsid w:val="000B1E49"/>
    <w:rsid w:val="000D318A"/>
    <w:rsid w:val="000E09AC"/>
    <w:rsid w:val="00114C31"/>
    <w:rsid w:val="00134AD4"/>
    <w:rsid w:val="00155292"/>
    <w:rsid w:val="00192C48"/>
    <w:rsid w:val="001A19B1"/>
    <w:rsid w:val="001A3DF1"/>
    <w:rsid w:val="001C258A"/>
    <w:rsid w:val="001C76D1"/>
    <w:rsid w:val="001E72A3"/>
    <w:rsid w:val="001F4064"/>
    <w:rsid w:val="00202A92"/>
    <w:rsid w:val="00242824"/>
    <w:rsid w:val="0024444E"/>
    <w:rsid w:val="00246903"/>
    <w:rsid w:val="002C5D5B"/>
    <w:rsid w:val="002D4DF8"/>
    <w:rsid w:val="002E1CAC"/>
    <w:rsid w:val="002E6E9F"/>
    <w:rsid w:val="002F2525"/>
    <w:rsid w:val="003278EA"/>
    <w:rsid w:val="00342582"/>
    <w:rsid w:val="00365839"/>
    <w:rsid w:val="00373761"/>
    <w:rsid w:val="003970E9"/>
    <w:rsid w:val="003A4281"/>
    <w:rsid w:val="003E391A"/>
    <w:rsid w:val="004006D1"/>
    <w:rsid w:val="00444AA0"/>
    <w:rsid w:val="00461618"/>
    <w:rsid w:val="00472373"/>
    <w:rsid w:val="004735B2"/>
    <w:rsid w:val="00487FC7"/>
    <w:rsid w:val="004E22E7"/>
    <w:rsid w:val="004E379E"/>
    <w:rsid w:val="00506780"/>
    <w:rsid w:val="00522B2E"/>
    <w:rsid w:val="00536D6C"/>
    <w:rsid w:val="00552539"/>
    <w:rsid w:val="0056744F"/>
    <w:rsid w:val="005D2B67"/>
    <w:rsid w:val="0061738D"/>
    <w:rsid w:val="00633740"/>
    <w:rsid w:val="006371F4"/>
    <w:rsid w:val="00667669"/>
    <w:rsid w:val="00692DCC"/>
    <w:rsid w:val="00695076"/>
    <w:rsid w:val="006E7126"/>
    <w:rsid w:val="006F16C7"/>
    <w:rsid w:val="00727DF2"/>
    <w:rsid w:val="00737DA9"/>
    <w:rsid w:val="00742EE8"/>
    <w:rsid w:val="00760022"/>
    <w:rsid w:val="00787406"/>
    <w:rsid w:val="007C02F3"/>
    <w:rsid w:val="007C5AE5"/>
    <w:rsid w:val="007E19C2"/>
    <w:rsid w:val="007E578F"/>
    <w:rsid w:val="00847941"/>
    <w:rsid w:val="00853AD2"/>
    <w:rsid w:val="0086007C"/>
    <w:rsid w:val="008612A3"/>
    <w:rsid w:val="00873470"/>
    <w:rsid w:val="00877F2D"/>
    <w:rsid w:val="008B5553"/>
    <w:rsid w:val="008C1D8F"/>
    <w:rsid w:val="008C63FF"/>
    <w:rsid w:val="008F6BBF"/>
    <w:rsid w:val="008F6BE5"/>
    <w:rsid w:val="0090573C"/>
    <w:rsid w:val="00925F48"/>
    <w:rsid w:val="00933073"/>
    <w:rsid w:val="0093566F"/>
    <w:rsid w:val="009646A4"/>
    <w:rsid w:val="00977EC2"/>
    <w:rsid w:val="009B7C8D"/>
    <w:rsid w:val="009F32AA"/>
    <w:rsid w:val="00A01F4A"/>
    <w:rsid w:val="00A024A3"/>
    <w:rsid w:val="00A40529"/>
    <w:rsid w:val="00A43B3A"/>
    <w:rsid w:val="00A7150E"/>
    <w:rsid w:val="00A75FCC"/>
    <w:rsid w:val="00AA706A"/>
    <w:rsid w:val="00AB0715"/>
    <w:rsid w:val="00AB66F1"/>
    <w:rsid w:val="00B215E9"/>
    <w:rsid w:val="00B2268F"/>
    <w:rsid w:val="00B34AB7"/>
    <w:rsid w:val="00B57244"/>
    <w:rsid w:val="00BB51FE"/>
    <w:rsid w:val="00C56545"/>
    <w:rsid w:val="00C635E5"/>
    <w:rsid w:val="00C64C00"/>
    <w:rsid w:val="00C71E26"/>
    <w:rsid w:val="00C72647"/>
    <w:rsid w:val="00C72921"/>
    <w:rsid w:val="00C80709"/>
    <w:rsid w:val="00C96722"/>
    <w:rsid w:val="00CA5FAB"/>
    <w:rsid w:val="00CF53D7"/>
    <w:rsid w:val="00D0116E"/>
    <w:rsid w:val="00D2022C"/>
    <w:rsid w:val="00DF19B1"/>
    <w:rsid w:val="00DF5147"/>
    <w:rsid w:val="00DF5753"/>
    <w:rsid w:val="00E41058"/>
    <w:rsid w:val="00E6255B"/>
    <w:rsid w:val="00E62EC8"/>
    <w:rsid w:val="00E665E6"/>
    <w:rsid w:val="00EB2570"/>
    <w:rsid w:val="00EC699D"/>
    <w:rsid w:val="00EF7C42"/>
    <w:rsid w:val="00F004CB"/>
    <w:rsid w:val="00F43A18"/>
    <w:rsid w:val="00F915C3"/>
    <w:rsid w:val="00F9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5C3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F9CD8E38D6B342FD85F43BDFB2557F15">
    <w:name w:val="F9CD8E38D6B342FD85F43BDFB2557F15"/>
    <w:rsid w:val="00873470"/>
    <w:rPr>
      <w:lang w:val="en-US" w:eastAsia="en-US"/>
    </w:rPr>
  </w:style>
  <w:style w:type="paragraph" w:customStyle="1" w:styleId="A2ACFD8318FF43B4888A94015B468286">
    <w:name w:val="A2ACFD8318FF43B4888A94015B468286"/>
    <w:rsid w:val="00873470"/>
    <w:rPr>
      <w:lang w:val="en-US" w:eastAsia="en-US"/>
    </w:rPr>
  </w:style>
  <w:style w:type="paragraph" w:customStyle="1" w:styleId="4D88B67F5A2B433D8B05754C2A81597B">
    <w:name w:val="4D88B67F5A2B433D8B05754C2A81597B"/>
    <w:rsid w:val="00873470"/>
    <w:rPr>
      <w:lang w:val="en-US" w:eastAsia="en-US"/>
    </w:rPr>
  </w:style>
  <w:style w:type="paragraph" w:customStyle="1" w:styleId="215CCBB1F56D4FE190AF211F8BD7D326">
    <w:name w:val="215CCBB1F56D4FE190AF211F8BD7D326"/>
    <w:rsid w:val="00873470"/>
    <w:rPr>
      <w:lang w:val="en-US" w:eastAsia="en-US"/>
    </w:rPr>
  </w:style>
  <w:style w:type="paragraph" w:customStyle="1" w:styleId="ACF3929074F64A29AC7FB7FF5CCEB67B">
    <w:name w:val="ACF3929074F64A29AC7FB7FF5CCEB67B"/>
    <w:rsid w:val="00873470"/>
    <w:rPr>
      <w:lang w:val="en-US" w:eastAsia="en-US"/>
    </w:rPr>
  </w:style>
  <w:style w:type="paragraph" w:customStyle="1" w:styleId="4214589F812E4EAF8E0339C172C0A857">
    <w:name w:val="4214589F812E4EAF8E0339C172C0A857"/>
    <w:rsid w:val="00873470"/>
    <w:rPr>
      <w:lang w:val="en-US" w:eastAsia="en-US"/>
    </w:rPr>
  </w:style>
  <w:style w:type="paragraph" w:customStyle="1" w:styleId="D6C53A95F0044238845F8066571FA866">
    <w:name w:val="D6C53A95F0044238845F8066571FA866"/>
    <w:rsid w:val="001A3DF1"/>
    <w:rPr>
      <w:lang w:val="en-US" w:eastAsia="en-US"/>
    </w:rPr>
  </w:style>
  <w:style w:type="paragraph" w:customStyle="1" w:styleId="4E3998143CC24D1081C852E03D11C44D">
    <w:name w:val="4E3998143CC24D1081C852E03D11C44D"/>
    <w:rsid w:val="001A3DF1"/>
    <w:rPr>
      <w:lang w:val="en-US" w:eastAsia="en-US"/>
    </w:rPr>
  </w:style>
  <w:style w:type="paragraph" w:customStyle="1" w:styleId="719AD3E50A60454E93CE589F3DD7A32C">
    <w:name w:val="719AD3E50A60454E93CE589F3DD7A32C"/>
    <w:rsid w:val="00487FC7"/>
    <w:rPr>
      <w:lang w:val="en-US" w:eastAsia="en-US"/>
    </w:rPr>
  </w:style>
  <w:style w:type="paragraph" w:customStyle="1" w:styleId="9512B8FCFEB74F248068197BF6F868D1">
    <w:name w:val="9512B8FCFEB74F248068197BF6F868D1"/>
    <w:rsid w:val="00EB2570"/>
    <w:pPr>
      <w:spacing w:after="200" w:line="276" w:lineRule="auto"/>
    </w:pPr>
    <w:rPr>
      <w:lang w:val="en-US" w:eastAsia="en-US"/>
    </w:rPr>
  </w:style>
  <w:style w:type="paragraph" w:customStyle="1" w:styleId="8DAF8A7FDBCD4BEDA56199AB0CDE5BCA">
    <w:name w:val="8DAF8A7FDBCD4BEDA56199AB0CDE5BCA"/>
    <w:rsid w:val="0093566F"/>
    <w:rPr>
      <w:lang w:val="en-US" w:eastAsia="en-US"/>
    </w:rPr>
  </w:style>
  <w:style w:type="paragraph" w:customStyle="1" w:styleId="38989A38B297490CB4725EC2172FEDC7">
    <w:name w:val="38989A38B297490CB4725EC2172FEDC7"/>
    <w:rsid w:val="0093566F"/>
    <w:rPr>
      <w:lang w:val="en-US" w:eastAsia="en-US"/>
    </w:rPr>
  </w:style>
  <w:style w:type="paragraph" w:customStyle="1" w:styleId="661E738A5137424DBFE4F22936EA7ADF">
    <w:name w:val="661E738A5137424DBFE4F22936EA7ADF"/>
    <w:rsid w:val="0093566F"/>
    <w:rPr>
      <w:lang w:val="en-US" w:eastAsia="en-US"/>
    </w:rPr>
  </w:style>
  <w:style w:type="paragraph" w:customStyle="1" w:styleId="1E63CAD135024AD4A07940B55F777EFC">
    <w:name w:val="1E63CAD135024AD4A07940B55F777EFC"/>
    <w:rsid w:val="0093566F"/>
    <w:rPr>
      <w:lang w:val="en-US" w:eastAsia="en-US"/>
    </w:rPr>
  </w:style>
  <w:style w:type="paragraph" w:customStyle="1" w:styleId="80D39C2C04E94EB8945CA49529189EF1">
    <w:name w:val="80D39C2C04E94EB8945CA49529189EF1"/>
    <w:rsid w:val="0093566F"/>
    <w:rPr>
      <w:lang w:val="en-US" w:eastAsia="en-US"/>
    </w:rPr>
  </w:style>
  <w:style w:type="paragraph" w:customStyle="1" w:styleId="A49F8CE02BE24E98B2E1F84CDA27A664">
    <w:name w:val="A49F8CE02BE24E98B2E1F84CDA27A664"/>
    <w:rsid w:val="0093566F"/>
    <w:rPr>
      <w:lang w:val="en-US" w:eastAsia="en-US"/>
    </w:rPr>
  </w:style>
  <w:style w:type="paragraph" w:customStyle="1" w:styleId="039B410F89104B6584789DED8F4A2E25">
    <w:name w:val="039B410F89104B6584789DED8F4A2E25"/>
    <w:rsid w:val="0093566F"/>
    <w:rPr>
      <w:lang w:val="en-US" w:eastAsia="en-US"/>
    </w:rPr>
  </w:style>
  <w:style w:type="paragraph" w:customStyle="1" w:styleId="72755B2B3CD2439BAEA6D97D5961D650">
    <w:name w:val="72755B2B3CD2439BAEA6D97D5961D650"/>
    <w:rsid w:val="003A4281"/>
    <w:rPr>
      <w:lang w:val="en-US" w:eastAsia="en-US"/>
    </w:rPr>
  </w:style>
  <w:style w:type="paragraph" w:customStyle="1" w:styleId="8B67F7B830AD4A09AC8F34C4CA246371">
    <w:name w:val="8B67F7B830AD4A09AC8F34C4CA246371"/>
    <w:rsid w:val="003A4281"/>
    <w:rPr>
      <w:lang w:val="en-US" w:eastAsia="en-US"/>
    </w:rPr>
  </w:style>
  <w:style w:type="paragraph" w:customStyle="1" w:styleId="F33433AF5AA84CB481A5980D2C9BAAB7">
    <w:name w:val="F33433AF5AA84CB481A5980D2C9BAAB7"/>
    <w:rsid w:val="003A4281"/>
    <w:rPr>
      <w:lang w:val="en-US" w:eastAsia="en-US"/>
    </w:rPr>
  </w:style>
  <w:style w:type="paragraph" w:customStyle="1" w:styleId="AB46A3A75E9F4048A76279A33032FF73">
    <w:name w:val="AB46A3A75E9F4048A76279A33032FF73"/>
    <w:rsid w:val="003A4281"/>
    <w:rPr>
      <w:lang w:val="en-US" w:eastAsia="en-US"/>
    </w:rPr>
  </w:style>
  <w:style w:type="paragraph" w:customStyle="1" w:styleId="1F8CD3D48E0C4FC49172A23F63AF7BDA">
    <w:name w:val="1F8CD3D48E0C4FC49172A23F63AF7BDA"/>
    <w:rsid w:val="003A4281"/>
    <w:rPr>
      <w:lang w:val="en-US" w:eastAsia="en-US"/>
    </w:rPr>
  </w:style>
  <w:style w:type="paragraph" w:customStyle="1" w:styleId="82594CD0AEED4A1A9AE120842BF0B7DF">
    <w:name w:val="82594CD0AEED4A1A9AE120842BF0B7DF"/>
    <w:rsid w:val="003A4281"/>
    <w:rPr>
      <w:lang w:val="en-US" w:eastAsia="en-US"/>
    </w:rPr>
  </w:style>
  <w:style w:type="paragraph" w:customStyle="1" w:styleId="24BB575EA5E54681B9127CBDC39E1018">
    <w:name w:val="24BB575EA5E54681B9127CBDC39E1018"/>
    <w:rsid w:val="003A4281"/>
    <w:rPr>
      <w:lang w:val="en-US" w:eastAsia="en-US"/>
    </w:rPr>
  </w:style>
  <w:style w:type="paragraph" w:customStyle="1" w:styleId="A84AA3A387BA41AEB3BA7F25DAEF5D6D">
    <w:name w:val="A84AA3A387BA41AEB3BA7F25DAEF5D6D"/>
    <w:rsid w:val="003A4281"/>
    <w:rPr>
      <w:lang w:val="en-US" w:eastAsia="en-US"/>
    </w:rPr>
  </w:style>
  <w:style w:type="paragraph" w:customStyle="1" w:styleId="F25AB6583B4645639CEA82392B1872F1">
    <w:name w:val="F25AB6583B4645639CEA82392B1872F1"/>
    <w:rsid w:val="003A4281"/>
    <w:rPr>
      <w:lang w:val="en-US" w:eastAsia="en-US"/>
    </w:rPr>
  </w:style>
  <w:style w:type="paragraph" w:customStyle="1" w:styleId="973AA056470D4522AEF041C2FE4FDC71">
    <w:name w:val="973AA056470D4522AEF041C2FE4FDC71"/>
    <w:rsid w:val="003A4281"/>
    <w:rPr>
      <w:lang w:val="en-US" w:eastAsia="en-US"/>
    </w:rPr>
  </w:style>
  <w:style w:type="paragraph" w:customStyle="1" w:styleId="3C05502441914F8585B740A16FF6ADFB">
    <w:name w:val="3C05502441914F8585B740A16FF6ADFB"/>
    <w:rsid w:val="003A4281"/>
    <w:rPr>
      <w:lang w:val="en-US" w:eastAsia="en-US"/>
    </w:rPr>
  </w:style>
  <w:style w:type="paragraph" w:customStyle="1" w:styleId="7022A62388874AD8983719F6A6195C51">
    <w:name w:val="7022A62388874AD8983719F6A6195C51"/>
    <w:rsid w:val="003A4281"/>
    <w:rPr>
      <w:lang w:val="en-US" w:eastAsia="en-US"/>
    </w:rPr>
  </w:style>
  <w:style w:type="paragraph" w:customStyle="1" w:styleId="3CC170EDFAA642459F66507BA5437530">
    <w:name w:val="3CC170EDFAA642459F66507BA5437530"/>
    <w:rsid w:val="003A4281"/>
    <w:rPr>
      <w:lang w:val="en-US" w:eastAsia="en-US"/>
    </w:rPr>
  </w:style>
  <w:style w:type="paragraph" w:customStyle="1" w:styleId="9E4FFA0196C846BA91952171256CC885">
    <w:name w:val="9E4FFA0196C846BA91952171256CC885"/>
    <w:rsid w:val="003A4281"/>
    <w:rPr>
      <w:lang w:val="en-US" w:eastAsia="en-US"/>
    </w:rPr>
  </w:style>
  <w:style w:type="paragraph" w:customStyle="1" w:styleId="4A9C7C6E0FC24473B668E5EF9523DB4D">
    <w:name w:val="4A9C7C6E0FC24473B668E5EF9523DB4D"/>
    <w:rsid w:val="003A4281"/>
    <w:rPr>
      <w:lang w:val="en-US" w:eastAsia="en-US"/>
    </w:rPr>
  </w:style>
  <w:style w:type="paragraph" w:customStyle="1" w:styleId="DF0C7DAE0D72484EAD058B45BF5DD7F2">
    <w:name w:val="DF0C7DAE0D72484EAD058B45BF5DD7F2"/>
    <w:rsid w:val="003A4281"/>
    <w:rPr>
      <w:lang w:val="en-US" w:eastAsia="en-US"/>
    </w:rPr>
  </w:style>
  <w:style w:type="paragraph" w:customStyle="1" w:styleId="CC40DAF9817243F4B26A8AE25D1A3BED">
    <w:name w:val="CC40DAF9817243F4B26A8AE25D1A3BED"/>
    <w:rsid w:val="00EF7C42"/>
    <w:rPr>
      <w:lang w:val="en-US" w:eastAsia="en-US"/>
    </w:rPr>
  </w:style>
  <w:style w:type="paragraph" w:customStyle="1" w:styleId="B34C70ECFA60446BA77E39D96164C64E">
    <w:name w:val="B34C70ECFA60446BA77E39D96164C64E"/>
    <w:rsid w:val="00EF7C42"/>
    <w:rPr>
      <w:lang w:val="en-US" w:eastAsia="en-US"/>
    </w:rPr>
  </w:style>
  <w:style w:type="paragraph" w:customStyle="1" w:styleId="84C161231AC04F01813F6240C318C77C">
    <w:name w:val="84C161231AC04F01813F6240C318C77C"/>
    <w:rsid w:val="00EF7C42"/>
    <w:rPr>
      <w:lang w:val="en-US" w:eastAsia="en-US"/>
    </w:rPr>
  </w:style>
  <w:style w:type="paragraph" w:customStyle="1" w:styleId="BB2535CCE8314F25ACB1B052E315C5EA">
    <w:name w:val="BB2535CCE8314F25ACB1B052E315C5EA"/>
    <w:rsid w:val="00B2268F"/>
    <w:rPr>
      <w:lang w:val="en-US" w:eastAsia="en-US"/>
    </w:rPr>
  </w:style>
  <w:style w:type="paragraph" w:customStyle="1" w:styleId="7C072844E1F6478698E000BA5184012F">
    <w:name w:val="7C072844E1F6478698E000BA5184012F"/>
    <w:rsid w:val="00B2268F"/>
    <w:rPr>
      <w:lang w:val="en-US" w:eastAsia="en-US"/>
    </w:rPr>
  </w:style>
  <w:style w:type="paragraph" w:customStyle="1" w:styleId="AA5F6CC550FC4A04B6FB0EAF18F57830">
    <w:name w:val="AA5F6CC550FC4A04B6FB0EAF18F57830"/>
    <w:rsid w:val="00B2268F"/>
    <w:rPr>
      <w:lang w:val="en-US" w:eastAsia="en-US"/>
    </w:rPr>
  </w:style>
  <w:style w:type="paragraph" w:customStyle="1" w:styleId="D8537908506D4BAE94DA2D59BAA5ADC1">
    <w:name w:val="D8537908506D4BAE94DA2D59BAA5ADC1"/>
    <w:rsid w:val="00B2268F"/>
    <w:rPr>
      <w:lang w:val="en-US" w:eastAsia="en-US"/>
    </w:rPr>
  </w:style>
  <w:style w:type="paragraph" w:customStyle="1" w:styleId="0A66C9FFD9EB4F21B41AB19EBAA9B44A">
    <w:name w:val="0A66C9FFD9EB4F21B41AB19EBAA9B44A"/>
    <w:rsid w:val="00B2268F"/>
    <w:rPr>
      <w:lang w:val="en-US" w:eastAsia="en-US"/>
    </w:rPr>
  </w:style>
  <w:style w:type="paragraph" w:customStyle="1" w:styleId="69899619DCA34284BB146B86E8DEB783">
    <w:name w:val="69899619DCA34284BB146B86E8DEB783"/>
    <w:rsid w:val="00B2268F"/>
    <w:rPr>
      <w:lang w:val="en-US" w:eastAsia="en-US"/>
    </w:rPr>
  </w:style>
  <w:style w:type="paragraph" w:customStyle="1" w:styleId="44897F52B1FD468FA661E5AF4012C66F">
    <w:name w:val="44897F52B1FD468FA661E5AF4012C66F"/>
    <w:rsid w:val="00B2268F"/>
    <w:rPr>
      <w:lang w:val="en-US" w:eastAsia="en-US"/>
    </w:rPr>
  </w:style>
  <w:style w:type="paragraph" w:customStyle="1" w:styleId="572F72E445384DA5A86E956CBCEB3AAE">
    <w:name w:val="572F72E445384DA5A86E956CBCEB3AAE"/>
    <w:rsid w:val="00B2268F"/>
    <w:rPr>
      <w:lang w:val="en-US" w:eastAsia="en-US"/>
    </w:rPr>
  </w:style>
  <w:style w:type="paragraph" w:customStyle="1" w:styleId="DE1F3F33B0774A50A9F5E04136641CAB">
    <w:name w:val="DE1F3F33B0774A50A9F5E04136641CAB"/>
    <w:rsid w:val="00B2268F"/>
    <w:rPr>
      <w:lang w:val="en-US" w:eastAsia="en-US"/>
    </w:rPr>
  </w:style>
  <w:style w:type="paragraph" w:customStyle="1" w:styleId="8129B46A5DC14723A7C049A00F1F69C9">
    <w:name w:val="8129B46A5DC14723A7C049A00F1F69C9"/>
    <w:rsid w:val="00A01F4A"/>
    <w:rPr>
      <w:lang w:val="en-US" w:eastAsia="en-US"/>
    </w:rPr>
  </w:style>
  <w:style w:type="paragraph" w:customStyle="1" w:styleId="CDADC03EF833480694C784C2056AB19A">
    <w:name w:val="CDADC03EF833480694C784C2056AB19A"/>
    <w:rsid w:val="00A01F4A"/>
    <w:rPr>
      <w:lang w:val="en-US" w:eastAsia="en-US"/>
    </w:rPr>
  </w:style>
  <w:style w:type="paragraph" w:customStyle="1" w:styleId="7F96A37409694F8C9A84887B4F88D2D2">
    <w:name w:val="7F96A37409694F8C9A84887B4F88D2D2"/>
    <w:rsid w:val="00A01F4A"/>
    <w:rPr>
      <w:lang w:val="en-US" w:eastAsia="en-US"/>
    </w:rPr>
  </w:style>
  <w:style w:type="paragraph" w:customStyle="1" w:styleId="EA106ECDAA12499FB0284D355643D3F5">
    <w:name w:val="EA106ECDAA12499FB0284D355643D3F5"/>
    <w:rsid w:val="00A01F4A"/>
    <w:rPr>
      <w:lang w:val="en-US" w:eastAsia="en-US"/>
    </w:rPr>
  </w:style>
  <w:style w:type="paragraph" w:customStyle="1" w:styleId="B62868BB74E64B0094B952DD3AA92B93">
    <w:name w:val="B62868BB74E64B0094B952DD3AA92B93"/>
    <w:rsid w:val="00A01F4A"/>
    <w:rPr>
      <w:lang w:val="en-US" w:eastAsia="en-US"/>
    </w:rPr>
  </w:style>
  <w:style w:type="paragraph" w:customStyle="1" w:styleId="455E69F1B78B42C4ABD57F0D8F811269">
    <w:name w:val="455E69F1B78B42C4ABD57F0D8F811269"/>
    <w:rsid w:val="00A01F4A"/>
    <w:rPr>
      <w:lang w:val="en-US" w:eastAsia="en-US"/>
    </w:rPr>
  </w:style>
  <w:style w:type="paragraph" w:customStyle="1" w:styleId="7B0E9E87EC4B44A1B150BF039451DA6A">
    <w:name w:val="7B0E9E87EC4B44A1B150BF039451DA6A"/>
    <w:rsid w:val="00A01F4A"/>
    <w:rPr>
      <w:lang w:val="en-US" w:eastAsia="en-US"/>
    </w:rPr>
  </w:style>
  <w:style w:type="paragraph" w:customStyle="1" w:styleId="2D261D6CEB88469D9691C99C99893573">
    <w:name w:val="2D261D6CEB88469D9691C99C99893573"/>
    <w:rsid w:val="00A01F4A"/>
    <w:rPr>
      <w:lang w:val="en-US" w:eastAsia="en-US"/>
    </w:rPr>
  </w:style>
  <w:style w:type="paragraph" w:customStyle="1" w:styleId="78608931409D4916A70C2FF4E34034E8">
    <w:name w:val="78608931409D4916A70C2FF4E34034E8"/>
    <w:rsid w:val="00A01F4A"/>
    <w:rPr>
      <w:lang w:val="en-US" w:eastAsia="en-US"/>
    </w:rPr>
  </w:style>
  <w:style w:type="paragraph" w:customStyle="1" w:styleId="F838F4EC106445B285E72FC4EADAFDF1">
    <w:name w:val="F838F4EC106445B285E72FC4EADAFDF1"/>
    <w:rsid w:val="00A01F4A"/>
    <w:rPr>
      <w:lang w:val="en-US" w:eastAsia="en-US"/>
    </w:rPr>
  </w:style>
  <w:style w:type="paragraph" w:customStyle="1" w:styleId="B36B536EE4A34398882D4183ED3CF345">
    <w:name w:val="B36B536EE4A34398882D4183ED3CF345"/>
    <w:rsid w:val="00A01F4A"/>
    <w:rPr>
      <w:lang w:val="en-US" w:eastAsia="en-US"/>
    </w:rPr>
  </w:style>
  <w:style w:type="paragraph" w:customStyle="1" w:styleId="B05DE9820C594683A0650AF95D775C12">
    <w:name w:val="B05DE9820C594683A0650AF95D775C12"/>
    <w:rsid w:val="00A01F4A"/>
    <w:rPr>
      <w:lang w:val="en-US" w:eastAsia="en-US"/>
    </w:rPr>
  </w:style>
  <w:style w:type="paragraph" w:customStyle="1" w:styleId="1CE627581A604D978909C3C43536AC09">
    <w:name w:val="1CE627581A604D978909C3C43536AC09"/>
    <w:rsid w:val="00B57244"/>
    <w:rPr>
      <w:lang w:val="en-US" w:eastAsia="en-US"/>
    </w:rPr>
  </w:style>
  <w:style w:type="paragraph" w:customStyle="1" w:styleId="35A7BD94BE6B4E5799344F423E7F1395">
    <w:name w:val="35A7BD94BE6B4E5799344F423E7F1395"/>
    <w:rsid w:val="00877F2D"/>
    <w:rPr>
      <w:lang w:val="en-US" w:eastAsia="en-US"/>
    </w:rPr>
  </w:style>
  <w:style w:type="paragraph" w:customStyle="1" w:styleId="BAA5CA8AEC2144EEA5FC944D463D734A">
    <w:name w:val="BAA5CA8AEC2144EEA5FC944D463D734A"/>
    <w:rsid w:val="00552539"/>
    <w:rPr>
      <w:lang w:val="en-US" w:eastAsia="en-US"/>
    </w:rPr>
  </w:style>
  <w:style w:type="paragraph" w:customStyle="1" w:styleId="E07D9E145D0A40DC85D96BD89750916D">
    <w:name w:val="E07D9E145D0A40DC85D96BD89750916D"/>
    <w:rsid w:val="00552539"/>
    <w:rPr>
      <w:lang w:val="en-US" w:eastAsia="en-US"/>
    </w:rPr>
  </w:style>
  <w:style w:type="paragraph" w:customStyle="1" w:styleId="B1E9B7A4FCD14E82B72AA83D864787AE">
    <w:name w:val="B1E9B7A4FCD14E82B72AA83D864787AE"/>
    <w:rsid w:val="00C96722"/>
    <w:rPr>
      <w:lang w:val="en-US" w:eastAsia="en-US"/>
    </w:rPr>
  </w:style>
  <w:style w:type="paragraph" w:customStyle="1" w:styleId="69EAEE50E03E430B8185B4F2E3003999">
    <w:name w:val="69EAEE50E03E430B8185B4F2E3003999"/>
    <w:rsid w:val="00C96722"/>
    <w:rPr>
      <w:lang w:val="en-US" w:eastAsia="en-US"/>
    </w:rPr>
  </w:style>
  <w:style w:type="paragraph" w:customStyle="1" w:styleId="43446C55006F4789B5AEE3EE94C97908">
    <w:name w:val="43446C55006F4789B5AEE3EE94C97908"/>
    <w:rsid w:val="000D318A"/>
    <w:rPr>
      <w:lang w:val="en-US" w:eastAsia="en-US"/>
    </w:rPr>
  </w:style>
  <w:style w:type="paragraph" w:customStyle="1" w:styleId="6A3710EBED6C4CBFA8FB813DAC16F1D9">
    <w:name w:val="6A3710EBED6C4CBFA8FB813DAC16F1D9"/>
    <w:rsid w:val="000D318A"/>
    <w:rPr>
      <w:lang w:val="en-US" w:eastAsia="en-US"/>
    </w:rPr>
  </w:style>
  <w:style w:type="paragraph" w:customStyle="1" w:styleId="04BD33CEB1BC49D28CF3EC9B6652843C">
    <w:name w:val="04BD33CEB1BC49D28CF3EC9B6652843C"/>
    <w:rsid w:val="00506780"/>
    <w:rPr>
      <w:lang w:val="en-US" w:eastAsia="en-US"/>
    </w:rPr>
  </w:style>
  <w:style w:type="paragraph" w:customStyle="1" w:styleId="C2F5AD1314134527BFFA2F508FAD5B2D">
    <w:name w:val="C2F5AD1314134527BFFA2F508FAD5B2D"/>
    <w:rsid w:val="004735B2"/>
    <w:rPr>
      <w:lang w:val="en-US" w:eastAsia="en-US"/>
    </w:rPr>
  </w:style>
  <w:style w:type="paragraph" w:customStyle="1" w:styleId="9F87C938B4F94CC8850D0AB502269C48">
    <w:name w:val="9F87C938B4F94CC8850D0AB502269C48"/>
    <w:rsid w:val="004735B2"/>
    <w:rPr>
      <w:lang w:val="en-US" w:eastAsia="en-US"/>
    </w:rPr>
  </w:style>
  <w:style w:type="paragraph" w:customStyle="1" w:styleId="07F8C4096BAD467CA0BFB4E04E1B3EBC">
    <w:name w:val="07F8C4096BAD467CA0BFB4E04E1B3EBC"/>
    <w:rsid w:val="00342582"/>
    <w:rPr>
      <w:lang w:val="en-US" w:eastAsia="en-US"/>
    </w:rPr>
  </w:style>
  <w:style w:type="paragraph" w:customStyle="1" w:styleId="27A9CB37F24A44669FA62588267C2F87">
    <w:name w:val="27A9CB37F24A44669FA62588267C2F87"/>
    <w:rsid w:val="00342582"/>
    <w:rPr>
      <w:lang w:val="en-US" w:eastAsia="en-US"/>
    </w:rPr>
  </w:style>
  <w:style w:type="paragraph" w:customStyle="1" w:styleId="D72E8CD870E34DEB8BA0BF43B944032A">
    <w:name w:val="D72E8CD870E34DEB8BA0BF43B944032A"/>
    <w:rsid w:val="00342582"/>
    <w:rPr>
      <w:lang w:val="en-US" w:eastAsia="en-US"/>
    </w:rPr>
  </w:style>
  <w:style w:type="paragraph" w:customStyle="1" w:styleId="229C3B0DF7C141E3A117B5A7BA3B8C2C">
    <w:name w:val="229C3B0DF7C141E3A117B5A7BA3B8C2C"/>
    <w:rsid w:val="00342582"/>
    <w:rPr>
      <w:lang w:val="en-US" w:eastAsia="en-US"/>
    </w:rPr>
  </w:style>
  <w:style w:type="paragraph" w:customStyle="1" w:styleId="52E8AF831FDD461C83F011249170EF2A">
    <w:name w:val="52E8AF831FDD461C83F011249170EF2A"/>
    <w:rsid w:val="00A024A3"/>
    <w:rPr>
      <w:lang w:val="en-US" w:eastAsia="en-US"/>
    </w:rPr>
  </w:style>
  <w:style w:type="paragraph" w:customStyle="1" w:styleId="F482D23B71F147F7BE9511EFB8CA2422">
    <w:name w:val="F482D23B71F147F7BE9511EFB8CA2422"/>
    <w:rsid w:val="00A024A3"/>
    <w:rPr>
      <w:lang w:val="en-US" w:eastAsia="en-US"/>
    </w:rPr>
  </w:style>
  <w:style w:type="paragraph" w:customStyle="1" w:styleId="44D959E625474D89A5EA12B26F73FB1B">
    <w:name w:val="44D959E625474D89A5EA12B26F73FB1B"/>
    <w:rsid w:val="00A024A3"/>
    <w:rPr>
      <w:lang w:val="en-US" w:eastAsia="en-US"/>
    </w:rPr>
  </w:style>
  <w:style w:type="paragraph" w:customStyle="1" w:styleId="C0E2F9B21BD6454189878C4FED311480">
    <w:name w:val="C0E2F9B21BD6454189878C4FED311480"/>
    <w:rsid w:val="00AB0715"/>
    <w:rPr>
      <w:lang w:val="en-US" w:eastAsia="en-US"/>
    </w:rPr>
  </w:style>
  <w:style w:type="paragraph" w:customStyle="1" w:styleId="1D443A5CA8514FC096A180F687EDAF86">
    <w:name w:val="1D443A5CA8514FC096A180F687EDAF86"/>
    <w:rsid w:val="006E7126"/>
    <w:rPr>
      <w:lang w:val="en-US" w:eastAsia="en-US"/>
    </w:rPr>
  </w:style>
  <w:style w:type="paragraph" w:customStyle="1" w:styleId="69EBEE679D484407999BB57561A39D14">
    <w:name w:val="69EBEE679D484407999BB57561A39D14"/>
    <w:rsid w:val="006E7126"/>
    <w:rPr>
      <w:lang w:val="en-US" w:eastAsia="en-US"/>
    </w:rPr>
  </w:style>
  <w:style w:type="paragraph" w:customStyle="1" w:styleId="59C64A0992E549028366C2A90EC8FE00">
    <w:name w:val="59C64A0992E549028366C2A90EC8FE00"/>
    <w:rsid w:val="006E7126"/>
    <w:rPr>
      <w:lang w:val="en-US" w:eastAsia="en-US"/>
    </w:rPr>
  </w:style>
  <w:style w:type="paragraph" w:customStyle="1" w:styleId="79654412B1534F44BB04621D5D5465B8">
    <w:name w:val="79654412B1534F44BB04621D5D5465B8"/>
    <w:rsid w:val="000E09AC"/>
    <w:rPr>
      <w:lang w:val="en-US" w:eastAsia="en-US"/>
    </w:rPr>
  </w:style>
  <w:style w:type="paragraph" w:customStyle="1" w:styleId="49429B8B69314404B7309F9133127287">
    <w:name w:val="49429B8B69314404B7309F9133127287"/>
    <w:rsid w:val="000E09AC"/>
    <w:rPr>
      <w:lang w:val="en-US" w:eastAsia="en-US"/>
    </w:rPr>
  </w:style>
  <w:style w:type="paragraph" w:customStyle="1" w:styleId="3534C5FA45CE49F386ABC1F801A79C80">
    <w:name w:val="3534C5FA45CE49F386ABC1F801A79C80"/>
    <w:rsid w:val="000E09AC"/>
    <w:rPr>
      <w:lang w:val="en-US" w:eastAsia="en-US"/>
    </w:rPr>
  </w:style>
  <w:style w:type="paragraph" w:customStyle="1" w:styleId="E2DDDA3B77B747E4A609DEE612578295">
    <w:name w:val="E2DDDA3B77B747E4A609DEE612578295"/>
    <w:rsid w:val="000E09AC"/>
    <w:rPr>
      <w:lang w:val="en-US" w:eastAsia="en-US"/>
    </w:rPr>
  </w:style>
  <w:style w:type="paragraph" w:customStyle="1" w:styleId="347789D4146D4A018F7E118A5918BA85">
    <w:name w:val="347789D4146D4A018F7E118A5918BA85"/>
    <w:rsid w:val="00A40529"/>
    <w:rPr>
      <w:lang w:val="en-US" w:eastAsia="en-US"/>
    </w:rPr>
  </w:style>
  <w:style w:type="paragraph" w:customStyle="1" w:styleId="97191FC9B0DB41D995A68128ECCA4C03">
    <w:name w:val="97191FC9B0DB41D995A68128ECCA4C03"/>
    <w:rsid w:val="00114C31"/>
    <w:rPr>
      <w:lang w:val="en-US" w:eastAsia="en-US"/>
    </w:rPr>
  </w:style>
  <w:style w:type="paragraph" w:customStyle="1" w:styleId="C53CE34553B6454EB4E74F3C8D3D7168">
    <w:name w:val="C53CE34553B6454EB4E74F3C8D3D7168"/>
    <w:rsid w:val="007E578F"/>
    <w:rPr>
      <w:lang w:val="en-US" w:eastAsia="en-US"/>
    </w:rPr>
  </w:style>
  <w:style w:type="paragraph" w:customStyle="1" w:styleId="8E49A8346EBA4E7F9ADDAF7225604D28">
    <w:name w:val="8E49A8346EBA4E7F9ADDAF7225604D28"/>
    <w:rsid w:val="007E578F"/>
    <w:rPr>
      <w:lang w:val="en-US" w:eastAsia="en-US"/>
    </w:rPr>
  </w:style>
  <w:style w:type="paragraph" w:customStyle="1" w:styleId="B19DEF6BAEEB4338A22207215FFA9020">
    <w:name w:val="B19DEF6BAEEB4338A22207215FFA9020"/>
    <w:rsid w:val="007E578F"/>
    <w:rPr>
      <w:lang w:val="en-US" w:eastAsia="en-US"/>
    </w:rPr>
  </w:style>
  <w:style w:type="paragraph" w:customStyle="1" w:styleId="BCCC5F15CF804B00A614B059038A492C">
    <w:name w:val="BCCC5F15CF804B00A614B059038A492C"/>
    <w:rsid w:val="00F915C3"/>
    <w:rPr>
      <w:lang w:val="en-US" w:eastAsia="en-US"/>
    </w:rPr>
  </w:style>
  <w:style w:type="paragraph" w:customStyle="1" w:styleId="5FCB2C1D3AF1412795574B6B052E13A2">
    <w:name w:val="5FCB2C1D3AF1412795574B6B052E13A2"/>
    <w:rsid w:val="00F915C3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C0A8-0335-443E-AB0B-5892652F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user</cp:lastModifiedBy>
  <cp:revision>4</cp:revision>
  <cp:lastPrinted>2020-02-05T12:53:00Z</cp:lastPrinted>
  <dcterms:created xsi:type="dcterms:W3CDTF">2020-02-05T12:53:00Z</dcterms:created>
  <dcterms:modified xsi:type="dcterms:W3CDTF">2020-02-24T08:19:00Z</dcterms:modified>
</cp:coreProperties>
</file>