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523D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2018:016054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523D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523D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00630840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309/18</w:t>
      </w: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</w:p>
    <w:p w:rsidR="00BD6DAA" w:rsidRPr="000B4535" w:rsidRDefault="00BD6DAA" w:rsidP="00BD6DA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M</w:t>
      </w:r>
      <w:r w:rsidR="005A02BC">
        <w:rPr>
          <w:sz w:val="22"/>
          <w:szCs w:val="22"/>
        </w:rPr>
        <w:t>.D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695/18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10.5.2018</w:t>
      </w:r>
      <w:r w:rsidRPr="000B4535">
        <w:rPr>
          <w:sz w:val="22"/>
          <w:szCs w:val="22"/>
        </w:rPr>
        <w:t xml:space="preserve"> për shkak të veprës penale: </w:t>
      </w:r>
      <w:r>
        <w:rPr>
          <w:sz w:val="22"/>
          <w:szCs w:val="22"/>
        </w:rPr>
        <w:t xml:space="preserve"> të sulmit nga neni 184 par 1të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M</w:t>
      </w:r>
      <w:r w:rsidR="005A02BC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5A02B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</w:t>
      </w:r>
      <w:proofErr w:type="spellStart"/>
      <w:r>
        <w:rPr>
          <w:sz w:val="22"/>
          <w:szCs w:val="22"/>
        </w:rPr>
        <w:t>Suada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Hamza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me </w:t>
      </w:r>
      <w:proofErr w:type="spellStart"/>
      <w:r w:rsidRPr="000B4535">
        <w:rPr>
          <w:sz w:val="22"/>
          <w:szCs w:val="22"/>
        </w:rPr>
        <w:t>dt.</w:t>
      </w:r>
      <w:r>
        <w:rPr>
          <w:sz w:val="22"/>
          <w:szCs w:val="22"/>
        </w:rPr>
        <w:t>06.11.2019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ka marrë </w:t>
      </w:r>
      <w:r>
        <w:rPr>
          <w:sz w:val="22"/>
          <w:szCs w:val="22"/>
        </w:rPr>
        <w:t xml:space="preserve">dhe botërisht ka shpallë këtë </w:t>
      </w:r>
    </w:p>
    <w:p w:rsidR="00BD6DAA" w:rsidRPr="000B4535" w:rsidRDefault="00BD6DAA" w:rsidP="00BD6DAA">
      <w:pPr>
        <w:jc w:val="both"/>
        <w:rPr>
          <w:sz w:val="22"/>
          <w:szCs w:val="22"/>
        </w:rPr>
      </w:pPr>
    </w:p>
    <w:p w:rsidR="00BD6DAA" w:rsidRDefault="00BD6DAA" w:rsidP="00BD6DA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BD6DAA" w:rsidRDefault="00BD6DAA" w:rsidP="00BD6DAA">
      <w:pPr>
        <w:jc w:val="both"/>
        <w:rPr>
          <w:b/>
          <w:sz w:val="22"/>
          <w:szCs w:val="22"/>
        </w:rPr>
      </w:pPr>
    </w:p>
    <w:p w:rsidR="00BD6DAA" w:rsidRPr="00BD6DAA" w:rsidRDefault="00BD6DAA" w:rsidP="00BD6DAA">
      <w:pPr>
        <w:jc w:val="both"/>
        <w:rPr>
          <w:b/>
          <w:sz w:val="22"/>
        </w:rPr>
      </w:pPr>
      <w:r w:rsidRPr="00BD6DAA">
        <w:rPr>
          <w:b/>
          <w:sz w:val="22"/>
        </w:rPr>
        <w:t>I pandehuri M</w:t>
      </w:r>
      <w:r w:rsidR="005A02BC">
        <w:rPr>
          <w:b/>
          <w:sz w:val="22"/>
        </w:rPr>
        <w:t>.</w:t>
      </w:r>
      <w:r w:rsidRPr="00BD6DAA">
        <w:rPr>
          <w:b/>
          <w:sz w:val="22"/>
        </w:rPr>
        <w:t xml:space="preserve"> D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 xml:space="preserve"> i lindur me dt.</w:t>
      </w:r>
      <w:r w:rsidR="006A710F">
        <w:rPr>
          <w:b/>
          <w:sz w:val="22"/>
        </w:rPr>
        <w:t>..</w:t>
      </w:r>
      <w:r w:rsidRPr="00BD6DAA">
        <w:rPr>
          <w:b/>
          <w:sz w:val="22"/>
        </w:rPr>
        <w:t xml:space="preserve"> në  P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 xml:space="preserve">  rruga  N</w:t>
      </w:r>
      <w:r w:rsidR="005A02BC">
        <w:rPr>
          <w:b/>
          <w:sz w:val="22"/>
        </w:rPr>
        <w:t>.</w:t>
      </w:r>
      <w:r w:rsidRPr="00BD6DAA">
        <w:rPr>
          <w:b/>
          <w:sz w:val="22"/>
        </w:rPr>
        <w:t xml:space="preserve"> B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 xml:space="preserve">nr. </w:t>
      </w:r>
      <w:r w:rsidR="006A710F">
        <w:rPr>
          <w:b/>
          <w:sz w:val="22"/>
        </w:rPr>
        <w:t>..</w:t>
      </w:r>
      <w:r w:rsidRPr="00BD6DAA">
        <w:rPr>
          <w:b/>
          <w:sz w:val="22"/>
        </w:rPr>
        <w:t xml:space="preserve"> ku edhe tani jeton,  i biri B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 xml:space="preserve">  i  dhe nënës H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>e gjinisë F</w:t>
      </w:r>
      <w:r w:rsidR="005A02BC">
        <w:rPr>
          <w:b/>
          <w:sz w:val="22"/>
        </w:rPr>
        <w:t xml:space="preserve"> </w:t>
      </w:r>
      <w:r w:rsidRPr="00BD6DAA">
        <w:rPr>
          <w:b/>
          <w:sz w:val="22"/>
        </w:rPr>
        <w:t xml:space="preserve">, , Shqiptar, Shtetas i Republikës së Kosovës , më parë i pa dënuar, gjendet në liri.  </w:t>
      </w:r>
    </w:p>
    <w:p w:rsidR="00BD6DAA" w:rsidRPr="00BD6DAA" w:rsidRDefault="00BD6DAA" w:rsidP="00BD6DAA">
      <w:pPr>
        <w:jc w:val="both"/>
        <w:rPr>
          <w:b/>
          <w:sz w:val="22"/>
        </w:rPr>
      </w:pPr>
    </w:p>
    <w:p w:rsidR="00BD6DAA" w:rsidRPr="00BD6DAA" w:rsidRDefault="00BD6DAA" w:rsidP="00BD6DAA">
      <w:pPr>
        <w:jc w:val="both"/>
        <w:rPr>
          <w:b/>
          <w:sz w:val="22"/>
        </w:rPr>
      </w:pPr>
      <w:r w:rsidRPr="00BD6DAA">
        <w:rPr>
          <w:b/>
          <w:sz w:val="22"/>
        </w:rPr>
        <w:t>ËSHTË FAJTOR</w:t>
      </w:r>
    </w:p>
    <w:p w:rsidR="00BD6DAA" w:rsidRPr="00BD6DAA" w:rsidRDefault="00BD6DAA" w:rsidP="00BD6DAA">
      <w:pPr>
        <w:jc w:val="both"/>
        <w:rPr>
          <w:sz w:val="22"/>
        </w:rPr>
      </w:pPr>
    </w:p>
    <w:p w:rsidR="00BD6DAA" w:rsidRPr="00BD6DAA" w:rsidRDefault="00BD6DAA" w:rsidP="00BD6DAA">
      <w:pPr>
        <w:jc w:val="both"/>
        <w:rPr>
          <w:sz w:val="22"/>
        </w:rPr>
      </w:pPr>
      <w:r w:rsidRPr="00BD6DAA">
        <w:rPr>
          <w:sz w:val="22"/>
        </w:rPr>
        <w:t>Për arsye se:</w:t>
      </w:r>
    </w:p>
    <w:p w:rsidR="00BD6DAA" w:rsidRPr="00BD6DAA" w:rsidRDefault="00BD6DAA" w:rsidP="00BD6DAA">
      <w:pPr>
        <w:jc w:val="both"/>
        <w:rPr>
          <w:sz w:val="22"/>
        </w:rPr>
      </w:pPr>
    </w:p>
    <w:p w:rsidR="00BD6DAA" w:rsidRPr="00BD6DAA" w:rsidRDefault="00BD6DAA" w:rsidP="00BD6DAA">
      <w:pPr>
        <w:jc w:val="both"/>
        <w:rPr>
          <w:sz w:val="22"/>
        </w:rPr>
      </w:pPr>
      <w:r w:rsidRPr="00BD6DAA">
        <w:rPr>
          <w:sz w:val="22"/>
        </w:rPr>
        <w:t xml:space="preserve"> Me dt. 30.3.2018, rreth orës 11:00minuta  në P</w:t>
      </w:r>
      <w:r w:rsidR="005A02BC">
        <w:rPr>
          <w:sz w:val="22"/>
        </w:rPr>
        <w:t xml:space="preserve"> </w:t>
      </w:r>
      <w:r w:rsidRPr="00BD6DAA">
        <w:rPr>
          <w:sz w:val="22"/>
        </w:rPr>
        <w:t xml:space="preserve">  pikërisht  tek  </w:t>
      </w:r>
      <w:proofErr w:type="spellStart"/>
      <w:r w:rsidRPr="00BD6DAA">
        <w:rPr>
          <w:sz w:val="22"/>
        </w:rPr>
        <w:t>shk</w:t>
      </w:r>
      <w:proofErr w:type="spellEnd"/>
      <w:r w:rsidR="006A710F">
        <w:rPr>
          <w:sz w:val="22"/>
        </w:rPr>
        <w:t>.. “..”</w:t>
      </w:r>
      <w:r w:rsidRPr="00BD6DAA">
        <w:rPr>
          <w:sz w:val="22"/>
        </w:rPr>
        <w:t xml:space="preserve"> , duke  përdorë forcën  , me dashje  ka sulmuar   të dëmtuarën A</w:t>
      </w:r>
      <w:r w:rsidR="005A02BC">
        <w:rPr>
          <w:sz w:val="22"/>
        </w:rPr>
        <w:t>.</w:t>
      </w:r>
      <w:r w:rsidRPr="00BD6DAA">
        <w:rPr>
          <w:sz w:val="22"/>
        </w:rPr>
        <w:t xml:space="preserve"> B</w:t>
      </w:r>
      <w:r w:rsidR="005A02BC">
        <w:rPr>
          <w:sz w:val="22"/>
        </w:rPr>
        <w:t xml:space="preserve"> </w:t>
      </w:r>
      <w:r w:rsidRPr="00BD6DAA">
        <w:rPr>
          <w:sz w:val="22"/>
        </w:rPr>
        <w:t xml:space="preserve"> , në atë mënyrë që përderisa i pandehuri  ishte me veturën  me  shpejtësi  të madhe   e njëjta i bën  shenjë me dorë që ta ul shpejtësinë nga frika  që mund ta godas , mirëpo  i pandehuri  e kthen veturën  prapa  del  nga vetura  i revoltuar  duke  ju drejtuar  me fjalë “pse me </w:t>
      </w:r>
      <w:proofErr w:type="spellStart"/>
      <w:r w:rsidRPr="00BD6DAA">
        <w:rPr>
          <w:sz w:val="22"/>
        </w:rPr>
        <w:t>shajte</w:t>
      </w:r>
      <w:proofErr w:type="spellEnd"/>
      <w:r w:rsidRPr="00BD6DAA">
        <w:rPr>
          <w:sz w:val="22"/>
        </w:rPr>
        <w:t xml:space="preserve"> “ ku e sulmon  viktimën  duke e goditur  me grusht  dhe shuplaka. </w:t>
      </w:r>
    </w:p>
    <w:p w:rsidR="00BD6DAA" w:rsidRPr="00BD6DAA" w:rsidRDefault="00BD6DAA" w:rsidP="00BD6DAA">
      <w:pPr>
        <w:jc w:val="both"/>
        <w:rPr>
          <w:sz w:val="22"/>
        </w:rPr>
      </w:pPr>
    </w:p>
    <w:p w:rsidR="00BD6DAA" w:rsidRPr="00BD6DAA" w:rsidRDefault="00BD6DAA" w:rsidP="00BD6DAA">
      <w:pPr>
        <w:ind w:firstLine="720"/>
        <w:jc w:val="both"/>
        <w:rPr>
          <w:sz w:val="22"/>
        </w:rPr>
      </w:pPr>
      <w:r w:rsidRPr="00BD6DAA">
        <w:rPr>
          <w:sz w:val="22"/>
        </w:rPr>
        <w:t>-me çka ka kryer vepre penale : të sulmit  nga neni 184 par 1 të KPRK-së.</w:t>
      </w:r>
    </w:p>
    <w:p w:rsidR="00BD6DAA" w:rsidRPr="00BD6DAA" w:rsidRDefault="00BD6DAA" w:rsidP="00BD6DAA">
      <w:pPr>
        <w:ind w:firstLine="720"/>
        <w:jc w:val="both"/>
        <w:rPr>
          <w:sz w:val="22"/>
        </w:rPr>
      </w:pPr>
    </w:p>
    <w:p w:rsidR="00BD6DAA" w:rsidRPr="00BD6DAA" w:rsidRDefault="00BD6DAA" w:rsidP="00BD6DAA">
      <w:pPr>
        <w:jc w:val="both"/>
        <w:rPr>
          <w:sz w:val="22"/>
          <w:szCs w:val="22"/>
        </w:rPr>
      </w:pPr>
      <w:r w:rsidRPr="00BD6DAA">
        <w:rPr>
          <w:sz w:val="22"/>
          <w:szCs w:val="22"/>
        </w:rPr>
        <w:t xml:space="preserve">Prandaj gjykata të pandehurin  </w:t>
      </w:r>
      <w:proofErr w:type="spellStart"/>
      <w:r w:rsidRPr="00BD6DAA">
        <w:rPr>
          <w:sz w:val="22"/>
          <w:szCs w:val="22"/>
        </w:rPr>
        <w:t>konform</w:t>
      </w:r>
      <w:proofErr w:type="spellEnd"/>
      <w:r w:rsidRPr="00BD6DAA">
        <w:rPr>
          <w:sz w:val="22"/>
          <w:szCs w:val="22"/>
        </w:rPr>
        <w:t xml:space="preserve"> nenit 41,42,43,46, dhe nenit 184 par 1 të KPRK-së.    </w:t>
      </w:r>
    </w:p>
    <w:p w:rsidR="00BD6DAA" w:rsidRPr="00BD6DAA" w:rsidRDefault="00BD6DAA" w:rsidP="00BD6DAA">
      <w:pPr>
        <w:jc w:val="both"/>
        <w:rPr>
          <w:sz w:val="22"/>
          <w:szCs w:val="22"/>
        </w:rPr>
      </w:pPr>
    </w:p>
    <w:p w:rsidR="00BD6DAA" w:rsidRPr="00BD6DAA" w:rsidRDefault="00BD6DAA" w:rsidP="00BD6DAA">
      <w:pPr>
        <w:jc w:val="both"/>
        <w:rPr>
          <w:b/>
          <w:sz w:val="22"/>
          <w:szCs w:val="22"/>
        </w:rPr>
      </w:pPr>
      <w:r w:rsidRPr="00BD6DAA">
        <w:rPr>
          <w:b/>
          <w:sz w:val="22"/>
          <w:szCs w:val="22"/>
        </w:rPr>
        <w:t xml:space="preserve">E GJYKON </w:t>
      </w:r>
    </w:p>
    <w:p w:rsidR="00BD6DAA" w:rsidRPr="00BD6DAA" w:rsidRDefault="00BD6DAA" w:rsidP="00BD6DAA">
      <w:pPr>
        <w:jc w:val="both"/>
        <w:rPr>
          <w:sz w:val="22"/>
          <w:szCs w:val="22"/>
        </w:rPr>
      </w:pPr>
    </w:p>
    <w:p w:rsidR="00BD6DAA" w:rsidRPr="00BD6DAA" w:rsidRDefault="00BD6DAA" w:rsidP="00BD6DAA">
      <w:pPr>
        <w:pStyle w:val="NoSpacing"/>
        <w:jc w:val="both"/>
        <w:rPr>
          <w:sz w:val="22"/>
          <w:szCs w:val="22"/>
        </w:rPr>
      </w:pPr>
      <w:r w:rsidRPr="00BD6DAA">
        <w:rPr>
          <w:sz w:val="22"/>
          <w:szCs w:val="22"/>
        </w:rPr>
        <w:t xml:space="preserve">Me dënim me gjobë në shumë prej </w:t>
      </w:r>
      <w:r w:rsidRPr="00BD6DAA">
        <w:rPr>
          <w:b/>
          <w:sz w:val="22"/>
          <w:szCs w:val="22"/>
          <w:u w:val="single"/>
        </w:rPr>
        <w:t xml:space="preserve"> 300 €  euro</w:t>
      </w:r>
      <w:r w:rsidRPr="00BD6DAA">
        <w:rPr>
          <w:sz w:val="22"/>
          <w:szCs w:val="22"/>
        </w:rPr>
        <w:t>,  të cilën i pandehuri  është i obliguar ta paguaj  në afat prej 3 muajsh ,  në  rast të mospagimit  gjoba  në fjalë i zëvendësohet me dënim me burg  duke llogaritur  20 (njëzet)  euro për 1 ( një) ditë burgu .</w:t>
      </w:r>
    </w:p>
    <w:p w:rsidR="00BD6DAA" w:rsidRPr="00BD6DAA" w:rsidRDefault="00BD6DAA" w:rsidP="00BD6DAA">
      <w:pPr>
        <w:pStyle w:val="NoSpacing"/>
        <w:jc w:val="both"/>
        <w:rPr>
          <w:sz w:val="22"/>
          <w:szCs w:val="22"/>
          <w:u w:val="single"/>
        </w:rPr>
      </w:pPr>
    </w:p>
    <w:p w:rsidR="00BD6DAA" w:rsidRPr="00BD6DAA" w:rsidRDefault="00BD6DAA" w:rsidP="00BD6DAA">
      <w:pPr>
        <w:jc w:val="both"/>
        <w:rPr>
          <w:sz w:val="22"/>
          <w:szCs w:val="22"/>
        </w:rPr>
      </w:pPr>
      <w:r w:rsidRPr="00BD6DAA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  - të gjitha këto 15 ditë pasi që aktgjykimi të merr formën e prerë.</w:t>
      </w:r>
    </w:p>
    <w:p w:rsidR="00BD6DAA" w:rsidRPr="00BD6DAA" w:rsidRDefault="00BD6DAA" w:rsidP="00BD6DAA">
      <w:pPr>
        <w:jc w:val="both"/>
        <w:rPr>
          <w:sz w:val="22"/>
          <w:szCs w:val="22"/>
        </w:rPr>
      </w:pPr>
    </w:p>
    <w:p w:rsidR="00BD6DAA" w:rsidRPr="00BD6DAA" w:rsidRDefault="00BD6DAA" w:rsidP="00BD6DAA">
      <w:pPr>
        <w:jc w:val="both"/>
        <w:rPr>
          <w:sz w:val="22"/>
          <w:szCs w:val="22"/>
        </w:rPr>
      </w:pPr>
      <w:r w:rsidRPr="00BD6DAA">
        <w:rPr>
          <w:sz w:val="22"/>
          <w:szCs w:val="22"/>
        </w:rPr>
        <w:t xml:space="preserve">E  dëmtuara për realizimin eventual të  kërkesës pasurore juridike  udhëzohet në kontest të rregullt civil </w:t>
      </w:r>
    </w:p>
    <w:p w:rsidR="00BD6DAA" w:rsidRPr="00BD6DAA" w:rsidRDefault="00BD6DAA" w:rsidP="00BD6DAA">
      <w:pPr>
        <w:jc w:val="both"/>
        <w:rPr>
          <w:sz w:val="22"/>
          <w:szCs w:val="22"/>
        </w:rPr>
      </w:pPr>
    </w:p>
    <w:p w:rsidR="00BD6DAA" w:rsidRPr="00BD6DAA" w:rsidRDefault="00BD6DAA" w:rsidP="00BD6DAA">
      <w:pPr>
        <w:jc w:val="both"/>
        <w:rPr>
          <w:sz w:val="22"/>
          <w:szCs w:val="22"/>
        </w:rPr>
      </w:pPr>
      <w:r w:rsidRPr="00BD6DAA">
        <w:rPr>
          <w:sz w:val="22"/>
          <w:szCs w:val="22"/>
        </w:rPr>
        <w:t>Shpenzime procedurale nuk ka pasur.</w:t>
      </w:r>
    </w:p>
    <w:p w:rsidR="00BD6DAA" w:rsidRPr="00BD6DAA" w:rsidRDefault="00BD6DAA" w:rsidP="00BD6DAA">
      <w:pPr>
        <w:jc w:val="both"/>
        <w:rPr>
          <w:b/>
          <w:sz w:val="22"/>
          <w:szCs w:val="22"/>
        </w:rPr>
      </w:pP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BD6DAA" w:rsidRPr="000B4535" w:rsidRDefault="00BD6DAA" w:rsidP="00BD6DAA">
      <w:pPr>
        <w:jc w:val="both"/>
        <w:rPr>
          <w:b/>
          <w:sz w:val="22"/>
          <w:szCs w:val="22"/>
        </w:rPr>
      </w:pPr>
    </w:p>
    <w:p w:rsidR="00BD6DAA" w:rsidRPr="000B4535" w:rsidRDefault="00BD6DAA" w:rsidP="00BD6DA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10.5.2018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M</w:t>
      </w:r>
      <w:r w:rsidR="005A02BC">
        <w:rPr>
          <w:sz w:val="22"/>
          <w:szCs w:val="22"/>
        </w:rPr>
        <w:t>.</w:t>
      </w:r>
      <w:r>
        <w:rPr>
          <w:sz w:val="22"/>
          <w:szCs w:val="22"/>
        </w:rPr>
        <w:t xml:space="preserve"> D</w:t>
      </w:r>
      <w:r w:rsidR="005A02BC">
        <w:rPr>
          <w:sz w:val="22"/>
          <w:szCs w:val="22"/>
        </w:rPr>
        <w:t xml:space="preserve"> </w:t>
      </w:r>
      <w:bookmarkStart w:id="0" w:name="_GoBack"/>
      <w:bookmarkEnd w:id="0"/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695/18,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të sulmit nga neni 184 par 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BD6DAA" w:rsidRPr="000B4535" w:rsidRDefault="00BD6DAA" w:rsidP="00BD6DAA">
      <w:pPr>
        <w:jc w:val="both"/>
        <w:rPr>
          <w:sz w:val="22"/>
          <w:szCs w:val="22"/>
        </w:rPr>
      </w:pPr>
    </w:p>
    <w:p w:rsidR="00BD6DAA" w:rsidRPr="000B4535" w:rsidRDefault="00BD6DAA" w:rsidP="00BD6DA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BD6DAA" w:rsidRPr="000B4535" w:rsidRDefault="00BD6DAA" w:rsidP="00BD6DAA">
      <w:pPr>
        <w:jc w:val="both"/>
        <w:rPr>
          <w:sz w:val="22"/>
          <w:szCs w:val="22"/>
        </w:rPr>
      </w:pPr>
    </w:p>
    <w:p w:rsidR="00BD6DAA" w:rsidRPr="000B4535" w:rsidRDefault="00BD6DAA" w:rsidP="00BD6DAA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 </w:t>
      </w:r>
      <w:r>
        <w:rPr>
          <w:sz w:val="22"/>
          <w:szCs w:val="22"/>
        </w:rPr>
        <w:t xml:space="preserve"> faktin  se i pandehuri është ,mbajtës i familjes prej 4 nataresh –i cili  kujdeset vet për  3 fëmijë të vegjël ,  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BD6DAA" w:rsidRPr="000B4535" w:rsidRDefault="00BD6DAA" w:rsidP="00BD6DAA">
      <w:pPr>
        <w:jc w:val="both"/>
        <w:rPr>
          <w:sz w:val="22"/>
          <w:szCs w:val="22"/>
        </w:rPr>
      </w:pPr>
    </w:p>
    <w:p w:rsidR="00BD6DAA" w:rsidRDefault="00BD6DAA" w:rsidP="00BD6DA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BD6DAA" w:rsidRDefault="00BD6DAA" w:rsidP="00BD6DAA">
      <w:pPr>
        <w:pStyle w:val="NoSpacing"/>
        <w:jc w:val="both"/>
        <w:rPr>
          <w:sz w:val="22"/>
          <w:szCs w:val="22"/>
        </w:rPr>
      </w:pPr>
    </w:p>
    <w:p w:rsidR="00BD6DAA" w:rsidRDefault="00BD6DAA" w:rsidP="00BD6DA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Ligjit nr. 05/L-036</w:t>
      </w: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</w:p>
    <w:p w:rsidR="00BD6DAA" w:rsidRDefault="00BD6DAA" w:rsidP="00BD6DAA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06.11.2019.</w:t>
      </w:r>
    </w:p>
    <w:p w:rsidR="00BD6DAA" w:rsidRPr="000B4535" w:rsidRDefault="00BD6DAA" w:rsidP="00BD6DAA">
      <w:pPr>
        <w:pStyle w:val="NoSpacing"/>
        <w:jc w:val="both"/>
        <w:rPr>
          <w:sz w:val="22"/>
          <w:szCs w:val="22"/>
        </w:rPr>
      </w:pPr>
    </w:p>
    <w:p w:rsidR="00BD6DAA" w:rsidRPr="000B4535" w:rsidRDefault="00BD6DAA" w:rsidP="00BD6DA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</w:p>
    <w:p w:rsidR="00BD6DAA" w:rsidRPr="000B4535" w:rsidRDefault="00BD6DAA" w:rsidP="00BD6DAA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BD6DAA" w:rsidRPr="000B4535" w:rsidRDefault="00BD6DAA" w:rsidP="00BD6DAA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F9" w:rsidRDefault="00A049F9" w:rsidP="004369F3">
      <w:r>
        <w:separator/>
      </w:r>
    </w:p>
  </w:endnote>
  <w:endnote w:type="continuationSeparator" w:id="0">
    <w:p w:rsidR="00A049F9" w:rsidRDefault="00A049F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523D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2018:016055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A710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A710F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523D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2018:016055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A710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A710F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F9" w:rsidRDefault="00A049F9" w:rsidP="004369F3">
      <w:r>
        <w:separator/>
      </w:r>
    </w:p>
  </w:footnote>
  <w:footnote w:type="continuationSeparator" w:id="0">
    <w:p w:rsidR="00A049F9" w:rsidRDefault="00A049F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2018:016054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00630840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523DB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2F23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87CF1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B0974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02BC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10F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49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D6DAA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3DB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BD6DAA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22D0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739E5"/>
    <w:rsid w:val="00487FC7"/>
    <w:rsid w:val="004D19BA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055-2847-435E-A106-A310A82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2019-11-06T17:21:00Z</cp:lastPrinted>
  <dcterms:created xsi:type="dcterms:W3CDTF">2019-11-08T12:50:00Z</dcterms:created>
  <dcterms:modified xsi:type="dcterms:W3CDTF">2019-11-11T08:21:00Z</dcterms:modified>
</cp:coreProperties>
</file>