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D247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2018:040729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D247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D247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00487469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P. nr.949/18</w:t>
      </w: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</w:t>
      </w:r>
      <w:r w:rsidR="008E037C">
        <w:rPr>
          <w:sz w:val="22"/>
          <w:szCs w:val="22"/>
        </w:rPr>
        <w:t>P</w:t>
      </w:r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D.P</w:t>
      </w:r>
      <w:proofErr w:type="spellEnd"/>
      <w:r w:rsidRPr="000B4535">
        <w:rPr>
          <w:sz w:val="22"/>
          <w:szCs w:val="22"/>
        </w:rPr>
        <w:t xml:space="preserve">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r>
        <w:rPr>
          <w:sz w:val="22"/>
          <w:szCs w:val="22"/>
        </w:rPr>
        <w:t>Gylaj Nepola</w:t>
      </w:r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V</w:t>
      </w:r>
      <w:r w:rsidR="00FF6783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FF6783">
        <w:rPr>
          <w:sz w:val="22"/>
          <w:szCs w:val="22"/>
        </w:rPr>
        <w:t>.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 xml:space="preserve">ipas aktakuzës së PTH-së D.P. në </w:t>
      </w:r>
      <w:r w:rsidR="008E037C">
        <w:rPr>
          <w:sz w:val="22"/>
          <w:szCs w:val="22"/>
        </w:rPr>
        <w:t>P</w:t>
      </w:r>
      <w:r w:rsidRPr="000B4535">
        <w:rPr>
          <w:sz w:val="22"/>
          <w:szCs w:val="22"/>
        </w:rPr>
        <w:t xml:space="preserve">   PP/II. nr.</w:t>
      </w:r>
      <w:r>
        <w:rPr>
          <w:sz w:val="22"/>
          <w:szCs w:val="22"/>
        </w:rPr>
        <w:t xml:space="preserve">1908/17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15.9.2017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1e lidhur me nën  par 1.4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V</w:t>
      </w:r>
      <w:r w:rsidR="00FF6783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="00FF6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Astrit Gashi   </w:t>
      </w:r>
      <w:r w:rsidRPr="000B4535">
        <w:rPr>
          <w:sz w:val="22"/>
          <w:szCs w:val="22"/>
        </w:rPr>
        <w:t xml:space="preserve">me </w:t>
      </w:r>
      <w:proofErr w:type="spellStart"/>
      <w:r w:rsidRPr="000B4535">
        <w:rPr>
          <w:sz w:val="22"/>
          <w:szCs w:val="22"/>
        </w:rPr>
        <w:t>dt.</w:t>
      </w:r>
      <w:r>
        <w:rPr>
          <w:sz w:val="22"/>
          <w:szCs w:val="22"/>
        </w:rPr>
        <w:t>20.8.2019</w:t>
      </w:r>
      <w:proofErr w:type="spellEnd"/>
      <w:r>
        <w:rPr>
          <w:sz w:val="22"/>
          <w:szCs w:val="22"/>
        </w:rPr>
        <w:t xml:space="preserve"> k</w:t>
      </w:r>
      <w:r w:rsidRPr="000B4535">
        <w:rPr>
          <w:sz w:val="22"/>
          <w:szCs w:val="22"/>
        </w:rPr>
        <w:t xml:space="preserve">a marrë dhe botërisht ka shpallë këtë : </w:t>
      </w:r>
    </w:p>
    <w:p w:rsidR="00BD7736" w:rsidRPr="000B4535" w:rsidRDefault="00BD7736" w:rsidP="00BD7736">
      <w:pPr>
        <w:jc w:val="both"/>
        <w:rPr>
          <w:sz w:val="22"/>
          <w:szCs w:val="22"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I pandehuri</w:t>
      </w:r>
      <w:r>
        <w:rPr>
          <w:b/>
          <w:sz w:val="22"/>
          <w:szCs w:val="22"/>
        </w:rPr>
        <w:t xml:space="preserve"> V</w:t>
      </w:r>
      <w:r w:rsidR="00FF678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L</w:t>
      </w:r>
      <w:r w:rsidR="00FF67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r w:rsidR="008E037C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në </w:t>
      </w:r>
      <w:r w:rsidR="008E037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 rruga </w:t>
      </w:r>
      <w:proofErr w:type="spellStart"/>
      <w:r w:rsidR="008E037C">
        <w:rPr>
          <w:b/>
          <w:sz w:val="22"/>
          <w:szCs w:val="22"/>
        </w:rPr>
        <w:t>R.R</w:t>
      </w:r>
      <w:proofErr w:type="spellEnd"/>
      <w:r w:rsidR="008E037C">
        <w:rPr>
          <w:b/>
          <w:sz w:val="22"/>
          <w:szCs w:val="22"/>
        </w:rPr>
        <w:t>, nr...</w:t>
      </w:r>
      <w:r>
        <w:rPr>
          <w:b/>
          <w:sz w:val="22"/>
          <w:szCs w:val="22"/>
        </w:rPr>
        <w:t xml:space="preserve"> ,i biri B 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e</w:t>
      </w:r>
      <w:proofErr w:type="spellEnd"/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K</w:t>
      </w:r>
      <w:r w:rsidR="00FF67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 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Default="00BD7736" w:rsidP="00BD77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ËSHTË FAJTOR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Default="00BD7736" w:rsidP="00BD77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Për shkak se: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Default="00BD7736" w:rsidP="00BD7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dt. </w:t>
      </w:r>
      <w:r w:rsidR="008E037C">
        <w:rPr>
          <w:sz w:val="22"/>
          <w:szCs w:val="22"/>
        </w:rPr>
        <w:t>..</w:t>
      </w:r>
      <w:r>
        <w:rPr>
          <w:sz w:val="22"/>
          <w:szCs w:val="22"/>
        </w:rPr>
        <w:t xml:space="preserve">, rreth orës </w:t>
      </w:r>
      <w:r w:rsidR="008E037C">
        <w:rPr>
          <w:sz w:val="22"/>
          <w:szCs w:val="22"/>
        </w:rPr>
        <w:t>..</w:t>
      </w:r>
      <w:r>
        <w:rPr>
          <w:sz w:val="22"/>
          <w:szCs w:val="22"/>
        </w:rPr>
        <w:t xml:space="preserve">, në rrugën </w:t>
      </w:r>
      <w:proofErr w:type="spellStart"/>
      <w:r w:rsidR="008E037C">
        <w:rPr>
          <w:sz w:val="22"/>
          <w:szCs w:val="22"/>
        </w:rPr>
        <w:t>R.R</w:t>
      </w:r>
      <w:proofErr w:type="spellEnd"/>
      <w:r>
        <w:rPr>
          <w:sz w:val="22"/>
          <w:szCs w:val="22"/>
        </w:rPr>
        <w:t xml:space="preserve"> Komuna e </w:t>
      </w:r>
      <w:r w:rsidR="008E037C">
        <w:rPr>
          <w:sz w:val="22"/>
          <w:szCs w:val="22"/>
        </w:rPr>
        <w:t>P</w:t>
      </w:r>
      <w:r>
        <w:rPr>
          <w:sz w:val="22"/>
          <w:szCs w:val="22"/>
        </w:rPr>
        <w:t>, me dashje  i shkakton  lëndime të lehta trupore  të dëmtuarit  Q</w:t>
      </w:r>
      <w:r w:rsidR="00FF6783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FF6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që ditën kritike  pas një mosmarrëveshje  të atëçastshme në mes tyre, i  pandehuri  fillimisht e ka kap për duar  të dëmtuarin  dhe më pas  e ka shtyrë  prapa duke rrëzuar  për tokë, ku si pasojë  e kësaj i dëmtuari në fjalë ka pësuar  lëndime  të lehta trupore . </w:t>
      </w:r>
    </w:p>
    <w:p w:rsidR="00BD7736" w:rsidRPr="000B4535" w:rsidRDefault="00BD7736" w:rsidP="00BD7736">
      <w:pPr>
        <w:jc w:val="both"/>
        <w:rPr>
          <w:sz w:val="22"/>
          <w:szCs w:val="22"/>
        </w:rPr>
      </w:pPr>
    </w:p>
    <w:p w:rsidR="00BD7736" w:rsidRDefault="00BD7736" w:rsidP="00BD7736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lëndim i lehtë trupor nga neni 188 par 1 e lidhur me nën  par 1.4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.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Default="00BD7736" w:rsidP="00BD7736">
      <w:pPr>
        <w:jc w:val="both"/>
        <w:rPr>
          <w:b/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nenit 41, 42, 49,50,86 par.2 </w:t>
      </w:r>
      <w:r w:rsidRPr="000B4535">
        <w:rPr>
          <w:sz w:val="22"/>
          <w:szCs w:val="22"/>
        </w:rPr>
        <w:t xml:space="preserve"> dhe nenit </w:t>
      </w:r>
      <w:r>
        <w:rPr>
          <w:sz w:val="22"/>
          <w:szCs w:val="22"/>
        </w:rPr>
        <w:t xml:space="preserve">188 par 1 e lidhur me nën par 1.4 </w:t>
      </w:r>
      <w:r w:rsidRPr="000B4535">
        <w:rPr>
          <w:sz w:val="22"/>
          <w:szCs w:val="22"/>
        </w:rPr>
        <w:t>të KPRK-së.   I SHQIPTON</w:t>
      </w:r>
      <w:r>
        <w:rPr>
          <w:sz w:val="22"/>
          <w:szCs w:val="22"/>
        </w:rPr>
        <w:t xml:space="preserve"> 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VËREJTJE GJYQËSORE </w:t>
      </w:r>
    </w:p>
    <w:p w:rsidR="00BD7736" w:rsidRPr="006334AC" w:rsidRDefault="00BD7736" w:rsidP="00BD7736">
      <w:pPr>
        <w:jc w:val="both"/>
        <w:rPr>
          <w:b/>
          <w:sz w:val="22"/>
        </w:rPr>
      </w:pPr>
    </w:p>
    <w:p w:rsidR="00BD7736" w:rsidRPr="006334AC" w:rsidRDefault="00BD7736" w:rsidP="00BD7736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:rsidR="00BD7736" w:rsidRPr="006B5F6F" w:rsidRDefault="00BD7736" w:rsidP="00BD7736">
      <w:pPr>
        <w:jc w:val="both"/>
      </w:pPr>
    </w:p>
    <w:p w:rsidR="00BD7736" w:rsidRPr="008B2E5A" w:rsidRDefault="00BD7736" w:rsidP="00BD7736">
      <w:pPr>
        <w:jc w:val="both"/>
        <w:rPr>
          <w:sz w:val="22"/>
          <w:szCs w:val="22"/>
        </w:rPr>
      </w:pPr>
      <w:r w:rsidRPr="0089590A">
        <w:rPr>
          <w:sz w:val="22"/>
        </w:rPr>
        <w:t xml:space="preserve">Obligohet i pandehuri që në emër të paushallit gjyqësorë  të paguaj shumën prej </w:t>
      </w:r>
      <w:r>
        <w:rPr>
          <w:sz w:val="22"/>
        </w:rPr>
        <w:t xml:space="preserve">20 </w:t>
      </w:r>
      <w:r w:rsidRPr="0089590A">
        <w:rPr>
          <w:sz w:val="22"/>
        </w:rPr>
        <w:t xml:space="preserve">euro </w:t>
      </w:r>
      <w:r>
        <w:rPr>
          <w:sz w:val="22"/>
        </w:rPr>
        <w:t xml:space="preserve"> kurse ne emër te taksës për mbrojtjen e viktimave të krimit shumën prej 30 euro, të gjitha këto 15 ditë pasi që aktgjykimi të merr formën e prerë. </w:t>
      </w:r>
    </w:p>
    <w:p w:rsidR="00BD7736" w:rsidRDefault="00BD7736" w:rsidP="00BD7736">
      <w:pPr>
        <w:rPr>
          <w:b/>
          <w:sz w:val="22"/>
          <w:szCs w:val="22"/>
        </w:rPr>
      </w:pPr>
    </w:p>
    <w:p w:rsidR="00BD7736" w:rsidRDefault="00BD7736" w:rsidP="00BD7736">
      <w:pPr>
        <w:jc w:val="both"/>
        <w:rPr>
          <w:b/>
          <w:sz w:val="22"/>
          <w:szCs w:val="22"/>
        </w:rPr>
      </w:pPr>
      <w:r>
        <w:rPr>
          <w:sz w:val="22"/>
        </w:rPr>
        <w:t>I dëmtuari për realizimin e kërkesës pasurore juridike  udhëzohet në kontest të rregullt</w:t>
      </w:r>
    </w:p>
    <w:p w:rsidR="00BD7736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lastRenderedPageBreak/>
        <w:t xml:space="preserve">A r s y e t i m </w:t>
      </w:r>
    </w:p>
    <w:p w:rsidR="00BD7736" w:rsidRPr="000B4535" w:rsidRDefault="00BD7736" w:rsidP="00BD7736">
      <w:pPr>
        <w:jc w:val="both"/>
        <w:rPr>
          <w:b/>
          <w:sz w:val="22"/>
          <w:szCs w:val="22"/>
        </w:rPr>
      </w:pPr>
    </w:p>
    <w:p w:rsidR="00BD7736" w:rsidRPr="000B4535" w:rsidRDefault="00BD7736" w:rsidP="00BD773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Prokuroria Themelore në </w:t>
      </w:r>
      <w:r w:rsidR="008E037C">
        <w:rPr>
          <w:sz w:val="22"/>
          <w:szCs w:val="22"/>
        </w:rPr>
        <w:t>Peje</w:t>
      </w:r>
      <w:r w:rsidRPr="000B4535">
        <w:rPr>
          <w:sz w:val="22"/>
          <w:szCs w:val="22"/>
        </w:rPr>
        <w:t xml:space="preserve"> me </w:t>
      </w:r>
      <w:proofErr w:type="spellStart"/>
      <w:r w:rsidRPr="000B4535">
        <w:rPr>
          <w:sz w:val="22"/>
          <w:szCs w:val="22"/>
        </w:rPr>
        <w:t>dt.</w:t>
      </w:r>
      <w:r>
        <w:rPr>
          <w:sz w:val="22"/>
          <w:szCs w:val="22"/>
        </w:rPr>
        <w:t>15.9.2017</w:t>
      </w:r>
      <w:proofErr w:type="spellEnd"/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V</w:t>
      </w:r>
      <w:r w:rsidR="00FF6783">
        <w:rPr>
          <w:sz w:val="22"/>
          <w:szCs w:val="22"/>
        </w:rPr>
        <w:t>.</w:t>
      </w:r>
      <w:bookmarkStart w:id="0" w:name="_GoBack"/>
      <w:bookmarkEnd w:id="0"/>
      <w:r w:rsidR="00FF6783">
        <w:rPr>
          <w:sz w:val="22"/>
          <w:szCs w:val="22"/>
        </w:rPr>
        <w:t>L</w:t>
      </w:r>
      <w:r w:rsidRPr="000B4535">
        <w:rPr>
          <w:sz w:val="22"/>
          <w:szCs w:val="22"/>
        </w:rPr>
        <w:t xml:space="preserve"> ka ngritë aktakuzë PP/II. nr.</w:t>
      </w:r>
      <w:r>
        <w:rPr>
          <w:sz w:val="22"/>
          <w:szCs w:val="22"/>
        </w:rPr>
        <w:t>1908/17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1e lidhur me nën  par 1.4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BD7736" w:rsidRPr="000B4535" w:rsidRDefault="00BD7736" w:rsidP="00BD7736">
      <w:pPr>
        <w:jc w:val="both"/>
        <w:rPr>
          <w:sz w:val="22"/>
          <w:szCs w:val="22"/>
        </w:rPr>
      </w:pPr>
    </w:p>
    <w:p w:rsidR="00BD7736" w:rsidRPr="000B4535" w:rsidRDefault="00BD7736" w:rsidP="00BD773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BD7736" w:rsidRPr="000B4535" w:rsidRDefault="00BD7736" w:rsidP="00BD7736">
      <w:pPr>
        <w:jc w:val="both"/>
        <w:rPr>
          <w:sz w:val="22"/>
          <w:szCs w:val="22"/>
        </w:rPr>
      </w:pPr>
    </w:p>
    <w:p w:rsidR="00BD7736" w:rsidRPr="000B4535" w:rsidRDefault="00BD7736" w:rsidP="00BD773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 </w:t>
      </w:r>
      <w:r>
        <w:rPr>
          <w:sz w:val="22"/>
          <w:szCs w:val="22"/>
        </w:rPr>
        <w:t xml:space="preserve">gjendjen e varfër ekonomike por edhe moshën e re të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pandehurit e sidomos faktin se  i pandehuri tanimë  ka raporte shumë të mira me të miturin dhe familjen e tij 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</w:t>
      </w:r>
      <w:r w:rsidR="008E037C">
        <w:rPr>
          <w:sz w:val="22"/>
          <w:szCs w:val="22"/>
        </w:rPr>
        <w:t>i paraparë me neni 41 të KPK-së</w:t>
      </w:r>
      <w:r w:rsidRPr="000B4535">
        <w:rPr>
          <w:sz w:val="22"/>
          <w:szCs w:val="22"/>
        </w:rPr>
        <w:t>.</w:t>
      </w:r>
    </w:p>
    <w:p w:rsidR="00BD7736" w:rsidRPr="000B4535" w:rsidRDefault="00BD7736" w:rsidP="00BD7736">
      <w:pPr>
        <w:jc w:val="both"/>
        <w:rPr>
          <w:sz w:val="22"/>
          <w:szCs w:val="22"/>
        </w:rPr>
      </w:pP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</w:p>
    <w:p w:rsidR="00BD7736" w:rsidRDefault="00BD7736" w:rsidP="00BD773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</w:t>
      </w:r>
      <w:r w:rsidR="008E037C">
        <w:rPr>
          <w:sz w:val="22"/>
          <w:szCs w:val="22"/>
        </w:rPr>
        <w:t>P</w:t>
      </w:r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D.P</w:t>
      </w:r>
      <w:proofErr w:type="spellEnd"/>
      <w:r w:rsidRPr="000B4535">
        <w:rPr>
          <w:sz w:val="22"/>
          <w:szCs w:val="22"/>
        </w:rPr>
        <w:t xml:space="preserve">.  </w:t>
      </w:r>
      <w:proofErr w:type="spellStart"/>
      <w:r w:rsidRPr="000B4535">
        <w:rPr>
          <w:sz w:val="22"/>
          <w:szCs w:val="22"/>
        </w:rPr>
        <w:t>datë.</w:t>
      </w:r>
      <w:r>
        <w:rPr>
          <w:sz w:val="22"/>
          <w:szCs w:val="22"/>
        </w:rPr>
        <w:t>20.08.2019</w:t>
      </w:r>
      <w:proofErr w:type="spellEnd"/>
      <w:r>
        <w:rPr>
          <w:sz w:val="22"/>
          <w:szCs w:val="22"/>
        </w:rPr>
        <w:t>.</w:t>
      </w:r>
    </w:p>
    <w:p w:rsidR="00BD7736" w:rsidRPr="000B4535" w:rsidRDefault="00BD7736" w:rsidP="00BD7736">
      <w:pPr>
        <w:pStyle w:val="NoSpacing"/>
        <w:jc w:val="both"/>
        <w:rPr>
          <w:sz w:val="22"/>
          <w:szCs w:val="22"/>
        </w:rPr>
      </w:pPr>
    </w:p>
    <w:p w:rsidR="00BD7736" w:rsidRPr="000B4535" w:rsidRDefault="00BD7736" w:rsidP="00BD773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Gylaj Nepola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</w:p>
    <w:p w:rsidR="00BD7736" w:rsidRPr="000B4535" w:rsidRDefault="00BD7736" w:rsidP="00BD7736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BD7736" w:rsidRPr="000B4535" w:rsidRDefault="00BD7736" w:rsidP="00BD773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BD7736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53" w:rsidRDefault="00DA7453" w:rsidP="004369F3">
      <w:r>
        <w:separator/>
      </w:r>
    </w:p>
  </w:endnote>
  <w:endnote w:type="continuationSeparator" w:id="0">
    <w:p w:rsidR="00DA7453" w:rsidRDefault="00DA745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247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2018:040730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E037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E037C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D247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2018:040730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E037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E037C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53" w:rsidRDefault="00DA7453" w:rsidP="004369F3">
      <w:r>
        <w:separator/>
      </w:r>
    </w:p>
  </w:footnote>
  <w:footnote w:type="continuationSeparator" w:id="0">
    <w:p w:rsidR="00DA7453" w:rsidRDefault="00DA745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2018:040729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00487469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D247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5502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0A82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37C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05FE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2478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D7736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7453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24406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783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BD773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A26D7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E11BA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357CB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E48F-004C-4543-A2A2-C89A2ED1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2019-09-02T08:19:00Z</dcterms:created>
  <dcterms:modified xsi:type="dcterms:W3CDTF">2019-09-16T07:48:00Z</dcterms:modified>
</cp:coreProperties>
</file>