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61CC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2018:030092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61CC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19.07.2019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61CC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00418864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948D2" w:rsidRPr="006B363D" w:rsidRDefault="00F948D2" w:rsidP="00F948D2">
      <w:pPr>
        <w:jc w:val="both"/>
        <w:rPr>
          <w:b/>
          <w:sz w:val="22"/>
          <w:szCs w:val="22"/>
        </w:rPr>
      </w:pPr>
      <w:r w:rsidRPr="006B363D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888/15</w:t>
      </w:r>
    </w:p>
    <w:p w:rsidR="00F948D2" w:rsidRPr="006B363D" w:rsidRDefault="00F948D2" w:rsidP="00F948D2">
      <w:pPr>
        <w:jc w:val="both"/>
        <w:rPr>
          <w:b/>
          <w:sz w:val="22"/>
          <w:szCs w:val="22"/>
        </w:rPr>
      </w:pPr>
    </w:p>
    <w:p w:rsidR="00F948D2" w:rsidRPr="006B363D" w:rsidRDefault="00F948D2" w:rsidP="00F948D2">
      <w:pPr>
        <w:jc w:val="both"/>
        <w:rPr>
          <w:b/>
          <w:sz w:val="22"/>
          <w:szCs w:val="22"/>
        </w:rPr>
      </w:pPr>
      <w:r w:rsidRPr="006B363D">
        <w:rPr>
          <w:b/>
          <w:sz w:val="22"/>
          <w:szCs w:val="22"/>
        </w:rPr>
        <w:t xml:space="preserve">NË EMËR TË POPULLIT </w:t>
      </w:r>
    </w:p>
    <w:p w:rsidR="00F948D2" w:rsidRPr="006B363D" w:rsidRDefault="00F948D2" w:rsidP="00F948D2">
      <w:pPr>
        <w:jc w:val="both"/>
        <w:rPr>
          <w:b/>
          <w:sz w:val="22"/>
          <w:szCs w:val="22"/>
        </w:rPr>
      </w:pPr>
    </w:p>
    <w:p w:rsidR="00F948D2" w:rsidRPr="003409D1" w:rsidRDefault="00F948D2" w:rsidP="00F948D2">
      <w:pPr>
        <w:jc w:val="both"/>
        <w:rPr>
          <w:sz w:val="22"/>
          <w:szCs w:val="20"/>
        </w:rPr>
      </w:pPr>
      <w:r w:rsidRPr="00417738">
        <w:rPr>
          <w:sz w:val="22"/>
          <w:szCs w:val="22"/>
        </w:rPr>
        <w:t>GJYK</w:t>
      </w:r>
      <w:r>
        <w:rPr>
          <w:sz w:val="22"/>
          <w:szCs w:val="22"/>
        </w:rPr>
        <w:t xml:space="preserve">ATA THEMELORE NË PEJË </w:t>
      </w:r>
      <w:proofErr w:type="spellStart"/>
      <w:r>
        <w:rPr>
          <w:sz w:val="22"/>
          <w:szCs w:val="22"/>
        </w:rPr>
        <w:t>D.P</w:t>
      </w:r>
      <w:proofErr w:type="spellEnd"/>
      <w:r>
        <w:rPr>
          <w:sz w:val="22"/>
          <w:szCs w:val="22"/>
        </w:rPr>
        <w:t>,</w:t>
      </w:r>
      <w:r w:rsidRPr="00417738">
        <w:rPr>
          <w:sz w:val="22"/>
          <w:szCs w:val="22"/>
        </w:rPr>
        <w:t xml:space="preserve"> gjyqtari </w:t>
      </w:r>
      <w:proofErr w:type="spellStart"/>
      <w:r w:rsidRPr="00417738">
        <w:rPr>
          <w:sz w:val="22"/>
          <w:szCs w:val="22"/>
        </w:rPr>
        <w:t>Sejdi</w:t>
      </w:r>
      <w:proofErr w:type="spellEnd"/>
      <w:r w:rsidRPr="00417738">
        <w:rPr>
          <w:sz w:val="22"/>
          <w:szCs w:val="22"/>
        </w:rPr>
        <w:t xml:space="preserve"> </w:t>
      </w:r>
      <w:proofErr w:type="spellStart"/>
      <w:r w:rsidRPr="00417738">
        <w:rPr>
          <w:sz w:val="22"/>
          <w:szCs w:val="22"/>
        </w:rPr>
        <w:t>Blakaj</w:t>
      </w:r>
      <w:proofErr w:type="spellEnd"/>
      <w:r w:rsidRPr="00417738">
        <w:rPr>
          <w:sz w:val="22"/>
          <w:szCs w:val="22"/>
        </w:rPr>
        <w:t xml:space="preserve">  me sekretaren juridike </w:t>
      </w:r>
      <w:proofErr w:type="spellStart"/>
      <w:r w:rsidRPr="00417738">
        <w:rPr>
          <w:sz w:val="22"/>
          <w:szCs w:val="22"/>
        </w:rPr>
        <w:t>Gjyljeta</w:t>
      </w:r>
      <w:proofErr w:type="spellEnd"/>
      <w:r w:rsidRPr="00417738">
        <w:rPr>
          <w:sz w:val="22"/>
          <w:szCs w:val="22"/>
        </w:rPr>
        <w:t xml:space="preserve"> </w:t>
      </w:r>
      <w:proofErr w:type="spellStart"/>
      <w:r w:rsidRPr="00417738">
        <w:rPr>
          <w:sz w:val="22"/>
          <w:szCs w:val="22"/>
        </w:rPr>
        <w:t>Çorkadiu</w:t>
      </w:r>
      <w:proofErr w:type="spellEnd"/>
      <w:r w:rsidRPr="00417738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D</w:t>
      </w:r>
      <w:r w:rsidR="00A71013">
        <w:rPr>
          <w:sz w:val="22"/>
          <w:szCs w:val="22"/>
        </w:rPr>
        <w:t>.</w:t>
      </w:r>
      <w:r>
        <w:rPr>
          <w:sz w:val="22"/>
          <w:szCs w:val="22"/>
        </w:rPr>
        <w:t xml:space="preserve"> R</w:t>
      </w:r>
      <w:r w:rsidR="00A710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>, sipas aktakuzës së PTH-së D.P. në Pejë   PP/II. nr.</w:t>
      </w:r>
      <w:r>
        <w:rPr>
          <w:sz w:val="22"/>
          <w:szCs w:val="22"/>
        </w:rPr>
        <w:t>1657/15  t</w:t>
      </w:r>
      <w:r w:rsidRPr="00417738">
        <w:rPr>
          <w:sz w:val="22"/>
          <w:szCs w:val="22"/>
        </w:rPr>
        <w:t>ë dt.</w:t>
      </w:r>
      <w:r>
        <w:rPr>
          <w:sz w:val="22"/>
          <w:szCs w:val="22"/>
        </w:rPr>
        <w:t>24.12.2015</w:t>
      </w:r>
      <w:r w:rsidRPr="00417738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për shkak të veprës penale: </w:t>
      </w:r>
      <w:r>
        <w:rPr>
          <w:sz w:val="22"/>
          <w:szCs w:val="20"/>
        </w:rPr>
        <w:t xml:space="preserve">posedim i paautorizuar i narkotikëve , substancave </w:t>
      </w:r>
      <w:proofErr w:type="spellStart"/>
      <w:r>
        <w:rPr>
          <w:sz w:val="22"/>
          <w:szCs w:val="20"/>
        </w:rPr>
        <w:t>psikotrope</w:t>
      </w:r>
      <w:proofErr w:type="spellEnd"/>
      <w:r>
        <w:rPr>
          <w:sz w:val="22"/>
          <w:szCs w:val="20"/>
        </w:rPr>
        <w:t xml:space="preserve"> ose  analoge nga neni 275 par 2 </w:t>
      </w:r>
      <w:r>
        <w:rPr>
          <w:sz w:val="22"/>
          <w:szCs w:val="22"/>
        </w:rPr>
        <w:t>,</w:t>
      </w:r>
      <w:r w:rsidRPr="00D701FA">
        <w:rPr>
          <w:sz w:val="20"/>
          <w:szCs w:val="22"/>
        </w:rPr>
        <w:t xml:space="preserve"> </w:t>
      </w:r>
      <w:r w:rsidRPr="00417738">
        <w:rPr>
          <w:sz w:val="22"/>
          <w:szCs w:val="22"/>
        </w:rPr>
        <w:t xml:space="preserve">pas përfundimit të shqyrtimit fillestar , publik dhe me gojë, të mbajtur në pranin  e të pandehurit </w:t>
      </w:r>
      <w:r>
        <w:rPr>
          <w:sz w:val="22"/>
          <w:szCs w:val="22"/>
        </w:rPr>
        <w:t>D</w:t>
      </w:r>
      <w:r w:rsidR="00A71013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A710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d</w:t>
      </w:r>
      <w:r w:rsidRPr="00417738">
        <w:rPr>
          <w:sz w:val="22"/>
          <w:szCs w:val="22"/>
        </w:rPr>
        <w:t>he të prokurorit të shtetit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Muharrem</w:t>
      </w:r>
      <w:proofErr w:type="spellEnd"/>
      <w:r>
        <w:rPr>
          <w:sz w:val="22"/>
          <w:szCs w:val="22"/>
        </w:rPr>
        <w:t xml:space="preserve"> Bajraktari  me </w:t>
      </w:r>
      <w:proofErr w:type="spellStart"/>
      <w:r>
        <w:rPr>
          <w:sz w:val="22"/>
          <w:szCs w:val="22"/>
        </w:rPr>
        <w:t>dt.19.7.2019</w:t>
      </w:r>
      <w:proofErr w:type="spellEnd"/>
      <w:r w:rsidRPr="00417738">
        <w:rPr>
          <w:sz w:val="22"/>
          <w:szCs w:val="22"/>
        </w:rPr>
        <w:t xml:space="preserve"> ka marrë dhe botërisht ka shpallë këtë : </w:t>
      </w:r>
    </w:p>
    <w:p w:rsidR="00F948D2" w:rsidRPr="00417738" w:rsidRDefault="00F948D2" w:rsidP="00F948D2">
      <w:pPr>
        <w:jc w:val="both"/>
        <w:rPr>
          <w:sz w:val="22"/>
          <w:szCs w:val="22"/>
        </w:rPr>
      </w:pPr>
    </w:p>
    <w:p w:rsidR="00F948D2" w:rsidRDefault="00F948D2" w:rsidP="00F948D2">
      <w:pPr>
        <w:jc w:val="both"/>
        <w:rPr>
          <w:b/>
          <w:sz w:val="22"/>
          <w:szCs w:val="22"/>
        </w:rPr>
      </w:pPr>
      <w:r w:rsidRPr="0041773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GJ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 xml:space="preserve">M </w:t>
      </w:r>
    </w:p>
    <w:p w:rsidR="00F948D2" w:rsidRDefault="00F948D2" w:rsidP="00F948D2">
      <w:pPr>
        <w:jc w:val="both"/>
        <w:rPr>
          <w:b/>
          <w:sz w:val="22"/>
          <w:szCs w:val="22"/>
        </w:rPr>
      </w:pPr>
    </w:p>
    <w:p w:rsidR="00F948D2" w:rsidRDefault="00F948D2" w:rsidP="00F948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Kundër të pandehurit: </w:t>
      </w:r>
    </w:p>
    <w:p w:rsidR="00F948D2" w:rsidRDefault="00F948D2" w:rsidP="00F948D2">
      <w:pPr>
        <w:jc w:val="both"/>
        <w:rPr>
          <w:b/>
          <w:sz w:val="22"/>
          <w:szCs w:val="22"/>
        </w:rPr>
      </w:pPr>
    </w:p>
    <w:p w:rsidR="00F948D2" w:rsidRPr="000B4535" w:rsidRDefault="00F948D2" w:rsidP="00F948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7101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R</w:t>
      </w:r>
      <w:r w:rsidR="00A710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0B4535">
        <w:rPr>
          <w:b/>
          <w:sz w:val="22"/>
          <w:szCs w:val="22"/>
        </w:rPr>
        <w:t>i lindur me dt.</w:t>
      </w:r>
      <w:r>
        <w:rPr>
          <w:b/>
          <w:sz w:val="22"/>
          <w:szCs w:val="22"/>
        </w:rPr>
        <w:t xml:space="preserve"> </w:t>
      </w:r>
      <w:r w:rsidR="00A5258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në  </w:t>
      </w:r>
      <w:r w:rsidR="00A5258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– </w:t>
      </w:r>
      <w:r w:rsidR="00A5258F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, ku edhe tani jeton , me vendqëndrim në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 xml:space="preserve">. </w:t>
      </w:r>
      <w:r w:rsidR="00A5258F">
        <w:rPr>
          <w:b/>
          <w:sz w:val="22"/>
          <w:szCs w:val="22"/>
        </w:rPr>
        <w:t>O</w:t>
      </w:r>
      <w:r w:rsidR="00A71013">
        <w:rPr>
          <w:b/>
          <w:sz w:val="22"/>
          <w:szCs w:val="22"/>
        </w:rPr>
        <w:t xml:space="preserve"> Komuna e </w:t>
      </w:r>
      <w:r w:rsidR="00A5258F">
        <w:rPr>
          <w:b/>
          <w:sz w:val="22"/>
          <w:szCs w:val="22"/>
        </w:rPr>
        <w:t>GJ</w:t>
      </w:r>
      <w:r w:rsidR="00A71013">
        <w:rPr>
          <w:b/>
          <w:sz w:val="22"/>
          <w:szCs w:val="22"/>
        </w:rPr>
        <w:t>, biri i  M</w:t>
      </w:r>
      <w:r>
        <w:rPr>
          <w:b/>
          <w:sz w:val="22"/>
          <w:szCs w:val="22"/>
        </w:rPr>
        <w:t xml:space="preserve"> 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M</w:t>
      </w:r>
      <w:r w:rsidR="00A710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 g</w:t>
      </w:r>
      <w:r w:rsidRPr="000B4535">
        <w:rPr>
          <w:b/>
          <w:sz w:val="22"/>
          <w:szCs w:val="22"/>
        </w:rPr>
        <w:t>jinisë</w:t>
      </w:r>
      <w:r>
        <w:rPr>
          <w:b/>
          <w:sz w:val="22"/>
          <w:szCs w:val="22"/>
        </w:rPr>
        <w:t xml:space="preserve"> </w:t>
      </w:r>
      <w:r w:rsidR="00A71013">
        <w:rPr>
          <w:b/>
          <w:sz w:val="22"/>
          <w:szCs w:val="22"/>
        </w:rPr>
        <w:t xml:space="preserve"> V</w:t>
      </w:r>
      <w:r>
        <w:rPr>
          <w:b/>
          <w:sz w:val="22"/>
          <w:szCs w:val="22"/>
        </w:rPr>
        <w:t xml:space="preserve">  i njohur me dokument id</w:t>
      </w:r>
      <w:r w:rsidR="00A71013">
        <w:rPr>
          <w:b/>
          <w:sz w:val="22"/>
          <w:szCs w:val="22"/>
        </w:rPr>
        <w:t xml:space="preserve">entifikues numër </w:t>
      </w:r>
      <w:r w:rsidR="00A5258F">
        <w:rPr>
          <w:b/>
          <w:sz w:val="22"/>
          <w:szCs w:val="22"/>
        </w:rPr>
        <w:t>...</w:t>
      </w:r>
      <w:r w:rsidR="00A71013">
        <w:rPr>
          <w:b/>
          <w:sz w:val="22"/>
          <w:szCs w:val="22"/>
        </w:rPr>
        <w:t>,</w:t>
      </w:r>
      <w:r w:rsidRPr="000B45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F948D2" w:rsidRDefault="00F948D2" w:rsidP="00F948D2">
      <w:pPr>
        <w:jc w:val="both"/>
        <w:rPr>
          <w:b/>
          <w:sz w:val="20"/>
          <w:szCs w:val="20"/>
        </w:rPr>
      </w:pPr>
    </w:p>
    <w:p w:rsidR="00F948D2" w:rsidRDefault="00F948D2" w:rsidP="00F948D2">
      <w:pPr>
        <w:jc w:val="both"/>
        <w:rPr>
          <w:b/>
        </w:rPr>
      </w:pPr>
      <w:proofErr w:type="spellStart"/>
      <w:r w:rsidRPr="00090B6A">
        <w:rPr>
          <w:b/>
        </w:rPr>
        <w:t>Konform</w:t>
      </w:r>
      <w:proofErr w:type="spellEnd"/>
      <w:r w:rsidRPr="00090B6A">
        <w:rPr>
          <w:b/>
        </w:rPr>
        <w:t xml:space="preserve"> nenit 363 par 1 </w:t>
      </w:r>
      <w:r>
        <w:rPr>
          <w:b/>
        </w:rPr>
        <w:t xml:space="preserve"> nën par </w:t>
      </w:r>
      <w:r w:rsidRPr="00090B6A">
        <w:rPr>
          <w:b/>
        </w:rPr>
        <w:t xml:space="preserve">1.1. të KPPK-së </w:t>
      </w:r>
    </w:p>
    <w:p w:rsidR="00F948D2" w:rsidRPr="00090B6A" w:rsidRDefault="00F948D2" w:rsidP="00F948D2">
      <w:pPr>
        <w:jc w:val="both"/>
        <w:rPr>
          <w:b/>
        </w:rPr>
      </w:pPr>
    </w:p>
    <w:p w:rsidR="00F948D2" w:rsidRPr="00636944" w:rsidRDefault="00F948D2" w:rsidP="00F948D2">
      <w:pPr>
        <w:jc w:val="both"/>
        <w:rPr>
          <w:b/>
          <w:sz w:val="22"/>
        </w:rPr>
      </w:pPr>
      <w:r w:rsidRPr="00636944">
        <w:rPr>
          <w:b/>
          <w:sz w:val="22"/>
        </w:rPr>
        <w:t>REFUZOHET  AKTAKUZA</w:t>
      </w:r>
    </w:p>
    <w:p w:rsidR="00F948D2" w:rsidRPr="00636944" w:rsidRDefault="00F948D2" w:rsidP="00F948D2">
      <w:pPr>
        <w:jc w:val="both"/>
        <w:rPr>
          <w:b/>
          <w:sz w:val="22"/>
        </w:rPr>
      </w:pPr>
    </w:p>
    <w:p w:rsidR="00F948D2" w:rsidRPr="00636944" w:rsidRDefault="00F948D2" w:rsidP="00F948D2">
      <w:pPr>
        <w:jc w:val="both"/>
        <w:rPr>
          <w:b/>
          <w:sz w:val="18"/>
          <w:szCs w:val="20"/>
        </w:rPr>
      </w:pPr>
      <w:r>
        <w:rPr>
          <w:b/>
          <w:sz w:val="22"/>
        </w:rPr>
        <w:t xml:space="preserve"> Gjëja se : </w:t>
      </w:r>
    </w:p>
    <w:p w:rsidR="00F948D2" w:rsidRPr="00DC410B" w:rsidRDefault="00F948D2" w:rsidP="00F948D2">
      <w:pPr>
        <w:jc w:val="both"/>
        <w:rPr>
          <w:sz w:val="20"/>
          <w:szCs w:val="20"/>
        </w:rPr>
      </w:pPr>
    </w:p>
    <w:p w:rsidR="00F948D2" w:rsidRDefault="00F948D2" w:rsidP="00F948D2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Me dt. </w:t>
      </w:r>
      <w:r w:rsidR="00A5258F">
        <w:rPr>
          <w:sz w:val="22"/>
          <w:szCs w:val="20"/>
        </w:rPr>
        <w:t>...</w:t>
      </w:r>
      <w:r>
        <w:rPr>
          <w:sz w:val="22"/>
          <w:szCs w:val="20"/>
        </w:rPr>
        <w:t xml:space="preserve"> rreth orës </w:t>
      </w:r>
      <w:r w:rsidR="00A5258F">
        <w:rPr>
          <w:sz w:val="22"/>
          <w:szCs w:val="20"/>
        </w:rPr>
        <w:t>..</w:t>
      </w:r>
      <w:r>
        <w:rPr>
          <w:sz w:val="22"/>
          <w:szCs w:val="20"/>
        </w:rPr>
        <w:t xml:space="preserve"> në sheshin  </w:t>
      </w:r>
      <w:r w:rsidR="00A5258F">
        <w:rPr>
          <w:sz w:val="22"/>
          <w:szCs w:val="20"/>
        </w:rPr>
        <w:t>H</w:t>
      </w:r>
      <w:r>
        <w:rPr>
          <w:sz w:val="22"/>
          <w:szCs w:val="20"/>
        </w:rPr>
        <w:t xml:space="preserve"> </w:t>
      </w:r>
      <w:r w:rsidR="00A5258F">
        <w:rPr>
          <w:sz w:val="22"/>
          <w:szCs w:val="20"/>
        </w:rPr>
        <w:t>Z</w:t>
      </w:r>
      <w:r>
        <w:rPr>
          <w:sz w:val="22"/>
          <w:szCs w:val="20"/>
        </w:rPr>
        <w:t xml:space="preserve">   në Pejë  , pa  autorizim   ka poseduar  narkotik të llojit  </w:t>
      </w:r>
      <w:proofErr w:type="spellStart"/>
      <w:r>
        <w:rPr>
          <w:sz w:val="22"/>
          <w:szCs w:val="20"/>
        </w:rPr>
        <w:t>Marihuana</w:t>
      </w:r>
      <w:proofErr w:type="spellEnd"/>
      <w:r>
        <w:rPr>
          <w:sz w:val="22"/>
          <w:szCs w:val="20"/>
        </w:rPr>
        <w:t xml:space="preserve">   , në atë mënyrë që  gjatë  kontrollit të automjetit  </w:t>
      </w:r>
      <w:r w:rsidR="00A5258F">
        <w:rPr>
          <w:sz w:val="22"/>
          <w:szCs w:val="20"/>
        </w:rPr>
        <w:t>T</w:t>
      </w:r>
      <w:r>
        <w:rPr>
          <w:sz w:val="22"/>
          <w:szCs w:val="20"/>
        </w:rPr>
        <w:t xml:space="preserve">   me targa  </w:t>
      </w:r>
      <w:r w:rsidR="00A5258F">
        <w:rPr>
          <w:sz w:val="22"/>
          <w:szCs w:val="20"/>
        </w:rPr>
        <w:t>...</w:t>
      </w:r>
      <w:r>
        <w:rPr>
          <w:sz w:val="22"/>
          <w:szCs w:val="20"/>
        </w:rPr>
        <w:t xml:space="preserve">, ku i pandehuri   ishte si  pasagjer  policia  kishte  gjetur   dhe konfiskuar substancë  narkotike të llojit   </w:t>
      </w:r>
      <w:proofErr w:type="spellStart"/>
      <w:r>
        <w:rPr>
          <w:sz w:val="22"/>
          <w:szCs w:val="20"/>
        </w:rPr>
        <w:t>marihuan</w:t>
      </w:r>
      <w:proofErr w:type="spellEnd"/>
      <w:r>
        <w:rPr>
          <w:sz w:val="22"/>
          <w:szCs w:val="20"/>
        </w:rPr>
        <w:t xml:space="preserve"> , në peshë prej  0.50  </w:t>
      </w:r>
      <w:proofErr w:type="spellStart"/>
      <w:r>
        <w:rPr>
          <w:sz w:val="22"/>
          <w:szCs w:val="20"/>
        </w:rPr>
        <w:t>gr</w:t>
      </w:r>
      <w:proofErr w:type="spellEnd"/>
      <w:r>
        <w:rPr>
          <w:sz w:val="22"/>
          <w:szCs w:val="20"/>
        </w:rPr>
        <w:t>. Ku  e njëjta  më pas  është konfiskuar  nga  policia .</w:t>
      </w:r>
    </w:p>
    <w:p w:rsidR="00F948D2" w:rsidRPr="00636944" w:rsidRDefault="00F948D2" w:rsidP="00F948D2">
      <w:pPr>
        <w:jc w:val="both"/>
        <w:rPr>
          <w:sz w:val="22"/>
          <w:szCs w:val="20"/>
        </w:rPr>
      </w:pPr>
      <w:r w:rsidRPr="00636944">
        <w:rPr>
          <w:sz w:val="22"/>
          <w:szCs w:val="20"/>
        </w:rPr>
        <w:t xml:space="preserve">    </w:t>
      </w:r>
    </w:p>
    <w:p w:rsidR="00F948D2" w:rsidRPr="00636944" w:rsidRDefault="00F948D2" w:rsidP="00F948D2">
      <w:pPr>
        <w:ind w:firstLine="720"/>
        <w:jc w:val="both"/>
        <w:rPr>
          <w:sz w:val="22"/>
          <w:szCs w:val="20"/>
        </w:rPr>
      </w:pPr>
      <w:r w:rsidRPr="00636944">
        <w:rPr>
          <w:sz w:val="22"/>
          <w:szCs w:val="20"/>
        </w:rPr>
        <w:t>-me çka kishte për  kryer vepre penale :</w:t>
      </w:r>
      <w:r>
        <w:rPr>
          <w:sz w:val="22"/>
          <w:szCs w:val="20"/>
        </w:rPr>
        <w:t xml:space="preserve"> posedim i paautorizuar i narkotikëve , substancave </w:t>
      </w:r>
      <w:proofErr w:type="spellStart"/>
      <w:r>
        <w:rPr>
          <w:sz w:val="22"/>
          <w:szCs w:val="20"/>
        </w:rPr>
        <w:t>psikotrope</w:t>
      </w:r>
      <w:proofErr w:type="spellEnd"/>
      <w:r>
        <w:rPr>
          <w:sz w:val="22"/>
          <w:szCs w:val="20"/>
        </w:rPr>
        <w:t xml:space="preserve"> ose  analoge nga neni 275 par 2 </w:t>
      </w:r>
    </w:p>
    <w:p w:rsidR="00F948D2" w:rsidRPr="00DC410B" w:rsidRDefault="00F948D2" w:rsidP="00F948D2">
      <w:pPr>
        <w:jc w:val="both"/>
        <w:rPr>
          <w:sz w:val="20"/>
          <w:szCs w:val="20"/>
        </w:rPr>
      </w:pPr>
    </w:p>
    <w:p w:rsidR="00F948D2" w:rsidRPr="00636944" w:rsidRDefault="00F948D2" w:rsidP="00F948D2">
      <w:pPr>
        <w:ind w:firstLine="720"/>
        <w:jc w:val="both"/>
        <w:rPr>
          <w:sz w:val="22"/>
        </w:rPr>
      </w:pPr>
      <w:r w:rsidRPr="00636944">
        <w:rPr>
          <w:sz w:val="22"/>
        </w:rPr>
        <w:t>-sepse prokurori i shtetit hoqi dorë nga ndjekja penale kundër të pandehurit .</w:t>
      </w:r>
    </w:p>
    <w:p w:rsidR="00A71013" w:rsidRDefault="00A71013" w:rsidP="00F948D2">
      <w:pPr>
        <w:jc w:val="both"/>
        <w:rPr>
          <w:sz w:val="22"/>
        </w:rPr>
      </w:pPr>
    </w:p>
    <w:p w:rsidR="00F948D2" w:rsidRPr="00B74501" w:rsidRDefault="00F948D2" w:rsidP="00F948D2">
      <w:pPr>
        <w:jc w:val="both"/>
        <w:rPr>
          <w:sz w:val="22"/>
        </w:rPr>
      </w:pPr>
      <w:r w:rsidRPr="00B74501">
        <w:rPr>
          <w:sz w:val="22"/>
        </w:rPr>
        <w:t>Substanca narkotike  e llojit “ (</w:t>
      </w:r>
      <w:proofErr w:type="spellStart"/>
      <w:r w:rsidRPr="00B74501">
        <w:rPr>
          <w:sz w:val="22"/>
        </w:rPr>
        <w:t>Marihuan</w:t>
      </w:r>
      <w:proofErr w:type="spellEnd"/>
      <w:r w:rsidRPr="00B74501">
        <w:rPr>
          <w:sz w:val="22"/>
        </w:rPr>
        <w:t>) ,,  në peshë prej 0.5</w:t>
      </w:r>
      <w:r>
        <w:rPr>
          <w:sz w:val="22"/>
        </w:rPr>
        <w:t>0</w:t>
      </w:r>
      <w:r w:rsidRPr="00B74501">
        <w:rPr>
          <w:sz w:val="22"/>
        </w:rPr>
        <w:t xml:space="preserve">gr  .   KONFISKOHET </w:t>
      </w:r>
    </w:p>
    <w:p w:rsidR="00F948D2" w:rsidRPr="00636944" w:rsidRDefault="00F948D2" w:rsidP="00F948D2">
      <w:pPr>
        <w:ind w:firstLine="720"/>
        <w:jc w:val="both"/>
        <w:rPr>
          <w:sz w:val="22"/>
        </w:rPr>
      </w:pPr>
    </w:p>
    <w:p w:rsidR="00F948D2" w:rsidRDefault="00F948D2" w:rsidP="00F948D2">
      <w:pPr>
        <w:jc w:val="both"/>
        <w:rPr>
          <w:sz w:val="22"/>
        </w:rPr>
      </w:pPr>
      <w:r w:rsidRPr="00636944">
        <w:rPr>
          <w:sz w:val="22"/>
        </w:rPr>
        <w:t xml:space="preserve"> Shpenzimet procedurale ju ngarkohen mjeteve buxhetore të gjykatës .</w:t>
      </w:r>
    </w:p>
    <w:p w:rsidR="00A71013" w:rsidRDefault="00A71013" w:rsidP="00F948D2">
      <w:pPr>
        <w:jc w:val="both"/>
        <w:rPr>
          <w:sz w:val="22"/>
        </w:rPr>
      </w:pPr>
    </w:p>
    <w:p w:rsidR="00A71013" w:rsidRPr="00636944" w:rsidRDefault="00A71013" w:rsidP="00F948D2">
      <w:pPr>
        <w:jc w:val="both"/>
        <w:rPr>
          <w:sz w:val="22"/>
        </w:rPr>
      </w:pPr>
    </w:p>
    <w:p w:rsidR="00F948D2" w:rsidRDefault="00F948D2" w:rsidP="00F948D2">
      <w:pPr>
        <w:jc w:val="both"/>
        <w:rPr>
          <w:b/>
          <w:sz w:val="22"/>
          <w:szCs w:val="22"/>
        </w:rPr>
      </w:pPr>
    </w:p>
    <w:p w:rsidR="00F948D2" w:rsidRDefault="00F948D2" w:rsidP="00F948D2">
      <w:pPr>
        <w:jc w:val="both"/>
        <w:rPr>
          <w:b/>
          <w:sz w:val="22"/>
          <w:szCs w:val="22"/>
        </w:rPr>
      </w:pPr>
      <w:r w:rsidRPr="00417738">
        <w:rPr>
          <w:b/>
          <w:sz w:val="22"/>
          <w:szCs w:val="22"/>
        </w:rPr>
        <w:t xml:space="preserve">A r s y e t i m </w:t>
      </w:r>
    </w:p>
    <w:p w:rsidR="00F948D2" w:rsidRPr="00417738" w:rsidRDefault="00F948D2" w:rsidP="00F948D2">
      <w:pPr>
        <w:jc w:val="both"/>
        <w:rPr>
          <w:b/>
          <w:sz w:val="22"/>
          <w:szCs w:val="22"/>
        </w:rPr>
      </w:pPr>
    </w:p>
    <w:p w:rsidR="00F948D2" w:rsidRDefault="00F948D2" w:rsidP="00F948D2">
      <w:pPr>
        <w:jc w:val="both"/>
        <w:rPr>
          <w:sz w:val="22"/>
          <w:szCs w:val="22"/>
        </w:rPr>
      </w:pPr>
      <w:r w:rsidRPr="00417738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24.12.2015</w:t>
      </w:r>
      <w:r w:rsidRPr="00417738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 D</w:t>
      </w:r>
      <w:r w:rsidR="00A71013">
        <w:rPr>
          <w:sz w:val="22"/>
          <w:szCs w:val="22"/>
        </w:rPr>
        <w:t>.</w:t>
      </w:r>
      <w:r>
        <w:rPr>
          <w:sz w:val="22"/>
          <w:szCs w:val="22"/>
        </w:rPr>
        <w:t xml:space="preserve"> R</w:t>
      </w:r>
      <w:r w:rsidR="00A710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</w:t>
      </w:r>
      <w:r w:rsidRPr="00417738">
        <w:rPr>
          <w:sz w:val="22"/>
          <w:szCs w:val="22"/>
        </w:rPr>
        <w:t xml:space="preserve"> ka ngritë aktakuzë PP/II. nr.</w:t>
      </w:r>
      <w:r>
        <w:rPr>
          <w:sz w:val="22"/>
          <w:szCs w:val="22"/>
        </w:rPr>
        <w:t>1657/15</w:t>
      </w:r>
      <w:r w:rsidRPr="00417738">
        <w:rPr>
          <w:sz w:val="22"/>
          <w:szCs w:val="22"/>
        </w:rPr>
        <w:t>, për vep</w:t>
      </w:r>
      <w:r>
        <w:rPr>
          <w:sz w:val="22"/>
          <w:szCs w:val="22"/>
        </w:rPr>
        <w:t>ër</w:t>
      </w:r>
      <w:r w:rsidRPr="00417738">
        <w:rPr>
          <w:sz w:val="22"/>
          <w:szCs w:val="22"/>
        </w:rPr>
        <w:t xml:space="preserve"> penale :</w:t>
      </w:r>
      <w:r>
        <w:rPr>
          <w:sz w:val="22"/>
          <w:szCs w:val="22"/>
        </w:rPr>
        <w:t xml:space="preserve"> </w:t>
      </w:r>
      <w:r>
        <w:rPr>
          <w:sz w:val="22"/>
          <w:szCs w:val="20"/>
        </w:rPr>
        <w:t xml:space="preserve">posedim i paautorizuar i narkotikëve , substancave </w:t>
      </w:r>
      <w:proofErr w:type="spellStart"/>
      <w:r>
        <w:rPr>
          <w:sz w:val="22"/>
          <w:szCs w:val="20"/>
        </w:rPr>
        <w:t>psikotrope</w:t>
      </w:r>
      <w:proofErr w:type="spellEnd"/>
      <w:r>
        <w:rPr>
          <w:sz w:val="22"/>
          <w:szCs w:val="20"/>
        </w:rPr>
        <w:t xml:space="preserve"> ose  analoge nga neni 275 par 2 </w:t>
      </w:r>
      <w:r>
        <w:t xml:space="preserve">, </w:t>
      </w:r>
      <w:r w:rsidRPr="00417738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A71013" w:rsidRPr="00B471E6" w:rsidRDefault="00A71013" w:rsidP="00F948D2">
      <w:pPr>
        <w:jc w:val="both"/>
        <w:rPr>
          <w:sz w:val="22"/>
          <w:szCs w:val="20"/>
        </w:rPr>
      </w:pPr>
    </w:p>
    <w:p w:rsidR="00F948D2" w:rsidRPr="0075021B" w:rsidRDefault="00F948D2" w:rsidP="00F948D2">
      <w:pPr>
        <w:jc w:val="both"/>
        <w:rPr>
          <w:b/>
          <w:sz w:val="22"/>
        </w:rPr>
      </w:pPr>
      <w:r w:rsidRPr="0075021B">
        <w:rPr>
          <w:b/>
          <w:sz w:val="22"/>
        </w:rPr>
        <w:t xml:space="preserve">Pastaj  prokurori i shtetit </w:t>
      </w:r>
      <w:r>
        <w:rPr>
          <w:b/>
          <w:sz w:val="22"/>
        </w:rPr>
        <w:t xml:space="preserve"> e ka kërkuar fjalën dhe </w:t>
      </w:r>
      <w:r w:rsidRPr="0075021B">
        <w:rPr>
          <w:b/>
          <w:sz w:val="22"/>
        </w:rPr>
        <w:t>ka  deklaruar :</w:t>
      </w:r>
    </w:p>
    <w:p w:rsidR="00F948D2" w:rsidRDefault="00F948D2" w:rsidP="00F948D2">
      <w:pPr>
        <w:jc w:val="both"/>
        <w:rPr>
          <w:sz w:val="22"/>
        </w:rPr>
      </w:pPr>
    </w:p>
    <w:p w:rsidR="00F948D2" w:rsidRDefault="00F948D2" w:rsidP="00F948D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Duke shikuar  kualifikim juridik të veprës penale përkatësisht peshën e substancës narkotike është përvjedhur një gabim  teknik dhe se nuk bëhet fjalë  për nenit 275 par 1 por bëhet  fjalë për nenin 275 par 2 të KPPRK-s, , sepse i pandehuri nuk është recidivist dhe pesha e substancës narkotike është 0.50 gram që i bie se është më par 3 gram, prandaj  kësisoj e bëjë rikualifikimin e vepër penale nga neni 275 par 1 në nenin 275 par 2 të KPRK-së e që për këtë vepër penale  është i paraparë dënimi me gjobë ose burgim deri në  1 vit  që do të thotë se  nga data e kryerjes së veprës penale e  ka kaluar  më shumë se 4 vite përkatësisht 4 vite e 13 ditë dhe kësisoj kjo  vepër është përfshirë me parashkrimin absolut të ndjekjes penale 106 par 1 pika 1.6 përkatësisht neni 107 par 8  të KPRK-së , prandaj nga thash  më lartë heqë dorë nga ndjekja penale kundër të pandehurit  D</w:t>
      </w:r>
      <w:r w:rsidR="00A71013">
        <w:rPr>
          <w:sz w:val="22"/>
          <w:szCs w:val="22"/>
        </w:rPr>
        <w:t>.  R</w:t>
      </w:r>
      <w:bookmarkStart w:id="0" w:name="_GoBack"/>
      <w:bookmarkEnd w:id="0"/>
      <w:r>
        <w:rPr>
          <w:sz w:val="22"/>
          <w:szCs w:val="22"/>
        </w:rPr>
        <w:t xml:space="preserve"> përkatësisht nga aktakuza  PP/II.nr. 1657/15 dt. 24.12.2015 .</w:t>
      </w:r>
    </w:p>
    <w:p w:rsidR="00F948D2" w:rsidRDefault="00F948D2" w:rsidP="00F948D2">
      <w:pPr>
        <w:jc w:val="both"/>
        <w:rPr>
          <w:sz w:val="22"/>
        </w:rPr>
      </w:pPr>
    </w:p>
    <w:p w:rsidR="00F948D2" w:rsidRDefault="00F948D2" w:rsidP="00F948D2">
      <w:pPr>
        <w:jc w:val="both"/>
        <w:rPr>
          <w:sz w:val="22"/>
        </w:rPr>
      </w:pPr>
      <w:r>
        <w:rPr>
          <w:sz w:val="22"/>
        </w:rPr>
        <w:t xml:space="preserve">Meqenëse prokurori i shtetit hoqi dorë nga aktakuza përkatësisht nga ndjekja penale kundër të pandehurit është vendosur si më larë. </w:t>
      </w:r>
    </w:p>
    <w:p w:rsidR="00F948D2" w:rsidRDefault="00F948D2" w:rsidP="00F948D2">
      <w:pPr>
        <w:jc w:val="both"/>
        <w:rPr>
          <w:sz w:val="22"/>
        </w:rPr>
      </w:pPr>
    </w:p>
    <w:p w:rsidR="00F948D2" w:rsidRPr="000B4535" w:rsidRDefault="00F948D2" w:rsidP="00F948D2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shpenzimet </w:t>
      </w:r>
      <w:r>
        <w:rPr>
          <w:sz w:val="22"/>
          <w:szCs w:val="22"/>
        </w:rPr>
        <w:t xml:space="preserve">procedurale </w:t>
      </w:r>
      <w:r w:rsidRPr="000B4535">
        <w:rPr>
          <w:sz w:val="22"/>
          <w:szCs w:val="22"/>
        </w:rPr>
        <w:t xml:space="preserve">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4</w:t>
      </w:r>
      <w:r w:rsidRPr="000B4535">
        <w:rPr>
          <w:sz w:val="22"/>
          <w:szCs w:val="22"/>
        </w:rPr>
        <w:t xml:space="preserve">  të KPPRK-së. </w:t>
      </w:r>
    </w:p>
    <w:p w:rsidR="00F948D2" w:rsidRDefault="00F948D2" w:rsidP="00F948D2">
      <w:pPr>
        <w:jc w:val="both"/>
        <w:rPr>
          <w:sz w:val="22"/>
        </w:rPr>
      </w:pPr>
    </w:p>
    <w:p w:rsidR="00F948D2" w:rsidRPr="003E1390" w:rsidRDefault="00F948D2" w:rsidP="00F948D2">
      <w:pPr>
        <w:pStyle w:val="NoSpacing"/>
        <w:jc w:val="both"/>
        <w:rPr>
          <w:sz w:val="22"/>
        </w:rPr>
      </w:pPr>
      <w:r w:rsidRPr="003E1390">
        <w:rPr>
          <w:sz w:val="22"/>
        </w:rPr>
        <w:t xml:space="preserve">Vendimi mbi konfiskimin  substancës narkotike është marrë </w:t>
      </w:r>
      <w:proofErr w:type="spellStart"/>
      <w:r w:rsidRPr="003E1390">
        <w:rPr>
          <w:sz w:val="22"/>
        </w:rPr>
        <w:t>konform</w:t>
      </w:r>
      <w:proofErr w:type="spellEnd"/>
      <w:r w:rsidRPr="003E1390">
        <w:rPr>
          <w:sz w:val="22"/>
        </w:rPr>
        <w:t xml:space="preserve"> nenit 62 par 2 pika 2.7 dhe nenit 69 të KPRK-së.</w:t>
      </w:r>
    </w:p>
    <w:p w:rsidR="00F948D2" w:rsidRDefault="00F948D2" w:rsidP="00F948D2">
      <w:pPr>
        <w:pStyle w:val="BodyText"/>
      </w:pPr>
    </w:p>
    <w:p w:rsidR="00F948D2" w:rsidRPr="0075021B" w:rsidRDefault="00F948D2" w:rsidP="00F948D2">
      <w:pPr>
        <w:rPr>
          <w:sz w:val="22"/>
        </w:rPr>
      </w:pPr>
      <w:r w:rsidRPr="0075021B">
        <w:rPr>
          <w:sz w:val="22"/>
        </w:rPr>
        <w:t xml:space="preserve">Nga sa u tha më lartë e </w:t>
      </w:r>
      <w:proofErr w:type="spellStart"/>
      <w:r w:rsidRPr="0075021B">
        <w:rPr>
          <w:sz w:val="22"/>
        </w:rPr>
        <w:t>konform</w:t>
      </w:r>
      <w:proofErr w:type="spellEnd"/>
      <w:r w:rsidRPr="0075021B">
        <w:rPr>
          <w:sz w:val="22"/>
        </w:rPr>
        <w:t xml:space="preserve"> nenit 363 par 1 </w:t>
      </w:r>
      <w:r>
        <w:rPr>
          <w:sz w:val="22"/>
        </w:rPr>
        <w:t xml:space="preserve">nën par </w:t>
      </w:r>
      <w:r w:rsidRPr="0075021B">
        <w:rPr>
          <w:sz w:val="22"/>
        </w:rPr>
        <w:t xml:space="preserve">1.1. të KPPRK u vendos si në </w:t>
      </w:r>
      <w:proofErr w:type="spellStart"/>
      <w:r w:rsidRPr="0075021B">
        <w:rPr>
          <w:sz w:val="22"/>
        </w:rPr>
        <w:t>dispozitivin</w:t>
      </w:r>
      <w:proofErr w:type="spellEnd"/>
      <w:r w:rsidRPr="0075021B">
        <w:rPr>
          <w:sz w:val="22"/>
        </w:rPr>
        <w:t xml:space="preserve"> e aktgjykimit.</w:t>
      </w:r>
    </w:p>
    <w:p w:rsidR="00F948D2" w:rsidRPr="008949DF" w:rsidRDefault="00F948D2" w:rsidP="00F948D2">
      <w:pPr>
        <w:pStyle w:val="NoSpacing"/>
        <w:jc w:val="both"/>
        <w:rPr>
          <w:sz w:val="22"/>
        </w:rPr>
      </w:pPr>
    </w:p>
    <w:p w:rsidR="00F948D2" w:rsidRPr="008949DF" w:rsidRDefault="00F948D2" w:rsidP="00F948D2">
      <w:pPr>
        <w:pStyle w:val="NoSpacing"/>
        <w:jc w:val="both"/>
        <w:rPr>
          <w:sz w:val="22"/>
        </w:rPr>
      </w:pPr>
      <w:r w:rsidRPr="008949DF">
        <w:rPr>
          <w:sz w:val="22"/>
        </w:rPr>
        <w:t xml:space="preserve"> Nga Gjykata Themelore në Pejë D.P.  datë. </w:t>
      </w:r>
      <w:r>
        <w:rPr>
          <w:sz w:val="22"/>
        </w:rPr>
        <w:t>19.7.2019</w:t>
      </w:r>
    </w:p>
    <w:p w:rsidR="00F948D2" w:rsidRPr="008949DF" w:rsidRDefault="00F948D2" w:rsidP="00F948D2">
      <w:pPr>
        <w:pStyle w:val="NoSpacing"/>
        <w:jc w:val="both"/>
        <w:rPr>
          <w:sz w:val="22"/>
        </w:rPr>
      </w:pPr>
    </w:p>
    <w:p w:rsidR="00F948D2" w:rsidRPr="008949DF" w:rsidRDefault="00F948D2" w:rsidP="00F948D2">
      <w:pPr>
        <w:pStyle w:val="NoSpacing"/>
        <w:rPr>
          <w:sz w:val="22"/>
        </w:rPr>
      </w:pPr>
      <w:r w:rsidRPr="008949DF">
        <w:rPr>
          <w:sz w:val="22"/>
        </w:rPr>
        <w:t xml:space="preserve">Sekretarja juridike </w:t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  <w:t xml:space="preserve">                </w:t>
      </w:r>
      <w:r w:rsidRPr="008949DF">
        <w:rPr>
          <w:sz w:val="22"/>
        </w:rPr>
        <w:tab/>
        <w:t xml:space="preserve">  Gjyqtari </w:t>
      </w:r>
    </w:p>
    <w:p w:rsidR="00F948D2" w:rsidRPr="008949DF" w:rsidRDefault="00F948D2" w:rsidP="00F948D2">
      <w:pPr>
        <w:pStyle w:val="NoSpacing"/>
        <w:rPr>
          <w:sz w:val="22"/>
        </w:rPr>
      </w:pPr>
      <w:proofErr w:type="spellStart"/>
      <w:r w:rsidRPr="008949DF">
        <w:rPr>
          <w:sz w:val="22"/>
        </w:rPr>
        <w:t>Gjyljeta</w:t>
      </w:r>
      <w:proofErr w:type="spellEnd"/>
      <w:r w:rsidRPr="008949DF">
        <w:rPr>
          <w:sz w:val="22"/>
        </w:rPr>
        <w:t xml:space="preserve"> </w:t>
      </w:r>
      <w:proofErr w:type="spellStart"/>
      <w:r w:rsidRPr="008949DF">
        <w:rPr>
          <w:sz w:val="22"/>
        </w:rPr>
        <w:t>Çorkadiu</w:t>
      </w:r>
      <w:proofErr w:type="spellEnd"/>
      <w:r w:rsidRPr="008949DF">
        <w:rPr>
          <w:sz w:val="22"/>
        </w:rPr>
        <w:t xml:space="preserve"> </w:t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proofErr w:type="spellStart"/>
      <w:r w:rsidRPr="008949DF">
        <w:rPr>
          <w:sz w:val="22"/>
        </w:rPr>
        <w:t>Sejdi</w:t>
      </w:r>
      <w:proofErr w:type="spellEnd"/>
      <w:r w:rsidRPr="008949DF">
        <w:rPr>
          <w:sz w:val="22"/>
        </w:rPr>
        <w:t xml:space="preserve"> </w:t>
      </w:r>
      <w:proofErr w:type="spellStart"/>
      <w:r w:rsidRPr="008949DF">
        <w:rPr>
          <w:sz w:val="22"/>
        </w:rPr>
        <w:t>Blakaj</w:t>
      </w:r>
      <w:proofErr w:type="spellEnd"/>
      <w:r w:rsidRPr="008949DF">
        <w:rPr>
          <w:sz w:val="22"/>
        </w:rPr>
        <w:t xml:space="preserve"> </w:t>
      </w:r>
    </w:p>
    <w:p w:rsidR="00F948D2" w:rsidRPr="008949DF" w:rsidRDefault="00F948D2" w:rsidP="00F948D2">
      <w:pPr>
        <w:pStyle w:val="NoSpacing"/>
        <w:rPr>
          <w:sz w:val="22"/>
        </w:rPr>
      </w:pPr>
    </w:p>
    <w:p w:rsidR="00F948D2" w:rsidRPr="008949DF" w:rsidRDefault="00F948D2" w:rsidP="00F948D2">
      <w:pPr>
        <w:pStyle w:val="NoSpacing"/>
        <w:rPr>
          <w:sz w:val="22"/>
          <w:u w:val="single"/>
        </w:rPr>
      </w:pPr>
      <w:r w:rsidRPr="008949DF">
        <w:rPr>
          <w:sz w:val="22"/>
          <w:u w:val="single"/>
        </w:rPr>
        <w:t xml:space="preserve">KËSHILLA JURIDIKE </w:t>
      </w:r>
    </w:p>
    <w:p w:rsidR="00F948D2" w:rsidRPr="008949DF" w:rsidRDefault="00F948D2" w:rsidP="00F948D2">
      <w:pPr>
        <w:pStyle w:val="NoSpacing"/>
        <w:rPr>
          <w:sz w:val="22"/>
        </w:rPr>
      </w:pPr>
      <w:r w:rsidRPr="008949DF">
        <w:rPr>
          <w:sz w:val="22"/>
        </w:rPr>
        <w:t xml:space="preserve">Kundër këtij aktgjykimi lejohet </w:t>
      </w:r>
    </w:p>
    <w:p w:rsidR="00F948D2" w:rsidRPr="008949DF" w:rsidRDefault="00F948D2" w:rsidP="00F948D2">
      <w:pPr>
        <w:pStyle w:val="NoSpacing"/>
        <w:rPr>
          <w:sz w:val="22"/>
        </w:rPr>
      </w:pPr>
      <w:r w:rsidRPr="008949DF">
        <w:rPr>
          <w:sz w:val="22"/>
        </w:rPr>
        <w:t xml:space="preserve">Ankesa në afat prej 15 ditësh nga </w:t>
      </w:r>
    </w:p>
    <w:p w:rsidR="00F948D2" w:rsidRPr="008949DF" w:rsidRDefault="00F948D2" w:rsidP="00F948D2">
      <w:pPr>
        <w:pStyle w:val="NoSpacing"/>
        <w:rPr>
          <w:sz w:val="22"/>
        </w:rPr>
      </w:pPr>
      <w:r w:rsidRPr="008949DF">
        <w:rPr>
          <w:sz w:val="22"/>
        </w:rPr>
        <w:t xml:space="preserve">Dita e marrjes , Gjykatës të Apelit në Prishtinë </w:t>
      </w:r>
    </w:p>
    <w:p w:rsidR="00F948D2" w:rsidRPr="008949DF" w:rsidRDefault="00F948D2" w:rsidP="00F948D2">
      <w:pPr>
        <w:pStyle w:val="NoSpacing"/>
        <w:rPr>
          <w:sz w:val="22"/>
        </w:rPr>
      </w:pPr>
      <w:r w:rsidRPr="008949DF">
        <w:rPr>
          <w:sz w:val="22"/>
        </w:rPr>
        <w:t>E përmes kësaj Gjykate .</w:t>
      </w:r>
    </w:p>
    <w:p w:rsidR="0025663E" w:rsidRDefault="0025663E" w:rsidP="00F948D2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1F" w:rsidRDefault="004F651F" w:rsidP="004369F3">
      <w:r>
        <w:separator/>
      </w:r>
    </w:p>
  </w:endnote>
  <w:endnote w:type="continuationSeparator" w:id="0">
    <w:p w:rsidR="004F651F" w:rsidRDefault="004F651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61CC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2018:030093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5258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5258F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61CC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2018:030093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5258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5258F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1F" w:rsidRDefault="004F651F" w:rsidP="004369F3">
      <w:r>
        <w:separator/>
      </w:r>
    </w:p>
  </w:footnote>
  <w:footnote w:type="continuationSeparator" w:id="0">
    <w:p w:rsidR="004F651F" w:rsidRDefault="004F651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2018:030092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19.07.2019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00418864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61CC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4F651F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1CCE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0D27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258F"/>
    <w:rsid w:val="00A53E34"/>
    <w:rsid w:val="00A565B8"/>
    <w:rsid w:val="00A619B4"/>
    <w:rsid w:val="00A648B7"/>
    <w:rsid w:val="00A66FC2"/>
    <w:rsid w:val="00A71013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471E6"/>
    <w:rsid w:val="00B51F0D"/>
    <w:rsid w:val="00B63529"/>
    <w:rsid w:val="00B67C64"/>
    <w:rsid w:val="00B739C6"/>
    <w:rsid w:val="00B7412D"/>
    <w:rsid w:val="00B76568"/>
    <w:rsid w:val="00B77CCF"/>
    <w:rsid w:val="00B91678"/>
    <w:rsid w:val="00B936BC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48D2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F948D2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62188"/>
    <w:rsid w:val="00192C48"/>
    <w:rsid w:val="001A19B1"/>
    <w:rsid w:val="001A3DF1"/>
    <w:rsid w:val="001C258A"/>
    <w:rsid w:val="001C76D1"/>
    <w:rsid w:val="001E4E03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01BB2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4CB0-5643-4A4D-ABA1-090D074F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2019-07-19T14:36:00Z</dcterms:created>
  <dcterms:modified xsi:type="dcterms:W3CDTF">2019-09-16T09:28:00Z</dcterms:modified>
</cp:coreProperties>
</file>